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22286AA6" w14:textId="34BEB3AB" w:rsidR="009D084C" w:rsidRDefault="009D084C" w:rsidP="4C993AD2">
      <w:pPr>
        <w:rPr>
          <w:rFonts w:asciiTheme="minorHAnsi" w:eastAsiaTheme="minorEastAsia" w:hAnsiTheme="minorHAnsi" w:cstheme="minorBidi"/>
        </w:rPr>
      </w:pPr>
    </w:p>
    <w:p w14:paraId="139747E0" w14:textId="696A91D6" w:rsidR="00FE7ED8" w:rsidRDefault="00FE7ED8" w:rsidP="4C993AD2">
      <w:r w:rsidRPr="6D0D63F4">
        <w:rPr>
          <w:rFonts w:asciiTheme="minorHAnsi" w:eastAsiaTheme="minorEastAsia" w:hAnsiTheme="minorHAnsi" w:cstheme="minorBidi"/>
        </w:rPr>
        <w:t>Dear colleagues</w:t>
      </w:r>
      <w:r w:rsidR="00A53D2A" w:rsidRPr="6D0D63F4">
        <w:rPr>
          <w:rFonts w:asciiTheme="minorHAnsi" w:eastAsiaTheme="minorEastAsia" w:hAnsiTheme="minorHAnsi" w:cstheme="minorBidi"/>
          <w:noProof/>
        </w:rPr>
        <w:t xml:space="preserve"> </w:t>
      </w:r>
    </w:p>
    <w:tbl>
      <w:tblPr>
        <w:tblW w:w="0" w:type="auto"/>
        <w:tblLayout w:type="fixed"/>
        <w:tblLook w:val="06A0" w:firstRow="1" w:lastRow="0" w:firstColumn="1" w:lastColumn="0" w:noHBand="1" w:noVBand="1"/>
      </w:tblPr>
      <w:tblGrid>
        <w:gridCol w:w="9330"/>
      </w:tblGrid>
      <w:tr w:rsidR="6D0D63F4" w14:paraId="6C9418EF" w14:textId="77777777" w:rsidTr="6D0D63F4">
        <w:trPr>
          <w:trHeight w:val="300"/>
        </w:trPr>
        <w:tc>
          <w:tcPr>
            <w:tcW w:w="9330" w:type="dxa"/>
            <w:shd w:val="clear" w:color="auto" w:fill="FFFFFF" w:themeFill="background1"/>
            <w:tcMar>
              <w:top w:w="150" w:type="dxa"/>
              <w:left w:w="150" w:type="dxa"/>
              <w:right w:w="150" w:type="dxa"/>
            </w:tcMar>
          </w:tcPr>
          <w:p w14:paraId="0E072FAA" w14:textId="06F414E6" w:rsidR="6D0D63F4" w:rsidRDefault="6D0D63F4" w:rsidP="6D0D63F4">
            <w:pPr>
              <w:rPr>
                <w:rFonts w:eastAsia="Yu Mincho" w:cs="Arial"/>
              </w:rPr>
            </w:pPr>
            <w:hyperlink r:id="rId11">
              <w:r w:rsidRPr="6D0D63F4">
                <w:rPr>
                  <w:rStyle w:val="Hyperlink"/>
                  <w:rFonts w:eastAsia="Yu Mincho" w:cs="Arial"/>
                  <w:b/>
                  <w:bCs/>
                  <w:u w:val="none"/>
                </w:rPr>
                <w:t>Local collective action: stay safe, stay organised, stay united</w:t>
              </w:r>
            </w:hyperlink>
          </w:p>
        </w:tc>
      </w:tr>
      <w:tr w:rsidR="6D0D63F4" w14:paraId="3721FD30" w14:textId="77777777" w:rsidTr="6D0D63F4">
        <w:trPr>
          <w:trHeight w:val="300"/>
        </w:trPr>
        <w:tc>
          <w:tcPr>
            <w:tcW w:w="9330" w:type="dxa"/>
            <w:shd w:val="clear" w:color="auto" w:fill="FFFFFF" w:themeFill="background1"/>
            <w:tcMar>
              <w:top w:w="150" w:type="dxa"/>
              <w:left w:w="150" w:type="dxa"/>
              <w:bottom w:w="120" w:type="dxa"/>
              <w:right w:w="150" w:type="dxa"/>
            </w:tcMar>
          </w:tcPr>
          <w:p w14:paraId="2039E2AD" w14:textId="495D9006" w:rsidR="6D0D63F4" w:rsidRDefault="6D0D63F4" w:rsidP="6D0D63F4">
            <w:pPr>
              <w:rPr>
                <w:rFonts w:eastAsia="Yu Mincho" w:cs="Arial"/>
              </w:rPr>
            </w:pPr>
            <w:r w:rsidRPr="6D0D63F4">
              <w:rPr>
                <w:rFonts w:eastAsia="Yu Mincho" w:cs="Arial"/>
              </w:rPr>
              <w:t xml:space="preserve">GPC England’s national dispute with Government is now over, following the acceptance of the 2025/26 contract agreement. However, the importance of local collective action to resolve ongoing commissioning gaps continues and indeed should be ramped up. The role of your LMC in this and pressurising your ICB to resource what has been unfunded work up to now are vital. </w:t>
            </w:r>
            <w:hyperlink r:id="rId12">
              <w:r w:rsidRPr="6D0D63F4">
                <w:rPr>
                  <w:rStyle w:val="Hyperlink"/>
                  <w:rFonts w:eastAsia="Yu Mincho" w:cs="Arial"/>
                  <w:b/>
                  <w:bCs/>
                  <w:u w:val="none"/>
                </w:rPr>
                <w:t>Read the latest local collective action guidance on our GP campaign page &gt;</w:t>
              </w:r>
            </w:hyperlink>
          </w:p>
          <w:p w14:paraId="1D8B9F3A" w14:textId="3B7A9DDF" w:rsidR="6D0D63F4" w:rsidRDefault="6D0D63F4" w:rsidP="6D0D63F4">
            <w:pPr>
              <w:rPr>
                <w:rFonts w:eastAsia="Yu Mincho" w:cs="Arial"/>
              </w:rPr>
            </w:pPr>
          </w:p>
          <w:p w14:paraId="278260C6" w14:textId="18C7CC27" w:rsidR="6D0D63F4" w:rsidRDefault="6D0D63F4" w:rsidP="6D0D63F4">
            <w:pPr>
              <w:rPr>
                <w:rFonts w:eastAsia="Yu Mincho" w:cs="Arial"/>
              </w:rPr>
            </w:pPr>
            <w:r w:rsidRPr="6D0D63F4">
              <w:rPr>
                <w:rFonts w:eastAsia="Yu Mincho" w:cs="Arial"/>
              </w:rPr>
              <w:t xml:space="preserve">Our </w:t>
            </w:r>
            <w:hyperlink r:id="rId13">
              <w:r w:rsidRPr="6D0D63F4">
                <w:rPr>
                  <w:rStyle w:val="Hyperlink"/>
                  <w:rFonts w:eastAsia="Yu Mincho" w:cs="Arial"/>
                  <w:b/>
                  <w:bCs/>
                  <w:u w:val="none"/>
                </w:rPr>
                <w:t>safe working guidance</w:t>
              </w:r>
            </w:hyperlink>
            <w:r w:rsidRPr="6D0D63F4">
              <w:rPr>
                <w:rFonts w:eastAsia="Yu Mincho" w:cs="Arial"/>
              </w:rPr>
              <w:t xml:space="preserve"> continues to be GPC England policy and is regularly updated. Newly planned 2025/26 contractual asks, such as patient access to e-consultations for routine care as well as requesting fit notes or medication queries, do not mean GP practices must offer unlimited capacity that jeopardises patient or staff safety. The safe working guidance includes </w:t>
            </w:r>
            <w:hyperlink r:id="rId14">
              <w:r w:rsidRPr="6D0D63F4">
                <w:rPr>
                  <w:rStyle w:val="Hyperlink"/>
                  <w:rFonts w:eastAsia="Yu Mincho" w:cs="Arial"/>
                  <w:b/>
                  <w:bCs/>
                  <w:u w:val="none"/>
                </w:rPr>
                <w:t>template letters</w:t>
              </w:r>
            </w:hyperlink>
            <w:r w:rsidRPr="6D0D63F4">
              <w:rPr>
                <w:rFonts w:eastAsia="Yu Mincho" w:cs="Arial"/>
              </w:rPr>
              <w:t xml:space="preserve"> which help practices manage workload and limit capacity to deliver safe, high-quality care.</w:t>
            </w:r>
          </w:p>
          <w:p w14:paraId="6FD49593" w14:textId="77F5AF01" w:rsidR="6D0D63F4" w:rsidRDefault="6D0D63F4" w:rsidP="6D0D63F4">
            <w:pPr>
              <w:rPr>
                <w:rFonts w:eastAsia="Yu Mincho" w:cs="Arial"/>
              </w:rPr>
            </w:pPr>
          </w:p>
          <w:p w14:paraId="4EB5B724" w14:textId="7AE537D0" w:rsidR="6D0D63F4" w:rsidRDefault="6D0D63F4" w:rsidP="6D0D63F4">
            <w:pPr>
              <w:rPr>
                <w:rFonts w:eastAsia="Yu Mincho" w:cs="Arial"/>
              </w:rPr>
            </w:pPr>
            <w:r w:rsidRPr="6D0D63F4">
              <w:rPr>
                <w:rFonts w:eastAsia="Yu Mincho" w:cs="Arial"/>
              </w:rPr>
              <w:t xml:space="preserve">We also feel it is important to state that you do not need to turn on ‘GP Connect Update Record’ which </w:t>
            </w:r>
            <w:proofErr w:type="gramStart"/>
            <w:r w:rsidRPr="6D0D63F4">
              <w:rPr>
                <w:rFonts w:eastAsia="Yu Mincho" w:cs="Arial"/>
              </w:rPr>
              <w:t>the vast majority of</w:t>
            </w:r>
            <w:proofErr w:type="gramEnd"/>
            <w:r w:rsidRPr="6D0D63F4">
              <w:rPr>
                <w:rFonts w:eastAsia="Yu Mincho" w:cs="Arial"/>
              </w:rPr>
              <w:t xml:space="preserve"> you turned off last summer. We have heard some ICBs are telling GPs to turn it on – this is wrong. It is an area we are having ongoing discussions with Government in the coming months, and we will issue more guidance ahead of the proposed ‘switch on’ for 1 October 2025.</w:t>
            </w:r>
          </w:p>
          <w:p w14:paraId="0DF4A251" w14:textId="61BBB72D" w:rsidR="6D0D63F4" w:rsidRDefault="6D0D63F4" w:rsidP="6D0D63F4">
            <w:pPr>
              <w:rPr>
                <w:rFonts w:eastAsia="Yu Mincho" w:cs="Arial"/>
              </w:rPr>
            </w:pPr>
          </w:p>
          <w:p w14:paraId="567CB541" w14:textId="1DB25A20" w:rsidR="6D0D63F4" w:rsidRDefault="6D0D63F4" w:rsidP="6D0D63F4">
            <w:pPr>
              <w:rPr>
                <w:rFonts w:eastAsia="Yu Mincho" w:cs="Arial"/>
              </w:rPr>
            </w:pPr>
            <w:r w:rsidRPr="6D0D63F4">
              <w:rPr>
                <w:rFonts w:eastAsia="Yu Mincho" w:cs="Arial"/>
              </w:rPr>
              <w:t xml:space="preserve">I know many of you are asking questions about the new Advice and Guidance Enhanced Service and we will be issuing guidance on this very soon. You can </w:t>
            </w:r>
            <w:hyperlink r:id="rId15">
              <w:r w:rsidRPr="6D0D63F4">
                <w:rPr>
                  <w:rStyle w:val="Hyperlink"/>
                  <w:rFonts w:eastAsia="Yu Mincho" w:cs="Arial"/>
                  <w:b/>
                  <w:bCs/>
                  <w:u w:val="none"/>
                </w:rPr>
                <w:t>read the NHSE guidance here</w:t>
              </w:r>
            </w:hyperlink>
            <w:r w:rsidRPr="6D0D63F4">
              <w:rPr>
                <w:rFonts w:eastAsia="Yu Mincho" w:cs="Arial"/>
              </w:rPr>
              <w:t>. If you use A&amp;</w:t>
            </w:r>
            <w:proofErr w:type="gramStart"/>
            <w:r w:rsidRPr="6D0D63F4">
              <w:rPr>
                <w:rFonts w:eastAsia="Yu Mincho" w:cs="Arial"/>
              </w:rPr>
              <w:t>G</w:t>
            </w:r>
            <w:proofErr w:type="gramEnd"/>
            <w:r w:rsidRPr="6D0D63F4">
              <w:rPr>
                <w:rFonts w:eastAsia="Yu Mincho" w:cs="Arial"/>
              </w:rPr>
              <w:t xml:space="preserve"> then you are eligible to claim the fee from April 1</w:t>
            </w:r>
            <w:proofErr w:type="gramStart"/>
            <w:r w:rsidRPr="6D0D63F4">
              <w:rPr>
                <w:rFonts w:eastAsia="Yu Mincho" w:cs="Arial"/>
              </w:rPr>
              <w:t xml:space="preserve"> 2025</w:t>
            </w:r>
            <w:proofErr w:type="gramEnd"/>
            <w:r w:rsidRPr="6D0D63F4">
              <w:rPr>
                <w:rFonts w:eastAsia="Yu Mincho" w:cs="Arial"/>
              </w:rPr>
              <w:t xml:space="preserve"> so it is important to keep a tally of those done and submit claims each month as per the guidance. We will cover more of this in our guidance document.</w:t>
            </w:r>
          </w:p>
          <w:p w14:paraId="22F89C0E" w14:textId="7053BE9E" w:rsidR="6D0D63F4" w:rsidRDefault="6D0D63F4" w:rsidP="6D0D63F4">
            <w:pPr>
              <w:rPr>
                <w:rFonts w:eastAsia="Yu Mincho" w:cs="Arial"/>
              </w:rPr>
            </w:pPr>
          </w:p>
          <w:p w14:paraId="23D65A25" w14:textId="26EC160C" w:rsidR="6D0D63F4" w:rsidRDefault="6D0D63F4" w:rsidP="6D0D63F4">
            <w:pPr>
              <w:rPr>
                <w:rFonts w:eastAsia="Yu Mincho" w:cs="Arial"/>
              </w:rPr>
            </w:pPr>
            <w:r w:rsidRPr="6D0D63F4">
              <w:rPr>
                <w:rFonts w:eastAsia="Yu Mincho" w:cs="Arial"/>
              </w:rPr>
              <w:t xml:space="preserve">All colleagues are encouraged to read </w:t>
            </w:r>
            <w:hyperlink r:id="rId16">
              <w:r w:rsidRPr="6D0D63F4">
                <w:rPr>
                  <w:rStyle w:val="Hyperlink"/>
                  <w:rFonts w:eastAsia="Yu Mincho" w:cs="Arial"/>
                  <w:b/>
                  <w:bCs/>
                  <w:u w:val="none"/>
                </w:rPr>
                <w:t>GPC England’s guidance on the 2025/26 contract changes</w:t>
              </w:r>
            </w:hyperlink>
            <w:r w:rsidRPr="6D0D63F4">
              <w:rPr>
                <w:rFonts w:eastAsia="Yu Mincho" w:cs="Arial"/>
              </w:rPr>
              <w:t>, where additional related guidance will be added in the coming days and weeks.</w:t>
            </w:r>
          </w:p>
          <w:p w14:paraId="480F50A3" w14:textId="191F62F0" w:rsidR="6D0D63F4" w:rsidRDefault="6D0D63F4" w:rsidP="6D0D63F4">
            <w:pPr>
              <w:rPr>
                <w:rFonts w:eastAsia="Yu Mincho" w:cs="Arial"/>
              </w:rPr>
            </w:pPr>
          </w:p>
          <w:p w14:paraId="71A85EBB" w14:textId="20D0099A" w:rsidR="6D0D63F4" w:rsidRDefault="6D0D63F4" w:rsidP="6D0D63F4">
            <w:pPr>
              <w:rPr>
                <w:rFonts w:eastAsia="Yu Mincho" w:cs="Arial"/>
              </w:rPr>
            </w:pPr>
            <w:r w:rsidRPr="6D0D63F4">
              <w:rPr>
                <w:rFonts w:eastAsia="Yu Mincho" w:cs="Arial"/>
              </w:rPr>
              <w:t>Thank you for all your hard work day-to-day in your practice and we will continue to push for the investment we need in general practice to once again make it fit for purpose and a place to enjoy working in.</w:t>
            </w:r>
          </w:p>
        </w:tc>
      </w:tr>
      <w:tr w:rsidR="6D0D63F4" w14:paraId="4A451C85" w14:textId="77777777" w:rsidTr="6D0D63F4">
        <w:trPr>
          <w:trHeight w:val="300"/>
        </w:trPr>
        <w:tc>
          <w:tcPr>
            <w:tcW w:w="9330" w:type="dxa"/>
            <w:shd w:val="clear" w:color="auto" w:fill="FFFFFF" w:themeFill="background1"/>
            <w:tcMar>
              <w:top w:w="150" w:type="dxa"/>
              <w:left w:w="150" w:type="dxa"/>
              <w:bottom w:w="150" w:type="dxa"/>
              <w:right w:w="150" w:type="dxa"/>
            </w:tcMar>
          </w:tcPr>
          <w:tbl>
            <w:tblPr>
              <w:tblW w:w="0" w:type="auto"/>
              <w:tblLayout w:type="fixed"/>
              <w:tblLook w:val="06A0" w:firstRow="1" w:lastRow="0" w:firstColumn="1" w:lastColumn="0" w:noHBand="1" w:noVBand="1"/>
            </w:tblPr>
            <w:tblGrid>
              <w:gridCol w:w="9030"/>
            </w:tblGrid>
            <w:tr w:rsidR="6D0D63F4" w14:paraId="07E7539C" w14:textId="77777777" w:rsidTr="6D0D63F4">
              <w:trPr>
                <w:trHeight w:val="300"/>
              </w:trPr>
              <w:tc>
                <w:tcPr>
                  <w:tcW w:w="9030" w:type="dxa"/>
                  <w:vAlign w:val="center"/>
                </w:tcPr>
                <w:tbl>
                  <w:tblPr>
                    <w:tblW w:w="0" w:type="auto"/>
                    <w:tblLayout w:type="fixed"/>
                    <w:tblLook w:val="06A0" w:firstRow="1" w:lastRow="0" w:firstColumn="1" w:lastColumn="0" w:noHBand="1" w:noVBand="1"/>
                  </w:tblPr>
                  <w:tblGrid>
                    <w:gridCol w:w="1470"/>
                  </w:tblGrid>
                  <w:tr w:rsidR="6D0D63F4" w14:paraId="780CAFC6" w14:textId="77777777" w:rsidTr="6D0D63F4">
                    <w:trPr>
                      <w:trHeight w:val="300"/>
                    </w:trPr>
                    <w:tc>
                      <w:tcPr>
                        <w:tcW w:w="1470" w:type="dxa"/>
                        <w:tcMar>
                          <w:right w:w="150" w:type="dxa"/>
                        </w:tcMar>
                        <w:vAlign w:val="center"/>
                      </w:tcPr>
                      <w:p w14:paraId="396EE317" w14:textId="22BB1049" w:rsidR="6D0D63F4" w:rsidRDefault="6D0D63F4" w:rsidP="6D0D63F4">
                        <w:pPr>
                          <w:rPr>
                            <w:rFonts w:eastAsia="Yu Mincho" w:cs="Arial"/>
                          </w:rPr>
                        </w:pPr>
                        <w:r>
                          <w:rPr>
                            <w:noProof/>
                          </w:rPr>
                          <w:drawing>
                            <wp:inline distT="0" distB="0" distL="0" distR="0" wp14:anchorId="6E98DBB4" wp14:editId="1E1E129E">
                              <wp:extent cx="752475" cy="752475"/>
                              <wp:effectExtent l="0" t="0" r="0" b="0"/>
                              <wp:docPr id="1302366725" name="Picture 1302366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r>
                </w:tbl>
                <w:p w14:paraId="7D870FFC" w14:textId="77777777" w:rsidR="6D0D63F4" w:rsidRDefault="6D0D63F4"/>
              </w:tc>
            </w:tr>
            <w:tr w:rsidR="6D0D63F4" w14:paraId="757EF772" w14:textId="77777777" w:rsidTr="6D0D63F4">
              <w:trPr>
                <w:trHeight w:val="300"/>
              </w:trPr>
              <w:tc>
                <w:tcPr>
                  <w:tcW w:w="9030" w:type="dxa"/>
                  <w:vAlign w:val="center"/>
                </w:tcPr>
                <w:tbl>
                  <w:tblPr>
                    <w:tblW w:w="0" w:type="auto"/>
                    <w:tblLayout w:type="fixed"/>
                    <w:tblLook w:val="06A0" w:firstRow="1" w:lastRow="0" w:firstColumn="1" w:lastColumn="0" w:noHBand="1" w:noVBand="1"/>
                  </w:tblPr>
                  <w:tblGrid>
                    <w:gridCol w:w="8010"/>
                  </w:tblGrid>
                  <w:tr w:rsidR="6D0D63F4" w14:paraId="7B3EF429" w14:textId="77777777" w:rsidTr="6D0D63F4">
                    <w:trPr>
                      <w:trHeight w:val="300"/>
                    </w:trPr>
                    <w:tc>
                      <w:tcPr>
                        <w:tcW w:w="8010" w:type="dxa"/>
                        <w:tcMar>
                          <w:top w:w="150" w:type="dxa"/>
                          <w:bottom w:w="150" w:type="dxa"/>
                          <w:right w:w="150" w:type="dxa"/>
                        </w:tcMar>
                      </w:tcPr>
                      <w:p w14:paraId="1B72BD9E" w14:textId="3CCC45CF" w:rsidR="6D0D63F4" w:rsidRDefault="6D0D63F4" w:rsidP="6D0D63F4">
                        <w:pPr>
                          <w:rPr>
                            <w:rFonts w:eastAsia="Yu Mincho" w:cs="Arial"/>
                            <w:b/>
                            <w:bCs/>
                          </w:rPr>
                        </w:pPr>
                        <w:r w:rsidRPr="6D0D63F4">
                          <w:rPr>
                            <w:rFonts w:eastAsia="Yu Mincho" w:cs="Arial"/>
                            <w:b/>
                            <w:bCs/>
                          </w:rPr>
                          <w:t>Dr David Wrigley</w:t>
                        </w:r>
                      </w:p>
                      <w:p w14:paraId="0E864068" w14:textId="5C75D438" w:rsidR="6D0D63F4" w:rsidRDefault="6D0D63F4" w:rsidP="6D0D63F4">
                        <w:pPr>
                          <w:rPr>
                            <w:rFonts w:eastAsia="Yu Mincho" w:cs="Arial"/>
                          </w:rPr>
                        </w:pPr>
                        <w:r w:rsidRPr="6D0D63F4">
                          <w:rPr>
                            <w:rFonts w:eastAsia="Yu Mincho" w:cs="Arial"/>
                          </w:rPr>
                          <w:t>GPC England deputy chair</w:t>
                        </w:r>
                      </w:p>
                      <w:p w14:paraId="428EC968" w14:textId="47FDFE2E" w:rsidR="6D0D63F4" w:rsidRDefault="6D0D63F4" w:rsidP="6D0D63F4">
                        <w:pPr>
                          <w:rPr>
                            <w:rFonts w:eastAsia="Yu Mincho" w:cs="Arial"/>
                          </w:rPr>
                        </w:pPr>
                        <w:hyperlink r:id="rId18">
                          <w:r w:rsidRPr="6D0D63F4">
                            <w:rPr>
                              <w:rStyle w:val="Hyperlink"/>
                              <w:rFonts w:eastAsia="Yu Mincho" w:cs="Arial"/>
                              <w:b/>
                              <w:bCs/>
                              <w:u w:val="none"/>
                            </w:rPr>
                            <w:t>dwrigley@bma.org.uk</w:t>
                          </w:r>
                        </w:hyperlink>
                      </w:p>
                    </w:tc>
                  </w:tr>
                </w:tbl>
                <w:p w14:paraId="21352A61" w14:textId="77777777" w:rsidR="6D0D63F4" w:rsidRDefault="6D0D63F4"/>
              </w:tc>
            </w:tr>
          </w:tbl>
          <w:p w14:paraId="2107A587" w14:textId="77777777" w:rsidR="6D0D63F4" w:rsidRDefault="6D0D63F4"/>
        </w:tc>
      </w:tr>
    </w:tbl>
    <w:p w14:paraId="72111396" w14:textId="77777777" w:rsidR="00CD6FB5" w:rsidRDefault="00CD6FB5" w:rsidP="6D0D63F4">
      <w:pPr>
        <w:tabs>
          <w:tab w:val="left" w:pos="8250"/>
        </w:tabs>
        <w:spacing w:before="240" w:after="240"/>
        <w:rPr>
          <w:b/>
          <w:bCs/>
          <w:color w:val="000000" w:themeColor="text1"/>
        </w:rPr>
      </w:pPr>
    </w:p>
    <w:p w14:paraId="111D2C48" w14:textId="77777777" w:rsidR="00CD6FB5" w:rsidRDefault="00CD6FB5" w:rsidP="6D0D63F4">
      <w:pPr>
        <w:tabs>
          <w:tab w:val="left" w:pos="8250"/>
        </w:tabs>
        <w:spacing w:before="240" w:after="240"/>
        <w:rPr>
          <w:b/>
          <w:bCs/>
          <w:color w:val="000000" w:themeColor="text1"/>
        </w:rPr>
      </w:pPr>
    </w:p>
    <w:p w14:paraId="3B53CC87" w14:textId="142957E2" w:rsidR="6D12A4B6" w:rsidRDefault="00CD6FB5" w:rsidP="6D0D63F4">
      <w:pPr>
        <w:tabs>
          <w:tab w:val="left" w:pos="8250"/>
        </w:tabs>
        <w:spacing w:before="240" w:after="240"/>
      </w:pPr>
      <w:r w:rsidRPr="6D0D63F4">
        <w:rPr>
          <w:b/>
          <w:bCs/>
          <w:color w:val="000000" w:themeColor="text1"/>
        </w:rPr>
        <w:lastRenderedPageBreak/>
        <w:t>Prescribing/dispensing update</w:t>
      </w:r>
    </w:p>
    <w:tbl>
      <w:tblPr>
        <w:tblW w:w="0" w:type="auto"/>
        <w:tblLayout w:type="fixed"/>
        <w:tblLook w:val="04A0" w:firstRow="1" w:lastRow="0" w:firstColumn="1" w:lastColumn="0" w:noHBand="0" w:noVBand="1"/>
      </w:tblPr>
      <w:tblGrid>
        <w:gridCol w:w="9330"/>
      </w:tblGrid>
      <w:tr w:rsidR="6D0D63F4" w14:paraId="3948E8E5" w14:textId="77777777" w:rsidTr="0028549B">
        <w:trPr>
          <w:trHeight w:val="300"/>
        </w:trPr>
        <w:tc>
          <w:tcPr>
            <w:tcW w:w="9330" w:type="dxa"/>
            <w:tcBorders>
              <w:bottom w:val="single" w:sz="4" w:space="0" w:color="auto"/>
            </w:tcBorders>
            <w:shd w:val="clear" w:color="auto" w:fill="FFFFFF" w:themeFill="background1"/>
            <w:tcMar>
              <w:top w:w="150" w:type="dxa"/>
              <w:left w:w="150" w:type="dxa"/>
              <w:bottom w:w="150" w:type="dxa"/>
              <w:right w:w="150" w:type="dxa"/>
            </w:tcMar>
          </w:tcPr>
          <w:p w14:paraId="7CFB9EAF" w14:textId="0916E005" w:rsidR="6D0D63F4" w:rsidRDefault="6D0D63F4" w:rsidP="6D0D63F4">
            <w:pPr>
              <w:tabs>
                <w:tab w:val="left" w:pos="8250"/>
              </w:tabs>
              <w:spacing w:before="240" w:after="240"/>
            </w:pPr>
            <w:r w:rsidRPr="6D0D63F4">
              <w:rPr>
                <w:color w:val="000000" w:themeColor="text1"/>
              </w:rPr>
              <w:t>We wish to highlight two prescribing areas we are planning to develop guidance for over the next few weeks/months:</w:t>
            </w:r>
          </w:p>
          <w:p w14:paraId="2D07A85F" w14:textId="03C3543E" w:rsidR="6D0D63F4" w:rsidRDefault="6D0D63F4" w:rsidP="6D0D63F4">
            <w:pPr>
              <w:tabs>
                <w:tab w:val="left" w:pos="8250"/>
              </w:tabs>
              <w:spacing w:before="240" w:after="240"/>
            </w:pPr>
            <w:r w:rsidRPr="6D0D63F4">
              <w:rPr>
                <w:b/>
                <w:bCs/>
                <w:color w:val="000000" w:themeColor="text1"/>
              </w:rPr>
              <w:t>Inclisiran</w:t>
            </w:r>
          </w:p>
          <w:p w14:paraId="3ECEF4F7" w14:textId="3C6517AE" w:rsidR="6D0D63F4" w:rsidRDefault="6D0D63F4" w:rsidP="6D0D63F4">
            <w:pPr>
              <w:tabs>
                <w:tab w:val="left" w:pos="8250"/>
              </w:tabs>
              <w:spacing w:before="240" w:after="240"/>
            </w:pPr>
            <w:r w:rsidRPr="6D0D63F4">
              <w:rPr>
                <w:color w:val="000000" w:themeColor="text1"/>
              </w:rPr>
              <w:t xml:space="preserve">NHS England has updated its </w:t>
            </w:r>
            <w:hyperlink r:id="rId19">
              <w:r w:rsidRPr="6D0D63F4">
                <w:rPr>
                  <w:rStyle w:val="Hyperlink"/>
                  <w:color w:val="000000" w:themeColor="text1"/>
                </w:rPr>
                <w:t>guidance for Inclisiran</w:t>
              </w:r>
            </w:hyperlink>
            <w:r w:rsidRPr="6D0D63F4">
              <w:rPr>
                <w:color w:val="000000" w:themeColor="text1"/>
              </w:rPr>
              <w:t>, specifically:</w:t>
            </w:r>
          </w:p>
          <w:p w14:paraId="5150DCC7" w14:textId="3C4D2DD4" w:rsidR="6D0D63F4" w:rsidRDefault="6D0D63F4" w:rsidP="6D0D63F4">
            <w:pPr>
              <w:pStyle w:val="ListParagraph"/>
              <w:numPr>
                <w:ilvl w:val="0"/>
                <w:numId w:val="2"/>
              </w:numPr>
              <w:tabs>
                <w:tab w:val="left" w:pos="0"/>
                <w:tab w:val="left" w:pos="720"/>
                <w:tab w:val="left" w:pos="8250"/>
              </w:tabs>
              <w:spacing w:before="0" w:beforeAutospacing="0" w:after="0" w:afterAutospacing="0"/>
              <w:rPr>
                <w:color w:val="000000" w:themeColor="text1"/>
              </w:rPr>
            </w:pPr>
            <w:r w:rsidRPr="6D0D63F4">
              <w:rPr>
                <w:color w:val="000000" w:themeColor="text1"/>
              </w:rPr>
              <w:t>Inclisiran purchased at £45 and reimbursed at £60 (profit uplift of £5 - &gt; £15)</w:t>
            </w:r>
          </w:p>
          <w:p w14:paraId="287674ED" w14:textId="0A41C648" w:rsidR="6D0D63F4" w:rsidRDefault="6D0D63F4" w:rsidP="6D0D63F4">
            <w:pPr>
              <w:pStyle w:val="ListParagraph"/>
              <w:numPr>
                <w:ilvl w:val="0"/>
                <w:numId w:val="2"/>
              </w:numPr>
              <w:tabs>
                <w:tab w:val="left" w:pos="0"/>
                <w:tab w:val="left" w:pos="720"/>
                <w:tab w:val="left" w:pos="8250"/>
              </w:tabs>
              <w:spacing w:before="0" w:beforeAutospacing="0" w:after="0" w:afterAutospacing="0"/>
              <w:rPr>
                <w:color w:val="000000" w:themeColor="text1"/>
              </w:rPr>
            </w:pPr>
            <w:r w:rsidRPr="6D0D63F4">
              <w:rPr>
                <w:color w:val="000000" w:themeColor="text1"/>
              </w:rPr>
              <w:t>secondary care restrictions removed</w:t>
            </w:r>
          </w:p>
          <w:p w14:paraId="652891B5" w14:textId="4DE41DAB" w:rsidR="6D0D63F4" w:rsidRPr="00CD6FB5" w:rsidRDefault="6D0D63F4" w:rsidP="00CD6FB5">
            <w:pPr>
              <w:pStyle w:val="ListParagraph"/>
              <w:numPr>
                <w:ilvl w:val="0"/>
                <w:numId w:val="2"/>
              </w:numPr>
              <w:tabs>
                <w:tab w:val="left" w:pos="0"/>
                <w:tab w:val="left" w:pos="720"/>
                <w:tab w:val="left" w:pos="8250"/>
              </w:tabs>
              <w:spacing w:before="0" w:beforeAutospacing="0" w:after="0" w:afterAutospacing="0"/>
              <w:rPr>
                <w:color w:val="000000" w:themeColor="text1"/>
              </w:rPr>
            </w:pPr>
            <w:r w:rsidRPr="6D0D63F4">
              <w:rPr>
                <w:color w:val="000000" w:themeColor="text1"/>
              </w:rPr>
              <w:t xml:space="preserve">offered to community pharmacy as well as GPs.      </w:t>
            </w:r>
          </w:p>
          <w:p w14:paraId="115B4395" w14:textId="7811E20C" w:rsidR="6D0D63F4" w:rsidRDefault="6D0D63F4" w:rsidP="6D0D63F4">
            <w:pPr>
              <w:tabs>
                <w:tab w:val="left" w:pos="8250"/>
              </w:tabs>
              <w:spacing w:before="240" w:after="240"/>
            </w:pPr>
            <w:r w:rsidRPr="6D0D63F4">
              <w:rPr>
                <w:color w:val="000000" w:themeColor="text1"/>
              </w:rPr>
              <w:t xml:space="preserve">There is existing </w:t>
            </w:r>
            <w:hyperlink r:id="rId20">
              <w:r w:rsidRPr="6D0D63F4">
                <w:rPr>
                  <w:rStyle w:val="Hyperlink"/>
                  <w:color w:val="000000" w:themeColor="text1"/>
                </w:rPr>
                <w:t>joint RCGP/BMA guidance for Inclisiran</w:t>
              </w:r>
            </w:hyperlink>
            <w:r w:rsidRPr="6D0D63F4">
              <w:rPr>
                <w:color w:val="000000" w:themeColor="text1"/>
              </w:rPr>
              <w:t xml:space="preserve"> and we plan to update this, following the above update and the changes to QOF within the 2025/26 GP contract.</w:t>
            </w:r>
          </w:p>
          <w:p w14:paraId="1AEAC906" w14:textId="28846772" w:rsidR="6D0D63F4" w:rsidRDefault="6D0D63F4" w:rsidP="6D0D63F4">
            <w:pPr>
              <w:tabs>
                <w:tab w:val="left" w:pos="8250"/>
              </w:tabs>
              <w:spacing w:before="240" w:after="240"/>
            </w:pPr>
            <w:proofErr w:type="spellStart"/>
            <w:r w:rsidRPr="6D0D63F4">
              <w:rPr>
                <w:b/>
                <w:bCs/>
                <w:color w:val="000000" w:themeColor="text1"/>
              </w:rPr>
              <w:t>Tirzepatide</w:t>
            </w:r>
            <w:proofErr w:type="spellEnd"/>
          </w:p>
          <w:p w14:paraId="65116C96" w14:textId="3B575550" w:rsidR="0028549B" w:rsidRPr="0028549B" w:rsidRDefault="6D0D63F4" w:rsidP="6D0D63F4">
            <w:pPr>
              <w:tabs>
                <w:tab w:val="left" w:pos="8250"/>
              </w:tabs>
              <w:spacing w:before="240" w:after="240"/>
              <w:rPr>
                <w:color w:val="000000" w:themeColor="text1"/>
              </w:rPr>
            </w:pPr>
            <w:proofErr w:type="spellStart"/>
            <w:r w:rsidRPr="6D0D63F4">
              <w:rPr>
                <w:color w:val="000000" w:themeColor="text1"/>
              </w:rPr>
              <w:t>Tirzepatide</w:t>
            </w:r>
            <w:proofErr w:type="spellEnd"/>
            <w:r w:rsidRPr="6D0D63F4">
              <w:rPr>
                <w:color w:val="000000" w:themeColor="text1"/>
              </w:rPr>
              <w:t xml:space="preserve"> (Mounjaro) for weight management has been </w:t>
            </w:r>
            <w:hyperlink r:id="rId21">
              <w:r w:rsidRPr="6D0D63F4">
                <w:rPr>
                  <w:rStyle w:val="Hyperlink"/>
                  <w:color w:val="000000" w:themeColor="text1"/>
                </w:rPr>
                <w:t>approved by NICE</w:t>
              </w:r>
            </w:hyperlink>
            <w:r w:rsidRPr="6D0D63F4">
              <w:rPr>
                <w:color w:val="000000" w:themeColor="text1"/>
              </w:rPr>
              <w:t xml:space="preserve"> for delivery within primary care by 23 June 2025. NHS England has delegated this responsibility to individual ICBs, and GPC England has not been consulted about this. We are clear that prescribing for weight management is not part of GP essential services and this activity must be accompanied with the additional funding. We will share more guidance when funding mechanisms are clearer.</w:t>
            </w:r>
          </w:p>
        </w:tc>
      </w:tr>
    </w:tbl>
    <w:p w14:paraId="2B08BFD8" w14:textId="3D0D4924" w:rsidR="6D0D63F4" w:rsidRDefault="00CD6FB5" w:rsidP="00CD6FB5">
      <w:pPr>
        <w:tabs>
          <w:tab w:val="left" w:pos="8250"/>
        </w:tabs>
        <w:spacing w:before="240" w:after="240"/>
      </w:pPr>
      <w:r w:rsidRPr="6D0D63F4">
        <w:rPr>
          <w:b/>
          <w:bCs/>
          <w:color w:val="000000" w:themeColor="text1"/>
        </w:rPr>
        <w:t>Use of patient data</w:t>
      </w:r>
    </w:p>
    <w:tbl>
      <w:tblPr>
        <w:tblW w:w="0" w:type="auto"/>
        <w:tblLayout w:type="fixed"/>
        <w:tblLook w:val="04A0" w:firstRow="1" w:lastRow="0" w:firstColumn="1" w:lastColumn="0" w:noHBand="0" w:noVBand="1"/>
      </w:tblPr>
      <w:tblGrid>
        <w:gridCol w:w="9330"/>
      </w:tblGrid>
      <w:tr w:rsidR="6D0D63F4" w14:paraId="27244341" w14:textId="77777777" w:rsidTr="6D0D63F4">
        <w:trPr>
          <w:trHeight w:val="300"/>
        </w:trPr>
        <w:tc>
          <w:tcPr>
            <w:tcW w:w="9330" w:type="dxa"/>
            <w:shd w:val="clear" w:color="auto" w:fill="FFFFFF" w:themeFill="background1"/>
            <w:tcMar>
              <w:top w:w="150" w:type="dxa"/>
              <w:left w:w="150" w:type="dxa"/>
              <w:right w:w="150" w:type="dxa"/>
            </w:tcMar>
          </w:tcPr>
          <w:p w14:paraId="3A9826B9" w14:textId="77777777" w:rsidR="00CD6FB5" w:rsidRDefault="00CD6FB5" w:rsidP="00CD6FB5">
            <w:pPr>
              <w:spacing w:before="240" w:after="240"/>
            </w:pPr>
            <w:r w:rsidRPr="6D0D63F4">
              <w:rPr>
                <w:color w:val="000000" w:themeColor="text1"/>
              </w:rPr>
              <w:t xml:space="preserve">You may have seen reports in the </w:t>
            </w:r>
            <w:hyperlink r:id="rId22">
              <w:r w:rsidRPr="6D0D63F4">
                <w:rPr>
                  <w:rStyle w:val="Hyperlink"/>
                  <w:color w:val="000000" w:themeColor="text1"/>
                </w:rPr>
                <w:t>Guardian</w:t>
              </w:r>
            </w:hyperlink>
            <w:r w:rsidRPr="6D0D63F4">
              <w:rPr>
                <w:color w:val="000000" w:themeColor="text1"/>
              </w:rPr>
              <w:t xml:space="preserve"> this week about preparations being underway to allow the transfer of GP data to organisations like Biobank for research studies. NHS England and the Department of Health are considering repurposing the dataset, designed for pandemic planning and research, to enable the GP data of those patients who have given explicit consent to be passed over to organisations like Biobank. NHS England will assure the consent processes and will assume liability for any flows of data, should a Data Direction and suitable Data Provision Notice be forthcoming. We have been clear that patients who may already be enrolled in these programmes are able to opt out, should they withdraw their consent, without increasing GP workload.</w:t>
            </w:r>
          </w:p>
          <w:tbl>
            <w:tblPr>
              <w:tblpPr w:leftFromText="180" w:rightFromText="180" w:vertAnchor="text" w:tblpY="-32"/>
              <w:tblW w:w="9330" w:type="dxa"/>
              <w:tblLayout w:type="fixed"/>
              <w:tblLook w:val="04A0" w:firstRow="1" w:lastRow="0" w:firstColumn="1" w:lastColumn="0" w:noHBand="0" w:noVBand="1"/>
            </w:tblPr>
            <w:tblGrid>
              <w:gridCol w:w="9330"/>
            </w:tblGrid>
            <w:tr w:rsidR="00CD6FB5" w14:paraId="6D4BA9FE" w14:textId="77777777" w:rsidTr="0028549B">
              <w:trPr>
                <w:trHeight w:val="300"/>
              </w:trPr>
              <w:tc>
                <w:tcPr>
                  <w:tcW w:w="9330" w:type="dxa"/>
                  <w:tcBorders>
                    <w:bottom w:val="single" w:sz="4" w:space="0" w:color="auto"/>
                  </w:tcBorders>
                  <w:shd w:val="clear" w:color="auto" w:fill="FFFFFF" w:themeFill="background1"/>
                  <w:tcMar>
                    <w:top w:w="150" w:type="dxa"/>
                    <w:left w:w="150" w:type="dxa"/>
                    <w:bottom w:w="150" w:type="dxa"/>
                    <w:right w:w="150" w:type="dxa"/>
                  </w:tcMar>
                </w:tcPr>
                <w:p w14:paraId="61CB6C2E" w14:textId="77777777" w:rsidR="00CD6FB5" w:rsidRDefault="00CD6FB5" w:rsidP="00CD6FB5">
                  <w:pPr>
                    <w:spacing w:before="240" w:after="240"/>
                  </w:pPr>
                  <w:r w:rsidRPr="6D0D63F4">
                    <w:rPr>
                      <w:color w:val="000000" w:themeColor="text1"/>
                    </w:rPr>
                    <w:t xml:space="preserve">Separately to this, we have been in positive discussions with the Department of Health and NHS England on the forthcoming extension of </w:t>
                  </w:r>
                  <w:hyperlink r:id="rId23">
                    <w:proofErr w:type="spellStart"/>
                    <w:r w:rsidRPr="6D0D63F4">
                      <w:rPr>
                        <w:rStyle w:val="Hyperlink"/>
                        <w:color w:val="000000" w:themeColor="text1"/>
                      </w:rPr>
                      <w:t>OpenSAFELY</w:t>
                    </w:r>
                    <w:proofErr w:type="spellEnd"/>
                  </w:hyperlink>
                  <w:r w:rsidRPr="6D0D63F4">
                    <w:rPr>
                      <w:color w:val="000000" w:themeColor="text1"/>
                    </w:rPr>
                    <w:t xml:space="preserve"> to non-COVID purposes. </w:t>
                  </w:r>
                  <w:proofErr w:type="spellStart"/>
                  <w:r w:rsidRPr="6D0D63F4">
                    <w:rPr>
                      <w:color w:val="000000" w:themeColor="text1"/>
                    </w:rPr>
                    <w:t>OpenSAFELY</w:t>
                  </w:r>
                  <w:proofErr w:type="spellEnd"/>
                  <w:r w:rsidRPr="6D0D63F4">
                    <w:rPr>
                      <w:color w:val="000000" w:themeColor="text1"/>
                    </w:rPr>
                    <w:t xml:space="preserve"> is unique in the sense the most disclosive GP data remains in situ in the system suppliers' systems and the analyses take place there. We will share more news on the progress of </w:t>
                  </w:r>
                  <w:proofErr w:type="spellStart"/>
                  <w:r w:rsidRPr="6D0D63F4">
                    <w:rPr>
                      <w:color w:val="000000" w:themeColor="text1"/>
                    </w:rPr>
                    <w:t>OpenSAFELY</w:t>
                  </w:r>
                  <w:proofErr w:type="spellEnd"/>
                  <w:r w:rsidRPr="6D0D63F4">
                    <w:rPr>
                      <w:color w:val="000000" w:themeColor="text1"/>
                    </w:rPr>
                    <w:t xml:space="preserve"> in due course.</w:t>
                  </w:r>
                </w:p>
                <w:p w14:paraId="54020A22" w14:textId="77777777" w:rsidR="00CD6FB5" w:rsidRDefault="00CD6FB5" w:rsidP="00CD6FB5">
                  <w:pPr>
                    <w:spacing w:before="240" w:after="240"/>
                  </w:pPr>
                  <w:r w:rsidRPr="6D0D63F4">
                    <w:t xml:space="preserve"> </w:t>
                  </w:r>
                </w:p>
              </w:tc>
            </w:tr>
          </w:tbl>
          <w:p w14:paraId="09931813" w14:textId="017693B5" w:rsidR="6D0D63F4" w:rsidRDefault="6D0D63F4" w:rsidP="6D0D63F4">
            <w:pPr>
              <w:spacing w:before="240" w:after="240"/>
            </w:pPr>
          </w:p>
        </w:tc>
      </w:tr>
    </w:tbl>
    <w:p w14:paraId="5C48C7E6" w14:textId="287FC6DF" w:rsidR="6D12A4B6" w:rsidRDefault="6D12A4B6" w:rsidP="6D0D63F4">
      <w:pPr>
        <w:spacing w:before="240" w:after="240"/>
      </w:pPr>
    </w:p>
    <w:p w14:paraId="27625742" w14:textId="77777777" w:rsidR="00CD6FB5" w:rsidRDefault="00CD6FB5" w:rsidP="6D0D63F4">
      <w:pPr>
        <w:spacing w:before="240" w:after="240"/>
        <w:rPr>
          <w:rFonts w:eastAsia="Calibri"/>
          <w:b/>
          <w:bCs/>
          <w:noProof/>
        </w:rPr>
      </w:pPr>
    </w:p>
    <w:p w14:paraId="4F2EE93A" w14:textId="6C5F8446" w:rsidR="6D12A4B6" w:rsidRDefault="6D12A4B6" w:rsidP="6D0D63F4">
      <w:pPr>
        <w:spacing w:before="240" w:after="240"/>
      </w:pPr>
      <w:r w:rsidRPr="6D0D63F4">
        <w:rPr>
          <w:rFonts w:eastAsia="Calibri"/>
          <w:b/>
          <w:bCs/>
          <w:noProof/>
        </w:rPr>
        <w:t xml:space="preserve">PCN DES CAIP component – “simpler online requests”. </w:t>
      </w:r>
    </w:p>
    <w:p w14:paraId="75C8503D" w14:textId="6CE01A58" w:rsidR="6D12A4B6" w:rsidRDefault="6D12A4B6" w:rsidP="00CD6FB5">
      <w:pPr>
        <w:spacing w:before="240" w:after="240"/>
      </w:pPr>
      <w:r w:rsidRPr="6D0D63F4">
        <w:rPr>
          <w:rFonts w:eastAsia="Calibri"/>
          <w:noProof/>
        </w:rPr>
        <w:t xml:space="preserve">Our guidance on CAIP (Capacity and Access Improvement Payment) has been updated and is available here: </w:t>
      </w:r>
      <w:hyperlink r:id="rId24">
        <w:r w:rsidRPr="6D0D63F4">
          <w:rPr>
            <w:rStyle w:val="Hyperlink"/>
            <w:rFonts w:eastAsia="Calibri"/>
            <w:noProof/>
          </w:rPr>
          <w:t>Primary care network funding</w:t>
        </w:r>
      </w:hyperlink>
    </w:p>
    <w:p w14:paraId="765E24EC" w14:textId="7ECF8745" w:rsidR="6D12A4B6" w:rsidRDefault="6D12A4B6" w:rsidP="00CD6FB5">
      <w:pPr>
        <w:tabs>
          <w:tab w:val="left" w:pos="8250"/>
        </w:tabs>
        <w:spacing w:before="240" w:after="240"/>
      </w:pPr>
      <w:r w:rsidRPr="6D0D63F4">
        <w:rPr>
          <w:rFonts w:eastAsia="Calibri"/>
          <w:b/>
          <w:bCs/>
          <w:noProof/>
        </w:rPr>
        <w:t>GP Contract Webinars 2025</w:t>
      </w:r>
      <w:r w:rsidRPr="6D0D63F4">
        <w:rPr>
          <w:rFonts w:eastAsia="Calibri"/>
          <w:noProof/>
        </w:rPr>
        <w:t xml:space="preserve"> </w:t>
      </w:r>
    </w:p>
    <w:p w14:paraId="317FA7F1" w14:textId="4441D03E" w:rsidR="6D12A4B6" w:rsidRDefault="6D12A4B6" w:rsidP="6D0D63F4">
      <w:pPr>
        <w:spacing w:before="240" w:after="240"/>
      </w:pPr>
      <w:r w:rsidRPr="6D0D63F4">
        <w:rPr>
          <w:rFonts w:eastAsia="Calibri"/>
          <w:noProof/>
          <w:color w:val="000000" w:themeColor="text1"/>
        </w:rPr>
        <w:t xml:space="preserve">All colleagues are invited to hear the GPC England Officer team discuss the detail of the changes in the GP Contract and its funding for 25/26. After the presentation there will be time for Q&amp;As. </w:t>
      </w:r>
    </w:p>
    <w:p w14:paraId="19A4E050" w14:textId="116B4899" w:rsidR="6D12A4B6" w:rsidRDefault="6D12A4B6" w:rsidP="6D0D63F4">
      <w:pPr>
        <w:pStyle w:val="ListParagraph"/>
        <w:numPr>
          <w:ilvl w:val="0"/>
          <w:numId w:val="1"/>
        </w:numPr>
        <w:spacing w:before="0" w:beforeAutospacing="0" w:after="0" w:afterAutospacing="0"/>
        <w:rPr>
          <w:rFonts w:eastAsia="Calibri"/>
          <w:noProof/>
          <w:color w:val="000000" w:themeColor="text1"/>
        </w:rPr>
      </w:pPr>
      <w:r w:rsidRPr="6D0D63F4">
        <w:rPr>
          <w:rFonts w:eastAsia="Calibri"/>
          <w:noProof/>
          <w:color w:val="000000" w:themeColor="text1"/>
        </w:rPr>
        <w:t xml:space="preserve">Wednesday 23 April </w:t>
      </w:r>
      <w:r>
        <w:tab/>
      </w:r>
      <w:r w:rsidRPr="6D0D63F4">
        <w:rPr>
          <w:rFonts w:eastAsia="Calibri"/>
          <w:noProof/>
          <w:color w:val="000000" w:themeColor="text1"/>
        </w:rPr>
        <w:t xml:space="preserve">19:00-21:00       </w:t>
      </w:r>
      <w:r>
        <w:tab/>
      </w:r>
      <w:r w:rsidRPr="6D0D63F4">
        <w:rPr>
          <w:rFonts w:eastAsia="Calibri"/>
          <w:noProof/>
          <w:color w:val="000000" w:themeColor="text1"/>
        </w:rPr>
        <w:t>Register</w:t>
      </w:r>
      <w:hyperlink r:id="rId25">
        <w:r w:rsidRPr="6D0D63F4">
          <w:rPr>
            <w:rStyle w:val="Hyperlink"/>
            <w:rFonts w:eastAsia="Calibri"/>
            <w:noProof/>
            <w:color w:val="000000" w:themeColor="text1"/>
          </w:rPr>
          <w:t xml:space="preserve"> here</w:t>
        </w:r>
      </w:hyperlink>
      <w:r w:rsidRPr="6D0D63F4">
        <w:rPr>
          <w:rFonts w:eastAsia="Calibri"/>
          <w:noProof/>
          <w:color w:val="000000" w:themeColor="text1"/>
        </w:rPr>
        <w:t xml:space="preserve"> </w:t>
      </w:r>
    </w:p>
    <w:p w14:paraId="209B4508" w14:textId="04322A20" w:rsidR="6D12A4B6" w:rsidRPr="00CD6FB5" w:rsidRDefault="6D12A4B6" w:rsidP="00CD6FB5">
      <w:pPr>
        <w:pStyle w:val="ListParagraph"/>
        <w:numPr>
          <w:ilvl w:val="0"/>
          <w:numId w:val="1"/>
        </w:numPr>
        <w:spacing w:before="0" w:beforeAutospacing="0" w:after="0" w:afterAutospacing="0"/>
        <w:rPr>
          <w:rFonts w:eastAsia="Calibri"/>
          <w:noProof/>
          <w:color w:val="000000" w:themeColor="text1"/>
        </w:rPr>
      </w:pPr>
      <w:r w:rsidRPr="6D0D63F4">
        <w:rPr>
          <w:rFonts w:eastAsia="Calibri"/>
          <w:noProof/>
          <w:color w:val="000000" w:themeColor="text1"/>
        </w:rPr>
        <w:t xml:space="preserve">Thursday 24 April </w:t>
      </w:r>
      <w:r>
        <w:tab/>
      </w:r>
      <w:r w:rsidRPr="6D0D63F4">
        <w:rPr>
          <w:rFonts w:eastAsia="Calibri"/>
          <w:noProof/>
          <w:color w:val="000000" w:themeColor="text1"/>
        </w:rPr>
        <w:t xml:space="preserve">12:30-14:30    </w:t>
      </w:r>
      <w:r>
        <w:tab/>
      </w:r>
      <w:r w:rsidRPr="6D0D63F4">
        <w:rPr>
          <w:rFonts w:eastAsia="Calibri"/>
          <w:noProof/>
          <w:color w:val="000000" w:themeColor="text1"/>
        </w:rPr>
        <w:t xml:space="preserve"> </w:t>
      </w:r>
      <w:r>
        <w:tab/>
      </w:r>
      <w:r w:rsidRPr="6D0D63F4">
        <w:rPr>
          <w:rFonts w:eastAsia="Calibri"/>
          <w:noProof/>
          <w:color w:val="000000" w:themeColor="text1"/>
        </w:rPr>
        <w:t>Register</w:t>
      </w:r>
      <w:hyperlink r:id="rId26">
        <w:r w:rsidRPr="6D0D63F4">
          <w:rPr>
            <w:rStyle w:val="Hyperlink"/>
            <w:rFonts w:eastAsia="Calibri"/>
            <w:noProof/>
            <w:color w:val="000000" w:themeColor="text1"/>
          </w:rPr>
          <w:t xml:space="preserve"> here</w:t>
        </w:r>
      </w:hyperlink>
      <w:r w:rsidRPr="6D0D63F4">
        <w:rPr>
          <w:rFonts w:eastAsia="Calibri"/>
          <w:noProof/>
          <w:color w:val="000000" w:themeColor="text1"/>
        </w:rPr>
        <w:t xml:space="preserve"> </w:t>
      </w:r>
    </w:p>
    <w:p w14:paraId="00BB7B34" w14:textId="09DC93E5" w:rsidR="6D12A4B6" w:rsidRDefault="6D12A4B6" w:rsidP="6D0D63F4">
      <w:pPr>
        <w:spacing w:before="240" w:after="240"/>
      </w:pPr>
      <w:r w:rsidRPr="6D0D63F4">
        <w:rPr>
          <w:rFonts w:eastAsia="Calibri"/>
          <w:noProof/>
          <w:color w:val="000000" w:themeColor="text1"/>
        </w:rPr>
        <w:t xml:space="preserve">Read more about the contract changes, our advice and the webinars: </w:t>
      </w:r>
      <w:hyperlink r:id="rId27" w:anchor="webinars">
        <w:r w:rsidRPr="6D0D63F4">
          <w:rPr>
            <w:rStyle w:val="Hyperlink"/>
            <w:rFonts w:eastAsia="Calibri"/>
            <w:noProof/>
          </w:rPr>
          <w:t>GP contract 2025/26 chang</w:t>
        </w:r>
      </w:hyperlink>
      <w:r w:rsidRPr="6D0D63F4">
        <w:rPr>
          <w:rFonts w:eastAsia="Calibri"/>
          <w:noProof/>
          <w:color w:val="0563C1"/>
          <w:u w:val="single"/>
        </w:rPr>
        <w:t>es</w:t>
      </w:r>
    </w:p>
    <w:p w14:paraId="551BF606" w14:textId="502C6C4F" w:rsidR="6D12A4B6" w:rsidRDefault="6D12A4B6" w:rsidP="0028549B">
      <w:pPr>
        <w:pBdr>
          <w:bottom w:val="single" w:sz="4" w:space="1" w:color="auto"/>
        </w:pBdr>
        <w:shd w:val="clear" w:color="auto" w:fill="FFFFFF" w:themeFill="background1"/>
        <w:spacing w:before="240" w:after="240"/>
      </w:pPr>
      <w:r w:rsidRPr="6D0D63F4">
        <w:rPr>
          <w:rFonts w:eastAsia="Calibri"/>
          <w:b/>
          <w:bCs/>
          <w:noProof/>
        </w:rPr>
        <w:t xml:space="preserve"> </w:t>
      </w:r>
    </w:p>
    <w:p w14:paraId="75545482" w14:textId="179E5BFC" w:rsidR="6D12A4B6" w:rsidRDefault="6D12A4B6" w:rsidP="6D0D63F4">
      <w:pPr>
        <w:spacing w:before="240" w:after="240"/>
      </w:pPr>
      <w:r w:rsidRPr="6D0D63F4">
        <w:rPr>
          <w:rFonts w:eastAsia="Calibri"/>
          <w:noProof/>
        </w:rPr>
        <w:t xml:space="preserve"> </w:t>
      </w:r>
      <w:r w:rsidRPr="6D0D63F4">
        <w:rPr>
          <w:rFonts w:eastAsia="Calibri"/>
          <w:b/>
          <w:bCs/>
          <w:noProof/>
        </w:rPr>
        <w:t>LMC UK Conference Agenda</w:t>
      </w:r>
    </w:p>
    <w:p w14:paraId="2DDF196D" w14:textId="4D285D33" w:rsidR="6D12A4B6" w:rsidRDefault="6D12A4B6" w:rsidP="6D0D63F4">
      <w:pPr>
        <w:spacing w:before="240" w:after="240"/>
      </w:pPr>
      <w:r w:rsidRPr="6D0D63F4">
        <w:rPr>
          <w:rFonts w:eastAsia="Calibri"/>
          <w:noProof/>
        </w:rPr>
        <w:t>The LMC UK conference will be held on 8 and 9 May at the 'Scottish Event Campus', Glasgow.</w:t>
      </w:r>
    </w:p>
    <w:p w14:paraId="0F113497" w14:textId="2998A064" w:rsidR="6D0D63F4" w:rsidRDefault="6D12A4B6" w:rsidP="00CD6FB5">
      <w:pPr>
        <w:spacing w:before="240" w:after="240"/>
      </w:pPr>
      <w:r w:rsidRPr="6D0D63F4">
        <w:rPr>
          <w:rFonts w:eastAsia="Calibri"/>
          <w:noProof/>
        </w:rPr>
        <w:t xml:space="preserve">The agenda: 'The GP unemployment paradox' has now been </w:t>
      </w:r>
      <w:hyperlink r:id="rId28">
        <w:r w:rsidRPr="6D0D63F4">
          <w:rPr>
            <w:rStyle w:val="Hyperlink"/>
            <w:rFonts w:eastAsia="Calibri"/>
            <w:b/>
            <w:bCs/>
            <w:noProof/>
          </w:rPr>
          <w:t>published</w:t>
        </w:r>
      </w:hyperlink>
      <w:r w:rsidRPr="6D0D63F4">
        <w:rPr>
          <w:rFonts w:eastAsia="Calibri"/>
          <w:noProof/>
        </w:rPr>
        <w:t xml:space="preserve">, and </w:t>
      </w:r>
      <w:hyperlink r:id="rId29">
        <w:r w:rsidRPr="6D0D63F4">
          <w:rPr>
            <w:rStyle w:val="Hyperlink"/>
            <w:rFonts w:eastAsia="Calibri"/>
            <w:b/>
            <w:bCs/>
            <w:noProof/>
          </w:rPr>
          <w:t>further information is available &gt;</w:t>
        </w:r>
      </w:hyperlink>
    </w:p>
    <w:p w14:paraId="4F8F1A9D" w14:textId="77777777" w:rsidR="0028549B" w:rsidRDefault="0028549B" w:rsidP="0028549B">
      <w:pPr>
        <w:pBdr>
          <w:bottom w:val="single" w:sz="4" w:space="1" w:color="auto"/>
        </w:pBdr>
        <w:spacing w:before="240" w:after="240"/>
      </w:pPr>
    </w:p>
    <w:p w14:paraId="78324CC9" w14:textId="09585858" w:rsidR="6D12A4B6" w:rsidRDefault="6D12A4B6" w:rsidP="6D0D63F4">
      <w:pPr>
        <w:spacing w:before="240" w:after="240"/>
      </w:pPr>
      <w:r w:rsidRPr="6D0D63F4">
        <w:rPr>
          <w:rFonts w:eastAsia="Calibri"/>
          <w:b/>
          <w:bCs/>
          <w:noProof/>
        </w:rPr>
        <w:t xml:space="preserve">Rotational training survey </w:t>
      </w:r>
    </w:p>
    <w:p w14:paraId="6DC8EC73" w14:textId="6AC4B043" w:rsidR="6D12A4B6" w:rsidRDefault="6D12A4B6" w:rsidP="6D0D63F4">
      <w:pPr>
        <w:spacing w:before="240" w:after="240"/>
      </w:pPr>
      <w:r w:rsidRPr="6D0D63F4">
        <w:rPr>
          <w:rFonts w:eastAsia="Calibri"/>
          <w:noProof/>
        </w:rPr>
        <w:t xml:space="preserve">The BMA, as part of the pay offer to English Resident Doctors, has agreed to undertake a review into rotational training with the UK Government. Additionally, the BMA is in discussions regarding reforms of rotational training in Scotland, Wales and Northern Ireland that are separate to this review. Rotational training is the current form of training whereby resident doctors ‘rotate’ between trusts/health boards and, in many cases, employers across their training programme. </w:t>
      </w:r>
    </w:p>
    <w:p w14:paraId="3CF45449" w14:textId="2E54FEB2" w:rsidR="6D12A4B6" w:rsidRDefault="6D12A4B6" w:rsidP="6D0D63F4">
      <w:pPr>
        <w:spacing w:before="240" w:after="240"/>
      </w:pPr>
      <w:r w:rsidRPr="6D0D63F4">
        <w:rPr>
          <w:rFonts w:eastAsia="Calibri"/>
          <w:noProof/>
        </w:rPr>
        <w:t xml:space="preserve">In order to ensure the BMA can achieve the best possible reforms to the system, we are asking GPs who are educational/ clinical supervisors to respond to some questions about the role. The survey will ask about the rotational training system from your view as an educational clinical supervisor for rotating doctors, which will inform how we can deliver substantive, useful changes. </w:t>
      </w:r>
    </w:p>
    <w:p w14:paraId="6A6637E0" w14:textId="1A7EF3AF" w:rsidR="6D0D63F4" w:rsidRDefault="6D12A4B6" w:rsidP="00CD6FB5">
      <w:pPr>
        <w:spacing w:before="240" w:after="240"/>
      </w:pPr>
      <w:r w:rsidRPr="6D0D63F4">
        <w:rPr>
          <w:rFonts w:eastAsia="Calibri"/>
          <w:noProof/>
        </w:rPr>
        <w:t xml:space="preserve">The survey will close at 5pm on Tuesday 22 April. Please find the link to the survey </w:t>
      </w:r>
      <w:hyperlink r:id="rId30">
        <w:r w:rsidRPr="6D0D63F4">
          <w:rPr>
            <w:rStyle w:val="Hyperlink"/>
            <w:rFonts w:eastAsia="Calibri"/>
            <w:noProof/>
          </w:rPr>
          <w:t>here</w:t>
        </w:r>
      </w:hyperlink>
      <w:r w:rsidRPr="6D0D63F4">
        <w:rPr>
          <w:rFonts w:eastAsia="Calibri"/>
          <w:noProof/>
        </w:rPr>
        <w:t xml:space="preserve">.  </w:t>
      </w:r>
    </w:p>
    <w:p w14:paraId="611E8DF3" w14:textId="77777777" w:rsidR="0028549B" w:rsidRDefault="0028549B" w:rsidP="0028549B">
      <w:pPr>
        <w:pBdr>
          <w:bottom w:val="single" w:sz="4" w:space="1" w:color="auto"/>
        </w:pBdr>
        <w:spacing w:before="240" w:after="240"/>
      </w:pPr>
    </w:p>
    <w:p w14:paraId="4A818C8D" w14:textId="47B8F674" w:rsidR="6D12A4B6" w:rsidRDefault="6D12A4B6" w:rsidP="6D0D63F4">
      <w:pPr>
        <w:spacing w:before="240" w:after="240"/>
      </w:pPr>
      <w:r w:rsidRPr="6D0D63F4">
        <w:rPr>
          <w:rFonts w:eastAsia="Calibri"/>
          <w:b/>
          <w:bCs/>
          <w:noProof/>
        </w:rPr>
        <w:t>BMA’s Patient Liaison Group (PLG) Virtual Symposium</w:t>
      </w:r>
    </w:p>
    <w:p w14:paraId="7164E7FA" w14:textId="0D94063A" w:rsidR="6D12A4B6" w:rsidRDefault="6D12A4B6" w:rsidP="6D0D63F4">
      <w:pPr>
        <w:spacing w:before="240" w:after="240"/>
      </w:pPr>
      <w:r w:rsidRPr="6D0D63F4">
        <w:rPr>
          <w:rFonts w:eastAsia="Calibri"/>
          <w:noProof/>
        </w:rPr>
        <w:t>Wednesday 30 April 2025, 9:30 — 13:30</w:t>
      </w:r>
    </w:p>
    <w:p w14:paraId="73284D1B" w14:textId="542E9F69" w:rsidR="6D12A4B6" w:rsidRDefault="6D12A4B6" w:rsidP="6D0D63F4">
      <w:pPr>
        <w:spacing w:before="240" w:after="240"/>
      </w:pPr>
      <w:r w:rsidRPr="6D0D63F4">
        <w:rPr>
          <w:rFonts w:eastAsia="Calibri"/>
          <w:noProof/>
        </w:rPr>
        <w:t>Online via Microsoft Teams</w:t>
      </w:r>
    </w:p>
    <w:p w14:paraId="0C63577F" w14:textId="3095DAA3" w:rsidR="6D12A4B6" w:rsidRDefault="6D12A4B6" w:rsidP="6D0D63F4">
      <w:pPr>
        <w:spacing w:before="240" w:after="240"/>
      </w:pPr>
      <w:r w:rsidRPr="6D0D63F4">
        <w:rPr>
          <w:rFonts w:eastAsia="Calibri"/>
          <w:noProof/>
        </w:rPr>
        <w:t xml:space="preserve">Please register here: </w:t>
      </w:r>
      <w:hyperlink r:id="rId31">
        <w:r w:rsidRPr="6D0D63F4">
          <w:rPr>
            <w:rStyle w:val="Hyperlink"/>
            <w:rFonts w:eastAsia="Calibri"/>
            <w:noProof/>
          </w:rPr>
          <w:t>https://events.bma.org.uk/plg25/reg</w:t>
        </w:r>
      </w:hyperlink>
    </w:p>
    <w:p w14:paraId="15D005FE" w14:textId="556FDBE3" w:rsidR="6D12A4B6" w:rsidRDefault="6D12A4B6" w:rsidP="6D0D63F4">
      <w:pPr>
        <w:spacing w:before="240" w:after="240"/>
      </w:pPr>
      <w:r w:rsidRPr="6D0D63F4">
        <w:rPr>
          <w:rFonts w:eastAsia="Calibri"/>
          <w:noProof/>
        </w:rPr>
        <w:lastRenderedPageBreak/>
        <w:t xml:space="preserve"> </w:t>
      </w:r>
    </w:p>
    <w:p w14:paraId="2BA16781" w14:textId="79256134" w:rsidR="6D12A4B6" w:rsidRDefault="6D12A4B6" w:rsidP="6D0D63F4">
      <w:pPr>
        <w:spacing w:before="240" w:after="240"/>
      </w:pPr>
      <w:r w:rsidRPr="6D0D63F4">
        <w:rPr>
          <w:rFonts w:eastAsia="Calibri"/>
          <w:noProof/>
        </w:rPr>
        <w:t>With 5,289 men lost to suicide in England, Scotland and Wales in 2023, this year's PLG symposium will explore the gaps in the health and social care system, how factors such as neurodiversity, deprivation, and intergenerational experiences intersect with mental health, the stigma around masculine identity and seeking help, and what actions could drive meaningful change.</w:t>
      </w:r>
    </w:p>
    <w:p w14:paraId="041574BB" w14:textId="414199E6" w:rsidR="6D12A4B6" w:rsidRDefault="6D12A4B6" w:rsidP="0028549B">
      <w:pPr>
        <w:pBdr>
          <w:bottom w:val="single" w:sz="4" w:space="14" w:color="auto"/>
        </w:pBdr>
        <w:spacing w:before="240" w:after="240"/>
      </w:pPr>
      <w:r w:rsidRPr="6D0D63F4">
        <w:rPr>
          <w:rFonts w:eastAsia="Calibri"/>
          <w:noProof/>
        </w:rPr>
        <w:t xml:space="preserve">Please contact </w:t>
      </w:r>
      <w:hyperlink r:id="rId32">
        <w:r w:rsidRPr="6D0D63F4">
          <w:rPr>
            <w:rStyle w:val="Hyperlink"/>
            <w:rFonts w:eastAsia="Calibri"/>
            <w:noProof/>
          </w:rPr>
          <w:t>confunit@bma.org.uk</w:t>
        </w:r>
      </w:hyperlink>
      <w:r w:rsidRPr="6D0D63F4">
        <w:rPr>
          <w:rFonts w:eastAsia="Calibri"/>
          <w:noProof/>
        </w:rPr>
        <w:t xml:space="preserve"> for more information.</w:t>
      </w:r>
    </w:p>
    <w:p w14:paraId="1BA5E3A1" w14:textId="627947CC" w:rsidR="6D12A4B6" w:rsidRDefault="6D12A4B6" w:rsidP="00CD6FB5">
      <w:pPr>
        <w:shd w:val="clear" w:color="auto" w:fill="FFFFFF" w:themeFill="background1"/>
      </w:pPr>
      <w:r w:rsidRPr="6D0D63F4">
        <w:rPr>
          <w:rFonts w:eastAsia="Calibri"/>
          <w:b/>
          <w:bCs/>
          <w:noProof/>
        </w:rPr>
        <w:t>Maximise Your Chances of GP Job Success</w:t>
      </w:r>
    </w:p>
    <w:p w14:paraId="7A962718" w14:textId="11336A3A" w:rsidR="6D12A4B6" w:rsidRDefault="6D12A4B6" w:rsidP="6D0D63F4">
      <w:pPr>
        <w:spacing w:before="240" w:after="240"/>
      </w:pPr>
      <w:r w:rsidRPr="6D0D63F4">
        <w:rPr>
          <w:rFonts w:eastAsia="Calibri"/>
          <w:b/>
          <w:bCs/>
          <w:noProof/>
        </w:rPr>
        <w:t>3 June</w:t>
      </w:r>
      <w:r w:rsidRPr="6D0D63F4">
        <w:rPr>
          <w:rFonts w:eastAsia="Calibri"/>
          <w:noProof/>
        </w:rPr>
        <w:t xml:space="preserve"> | Join our comprehensive virtual workshop designed to help you navigate the GP job market with confidence. The interactive event is designed to support ST3 GP registrars, sessional GPs seeking new or additional roles or hours, GPs qualified outside the UK looking for their first NHS roles, GPs returning to practice after a career break, and First5 GPs.</w:t>
      </w:r>
    </w:p>
    <w:p w14:paraId="4F355E6B" w14:textId="7FE63F27" w:rsidR="6D0D63F4" w:rsidRDefault="6D12A4B6" w:rsidP="00CD6FB5">
      <w:pPr>
        <w:spacing w:before="240" w:after="240"/>
      </w:pPr>
      <w:r w:rsidRPr="6D0D63F4">
        <w:rPr>
          <w:rFonts w:eastAsia="Calibri"/>
          <w:noProof/>
        </w:rPr>
        <w:t xml:space="preserve">This workshop provides expert guidance on navigating the job market at ST3 level and beyond, including alternative career pathways and finding the role that’s right for you. Discover the support and resources available from the BMA and other organisations to aid your job search. With insights from experienced GPs, opportunities to ask questions, and a dedicated discussion session, you’ll leave with the knowledge needed to maximise your chances of securing your ideal role. </w:t>
      </w:r>
      <w:hyperlink r:id="rId33">
        <w:r w:rsidRPr="6D0D63F4">
          <w:rPr>
            <w:rStyle w:val="Hyperlink"/>
            <w:rFonts w:eastAsia="Calibri"/>
            <w:b/>
            <w:bCs/>
            <w:noProof/>
          </w:rPr>
          <w:t>Register your interest &gt;</w:t>
        </w:r>
      </w:hyperlink>
    </w:p>
    <w:p w14:paraId="0388B41C" w14:textId="77777777" w:rsidR="0028549B" w:rsidRDefault="0028549B" w:rsidP="0028549B">
      <w:pPr>
        <w:pBdr>
          <w:bottom w:val="single" w:sz="4" w:space="1" w:color="auto"/>
        </w:pBdr>
        <w:spacing w:before="240" w:after="240"/>
        <w:rPr>
          <w:rFonts w:eastAsia="Calibri"/>
          <w:b/>
          <w:bCs/>
          <w:noProof/>
        </w:rPr>
      </w:pPr>
    </w:p>
    <w:p w14:paraId="6DCF484D" w14:textId="667F5BFA" w:rsidR="6D12A4B6" w:rsidRDefault="6D12A4B6" w:rsidP="6D0D63F4">
      <w:pPr>
        <w:spacing w:before="240" w:after="240"/>
      </w:pPr>
      <w:r w:rsidRPr="6D0D63F4">
        <w:rPr>
          <w:rFonts w:eastAsia="Calibri"/>
          <w:b/>
          <w:bCs/>
          <w:noProof/>
        </w:rPr>
        <w:t>Wellbeing resources</w:t>
      </w:r>
    </w:p>
    <w:p w14:paraId="5B80FB2E" w14:textId="4A91FFFB" w:rsidR="6D12A4B6" w:rsidRDefault="6D12A4B6" w:rsidP="6D0D63F4">
      <w:pPr>
        <w:spacing w:before="240" w:after="240"/>
      </w:pPr>
      <w:r w:rsidRPr="6D0D63F4">
        <w:rPr>
          <w:rFonts w:eastAsia="Calibri"/>
          <w:noProof/>
        </w:rPr>
        <w:t xml:space="preserve">A range of wellbeing and support services are available to doctors, from our 24/7 confidential </w:t>
      </w:r>
      <w:hyperlink r:id="rId34">
        <w:r w:rsidRPr="6D0D63F4">
          <w:rPr>
            <w:rStyle w:val="Hyperlink"/>
            <w:rFonts w:eastAsia="Calibri"/>
            <w:noProof/>
          </w:rPr>
          <w:t>counselling and peer support services</w:t>
        </w:r>
      </w:hyperlink>
      <w:r w:rsidRPr="6D0D63F4">
        <w:rPr>
          <w:rFonts w:eastAsia="Calibri"/>
          <w:noProof/>
        </w:rPr>
        <w:t xml:space="preserve">, </w:t>
      </w:r>
      <w:hyperlink r:id="rId35">
        <w:r w:rsidRPr="6D0D63F4">
          <w:rPr>
            <w:rStyle w:val="Hyperlink"/>
            <w:rFonts w:eastAsia="Calibri"/>
            <w:noProof/>
          </w:rPr>
          <w:t>NHS practitioner health service</w:t>
        </w:r>
      </w:hyperlink>
      <w:r w:rsidRPr="6D0D63F4">
        <w:rPr>
          <w:rFonts w:eastAsia="Calibri"/>
          <w:noProof/>
        </w:rPr>
        <w:t xml:space="preserve"> and non-medical support services such as </w:t>
      </w:r>
      <w:hyperlink r:id="rId36">
        <w:r w:rsidRPr="6D0D63F4">
          <w:rPr>
            <w:rStyle w:val="Hyperlink"/>
            <w:rFonts w:eastAsia="Calibri"/>
            <w:noProof/>
          </w:rPr>
          <w:t>Samaritans</w:t>
        </w:r>
      </w:hyperlink>
      <w:r w:rsidRPr="6D0D63F4">
        <w:rPr>
          <w:rFonts w:eastAsia="Calibri"/>
          <w:noProof/>
        </w:rPr>
        <w:t xml:space="preserve">. The organisation </w:t>
      </w:r>
      <w:hyperlink r:id="rId37">
        <w:r w:rsidRPr="6D0D63F4">
          <w:rPr>
            <w:rStyle w:val="Hyperlink"/>
            <w:rFonts w:eastAsia="Calibri"/>
            <w:noProof/>
          </w:rPr>
          <w:t>Doctors in Distress</w:t>
        </w:r>
      </w:hyperlink>
      <w:r w:rsidRPr="6D0D63F4">
        <w:rPr>
          <w:rFonts w:eastAsia="Calibri"/>
          <w:noProof/>
        </w:rPr>
        <w:t xml:space="preserve"> also provides mental health support for health workers in the UK, providing confidential peer support group sessions. </w:t>
      </w:r>
    </w:p>
    <w:p w14:paraId="0FF2EB61" w14:textId="0FD2D563" w:rsidR="6D0D63F4" w:rsidRDefault="6D12A4B6" w:rsidP="00CD6FB5">
      <w:pPr>
        <w:spacing w:before="240" w:after="240"/>
      </w:pPr>
      <w:r w:rsidRPr="6D0D63F4">
        <w:rPr>
          <w:rFonts w:eastAsia="Calibri"/>
          <w:noProof/>
        </w:rPr>
        <w:t xml:space="preserve">Please visit the BMA’s </w:t>
      </w:r>
      <w:hyperlink r:id="rId38">
        <w:r w:rsidRPr="6D0D63F4">
          <w:rPr>
            <w:rStyle w:val="Hyperlink"/>
            <w:rFonts w:eastAsia="Calibri"/>
            <w:noProof/>
          </w:rPr>
          <w:t>wellbeing support services page</w:t>
        </w:r>
      </w:hyperlink>
      <w:r w:rsidRPr="6D0D63F4">
        <w:rPr>
          <w:rFonts w:eastAsia="Calibri"/>
          <w:noProof/>
        </w:rPr>
        <w:t xml:space="preserve"> for more information and resources.</w:t>
      </w:r>
    </w:p>
    <w:p w14:paraId="51665603" w14:textId="77777777" w:rsidR="0028549B" w:rsidRDefault="0028549B" w:rsidP="0028549B">
      <w:pPr>
        <w:pBdr>
          <w:bottom w:val="single" w:sz="4" w:space="1" w:color="auto"/>
        </w:pBdr>
        <w:spacing w:before="240" w:after="240"/>
        <w:rPr>
          <w:rFonts w:eastAsia="Calibri"/>
          <w:b/>
          <w:bCs/>
          <w:noProof/>
        </w:rPr>
      </w:pPr>
    </w:p>
    <w:p w14:paraId="4F515FF6" w14:textId="1BE179ED" w:rsidR="6D12A4B6" w:rsidRDefault="6D12A4B6" w:rsidP="6D0D63F4">
      <w:pPr>
        <w:spacing w:before="240" w:after="240"/>
      </w:pPr>
      <w:r w:rsidRPr="6D0D63F4">
        <w:rPr>
          <w:rFonts w:eastAsia="Calibri"/>
          <w:b/>
          <w:bCs/>
          <w:noProof/>
        </w:rPr>
        <w:t>GPC England committee pages and guidance for practices</w:t>
      </w:r>
    </w:p>
    <w:p w14:paraId="03E03994" w14:textId="06D29020" w:rsidR="6D12A4B6" w:rsidRDefault="6D12A4B6" w:rsidP="6D0D63F4">
      <w:pPr>
        <w:spacing w:before="240" w:after="240"/>
      </w:pPr>
      <w:r w:rsidRPr="6D0D63F4">
        <w:rPr>
          <w:rFonts w:eastAsia="Calibri"/>
          <w:noProof/>
        </w:rPr>
        <w:t xml:space="preserve">Read more about the work of the </w:t>
      </w:r>
      <w:hyperlink r:id="rId39">
        <w:r w:rsidRPr="6D0D63F4">
          <w:rPr>
            <w:rStyle w:val="Hyperlink"/>
            <w:rFonts w:eastAsia="Calibri"/>
            <w:noProof/>
          </w:rPr>
          <w:t>committee</w:t>
        </w:r>
      </w:hyperlink>
      <w:r w:rsidRPr="6D0D63F4">
        <w:rPr>
          <w:rFonts w:eastAsia="Calibri"/>
          <w:noProof/>
        </w:rPr>
        <w:t xml:space="preserve"> and </w:t>
      </w:r>
      <w:r w:rsidRPr="6D0D63F4">
        <w:rPr>
          <w:rFonts w:eastAsia="Calibri"/>
          <w:noProof/>
          <w:color w:val="0000FF"/>
          <w:u w:val="single"/>
        </w:rPr>
        <w:t xml:space="preserve">Contact us: </w:t>
      </w:r>
      <w:hyperlink r:id="rId40">
        <w:r w:rsidRPr="6D0D63F4">
          <w:rPr>
            <w:rStyle w:val="Hyperlink"/>
            <w:rFonts w:eastAsia="Calibri"/>
            <w:noProof/>
          </w:rPr>
          <w:t>info.gpc@bma.org.uk</w:t>
        </w:r>
      </w:hyperlink>
    </w:p>
    <w:p w14:paraId="1F576319" w14:textId="4759E757" w:rsidR="6D12A4B6" w:rsidRDefault="6D12A4B6" w:rsidP="6D0D63F4">
      <w:pPr>
        <w:spacing w:before="240" w:after="240"/>
      </w:pPr>
      <w:r w:rsidRPr="6D0D63F4">
        <w:rPr>
          <w:rFonts w:eastAsia="Calibri"/>
          <w:noProof/>
        </w:rPr>
        <w:t xml:space="preserve">Read practical guidance for </w:t>
      </w:r>
      <w:hyperlink r:id="rId41">
        <w:r w:rsidRPr="6D0D63F4">
          <w:rPr>
            <w:rStyle w:val="Hyperlink"/>
            <w:rFonts w:eastAsia="Calibri"/>
            <w:noProof/>
          </w:rPr>
          <w:t>GP practices</w:t>
        </w:r>
      </w:hyperlink>
    </w:p>
    <w:p w14:paraId="1A44825D" w14:textId="7F8B1DD3" w:rsidR="6D12A4B6" w:rsidRDefault="6D12A4B6" w:rsidP="6D0D63F4">
      <w:pPr>
        <w:spacing w:before="240" w:after="240"/>
      </w:pPr>
      <w:r w:rsidRPr="6D0D63F4">
        <w:rPr>
          <w:rFonts w:eastAsia="Calibri"/>
          <w:noProof/>
        </w:rPr>
        <w:t xml:space="preserve">See the latest update on X: </w:t>
      </w:r>
      <w:hyperlink r:id="rId42">
        <w:r w:rsidRPr="6D0D63F4">
          <w:rPr>
            <w:rStyle w:val="Hyperlink"/>
            <w:rFonts w:eastAsia="Calibri"/>
            <w:noProof/>
            <w:color w:val="0000FF"/>
          </w:rPr>
          <w:t>@BMA_GP / Twitter</w:t>
        </w:r>
      </w:hyperlink>
      <w:r w:rsidRPr="6D0D63F4">
        <w:rPr>
          <w:rFonts w:eastAsia="Calibri"/>
          <w:noProof/>
          <w:color w:val="0000FF"/>
          <w:u w:val="single"/>
        </w:rPr>
        <w:t xml:space="preserve"> </w:t>
      </w:r>
      <w:hyperlink r:id="rId43">
        <w:r w:rsidRPr="6D0D63F4">
          <w:rPr>
            <w:rStyle w:val="Hyperlink"/>
            <w:rFonts w:eastAsia="Calibri"/>
            <w:noProof/>
            <w:color w:val="0000FF"/>
          </w:rPr>
          <w:t>@TheBMA / Twitter</w:t>
        </w:r>
      </w:hyperlink>
      <w:r w:rsidRPr="6D0D63F4">
        <w:rPr>
          <w:rFonts w:eastAsia="Calibri"/>
          <w:noProof/>
          <w:color w:val="0000FF"/>
          <w:u w:val="single"/>
        </w:rPr>
        <w:t xml:space="preserve"> </w:t>
      </w:r>
      <w:r w:rsidRPr="6D0D63F4">
        <w:rPr>
          <w:rFonts w:eastAsia="Calibri"/>
          <w:noProof/>
        </w:rPr>
        <w:t xml:space="preserve"> </w:t>
      </w:r>
    </w:p>
    <w:p w14:paraId="03969A97" w14:textId="1B0EB11C" w:rsidR="6D12A4B6" w:rsidRDefault="6D12A4B6" w:rsidP="6D0D63F4">
      <w:pPr>
        <w:spacing w:before="240" w:after="240"/>
      </w:pPr>
      <w:r w:rsidRPr="6D0D63F4">
        <w:rPr>
          <w:rFonts w:eastAsia="Calibri"/>
          <w:noProof/>
        </w:rPr>
        <w:t xml:space="preserve">Read about BMA in the media: </w:t>
      </w:r>
      <w:hyperlink r:id="rId44">
        <w:r w:rsidRPr="6D0D63F4">
          <w:rPr>
            <w:rStyle w:val="Hyperlink"/>
            <w:rFonts w:eastAsia="Calibri"/>
            <w:noProof/>
            <w:color w:val="0000FF"/>
          </w:rPr>
          <w:t>BMA media centre | British Medical Association</w:t>
        </w:r>
      </w:hyperlink>
    </w:p>
    <w:p w14:paraId="76AA3B67" w14:textId="0A9A58CB" w:rsidR="6D12A4B6" w:rsidRDefault="6D12A4B6" w:rsidP="6D0D63F4">
      <w:pPr>
        <w:spacing w:before="240" w:after="240"/>
      </w:pPr>
      <w:r w:rsidRPr="6D0D63F4">
        <w:rPr>
          <w:rFonts w:eastAsia="Calibri"/>
          <w:noProof/>
        </w:rPr>
        <w:t xml:space="preserve"> A</w:t>
      </w:r>
      <w:r w:rsidR="0028549B">
        <w:rPr>
          <w:rFonts w:eastAsia="Calibri"/>
          <w:noProof/>
        </w:rPr>
        <w:t>r</w:t>
      </w:r>
      <w:r w:rsidRPr="6D0D63F4">
        <w:rPr>
          <w:rFonts w:eastAsia="Calibri"/>
          <w:noProof/>
        </w:rPr>
        <w:t>e yo</w:t>
      </w:r>
      <w:r w:rsidR="0028549B">
        <w:rPr>
          <w:rFonts w:eastAsia="Calibri"/>
          <w:noProof/>
        </w:rPr>
        <w:t>u</w:t>
      </w:r>
      <w:r w:rsidRPr="6D0D63F4">
        <w:rPr>
          <w:rFonts w:eastAsia="Calibri"/>
          <w:noProof/>
        </w:rPr>
        <w:t xml:space="preserve">r contact details up to date? Check on the </w:t>
      </w:r>
      <w:hyperlink r:id="rId45">
        <w:r w:rsidRPr="6D0D63F4">
          <w:rPr>
            <w:rStyle w:val="Hyperlink"/>
            <w:rFonts w:eastAsia="Calibri"/>
            <w:noProof/>
          </w:rPr>
          <w:t>myBMA webpage</w:t>
        </w:r>
      </w:hyperlink>
      <w:r w:rsidRPr="6D0D63F4">
        <w:rPr>
          <w:rFonts w:eastAsia="Calibri"/>
          <w:noProof/>
        </w:rPr>
        <w:t xml:space="preserve">. </w:t>
      </w:r>
    </w:p>
    <w:p w14:paraId="581AA190" w14:textId="30BCA51B" w:rsidR="6D12A4B6" w:rsidRDefault="6D12A4B6" w:rsidP="6D0D63F4">
      <w:pPr>
        <w:spacing w:before="240" w:after="240"/>
      </w:pPr>
      <w:r w:rsidRPr="6D0D63F4">
        <w:rPr>
          <w:rFonts w:eastAsia="Calibri"/>
          <w:noProof/>
        </w:rPr>
        <w:t xml:space="preserve">Please contact our membership team if you have any queries: </w:t>
      </w:r>
      <w:hyperlink r:id="rId46">
        <w:r w:rsidRPr="6D0D63F4">
          <w:rPr>
            <w:rStyle w:val="Hyperlink"/>
            <w:rFonts w:eastAsia="Calibri"/>
            <w:noProof/>
          </w:rPr>
          <w:t>membership@bma.org.uk</w:t>
        </w:r>
      </w:hyperlink>
      <w:r w:rsidRPr="6D0D63F4">
        <w:rPr>
          <w:rFonts w:eastAsia="Calibri"/>
          <w:noProof/>
        </w:rPr>
        <w:t xml:space="preserve"> </w:t>
      </w:r>
    </w:p>
    <w:p w14:paraId="2DDEB0C4" w14:textId="2FBB3873" w:rsidR="6D12A4B6" w:rsidRDefault="6D12A4B6" w:rsidP="6D0D63F4">
      <w:pPr>
        <w:spacing w:before="240" w:after="240"/>
      </w:pPr>
      <w:r w:rsidRPr="6D0D63F4">
        <w:rPr>
          <w:rFonts w:eastAsia="Calibri"/>
          <w:noProof/>
        </w:rPr>
        <w:t xml:space="preserve"> </w:t>
      </w:r>
    </w:p>
    <w:p w14:paraId="4F6E5958" w14:textId="214EB035" w:rsidR="6D12A4B6" w:rsidRDefault="6D12A4B6" w:rsidP="6D0D63F4">
      <w:pPr>
        <w:spacing w:before="240" w:after="240"/>
      </w:pPr>
      <w:r w:rsidRPr="6D0D63F4">
        <w:rPr>
          <w:rFonts w:eastAsia="Calibri"/>
          <w:noProof/>
        </w:rPr>
        <w:lastRenderedPageBreak/>
        <w:t xml:space="preserve"> </w:t>
      </w:r>
    </w:p>
    <w:p w14:paraId="763ADFB3" w14:textId="1D456139" w:rsidR="6D12A4B6" w:rsidRDefault="6D12A4B6" w:rsidP="6D0D63F4">
      <w:pPr>
        <w:rPr>
          <w:rFonts w:eastAsia="Calibri"/>
          <w:noProof/>
        </w:rPr>
      </w:pPr>
      <w:r w:rsidRPr="6D0D63F4">
        <w:rPr>
          <w:rFonts w:eastAsia="Calibri"/>
          <w:noProof/>
        </w:rPr>
        <w:t xml:space="preserve">Read the last </w:t>
      </w:r>
      <w:r w:rsidRPr="6D0D63F4">
        <w:rPr>
          <w:rFonts w:eastAsia="Calibri"/>
          <w:noProof/>
          <w:color w:val="000000" w:themeColor="text1"/>
        </w:rPr>
        <w:t xml:space="preserve">bulletin:  </w:t>
      </w:r>
      <w:hyperlink r:id="rId47">
        <w:r w:rsidRPr="6D0D63F4">
          <w:rPr>
            <w:rStyle w:val="Hyperlink"/>
            <w:rFonts w:eastAsia="Calibri"/>
            <w:noProof/>
          </w:rPr>
          <w:t>Local action guidance | GP contract webinars | National Insurance Contributions Bill</w:t>
        </w:r>
      </w:hyperlink>
    </w:p>
    <w:p w14:paraId="19CACAD3" w14:textId="088EBEAD" w:rsidR="00EE49CC" w:rsidRDefault="00EE49CC" w:rsidP="4D3F0EA9">
      <w:pPr>
        <w:rPr>
          <w:rFonts w:asciiTheme="minorHAnsi" w:eastAsiaTheme="minorEastAsia" w:hAnsiTheme="minorHAnsi" w:cstheme="minorBidi"/>
          <w:noProof/>
        </w:rPr>
      </w:pPr>
    </w:p>
    <w:p w14:paraId="7431A1C2" w14:textId="7E2D611A" w:rsidR="00EA24E3" w:rsidRDefault="00EA24E3" w:rsidP="00B94F06">
      <w:pPr>
        <w:rPr>
          <w:color w:val="000000" w:themeColor="text1"/>
          <w:lang w:eastAsia="en-US"/>
        </w:rPr>
      </w:pPr>
    </w:p>
    <w:bookmarkEnd w:id="0"/>
    <w:p w14:paraId="43DEE2E1" w14:textId="77777777" w:rsidR="00A54742" w:rsidRDefault="00A54742" w:rsidP="00A54742">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p>
    <w:p w14:paraId="3AC436AF" w14:textId="08D73A29" w:rsidR="00A54742" w:rsidRDefault="00A54742" w:rsidP="00A54742">
      <w:pPr>
        <w:pStyle w:val="xmsonormal"/>
        <w:numPr>
          <w:ilvl w:val="0"/>
          <w:numId w:val="9"/>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r w:rsidRPr="009C43A1">
        <w:rPr>
          <w:rFonts w:asciiTheme="minorHAnsi" w:eastAsiaTheme="minorEastAsia" w:hAnsiTheme="minorHAnsi" w:cstheme="minorBidi"/>
          <w:b/>
          <w:bCs/>
          <w:sz w:val="20"/>
          <w:szCs w:val="20"/>
        </w:rPr>
        <w:t xml:space="preserve">The </w:t>
      </w:r>
      <w:hyperlink r:id="rId48">
        <w:r w:rsidRPr="009C43A1">
          <w:rPr>
            <w:rStyle w:val="Hyperlink"/>
            <w:rFonts w:asciiTheme="minorHAnsi" w:eastAsiaTheme="minorEastAsia" w:hAnsiTheme="minorHAnsi" w:cstheme="minorBidi"/>
            <w:b/>
            <w:bCs/>
            <w:sz w:val="20"/>
            <w:szCs w:val="20"/>
          </w:rPr>
          <w:t>BMA’s GP campaign ‘Staying safe, organised and united’ webpage</w:t>
        </w:r>
      </w:hyperlink>
      <w:r w:rsidRPr="009C43A1">
        <w:rPr>
          <w:rFonts w:asciiTheme="minorHAnsi" w:eastAsiaTheme="minorEastAsia" w:hAnsiTheme="minorHAnsi" w:cstheme="minorBidi"/>
          <w:b/>
          <w:bCs/>
          <w:sz w:val="20"/>
          <w:szCs w:val="20"/>
        </w:rPr>
        <w:t xml:space="preserve"> </w:t>
      </w:r>
      <w:r>
        <w:rPr>
          <w:rFonts w:asciiTheme="minorHAnsi" w:eastAsiaTheme="minorEastAsia" w:hAnsiTheme="minorHAnsi" w:cstheme="minorBidi"/>
          <w:b/>
          <w:bCs/>
          <w:sz w:val="20"/>
          <w:szCs w:val="20"/>
        </w:rPr>
        <w:t>(England)</w:t>
      </w:r>
    </w:p>
    <w:p w14:paraId="42F05906" w14:textId="5D022216" w:rsidR="00CE3C37" w:rsidRDefault="00783E9C" w:rsidP="00CE3C37">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 </w:t>
      </w:r>
    </w:p>
    <w:p w14:paraId="0471DABD" w14:textId="77777777" w:rsidR="00CE3C37" w:rsidRDefault="00CE3C37" w:rsidP="00CE3C37">
      <w:pPr>
        <w:pStyle w:val="xmsonormal"/>
        <w:numPr>
          <w:ilvl w:val="0"/>
          <w:numId w:val="9"/>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hyperlink r:id="rId49" w:history="1">
        <w:r w:rsidRPr="00902D70">
          <w:rPr>
            <w:rStyle w:val="Hyperlink"/>
            <w:rFonts w:asciiTheme="minorHAnsi" w:eastAsiaTheme="minorEastAsia" w:hAnsiTheme="minorHAnsi" w:cstheme="minorBidi"/>
            <w:b/>
            <w:bCs/>
            <w:sz w:val="20"/>
            <w:szCs w:val="20"/>
          </w:rPr>
          <w:t>GPC England guidance on the 2025/26 contract changes</w:t>
        </w:r>
      </w:hyperlink>
    </w:p>
    <w:p w14:paraId="2DEAC6DE"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p>
    <w:p w14:paraId="008FE9F2" w14:textId="1E2F7D39" w:rsidR="00783E9C" w:rsidRPr="00EF32A9" w:rsidRDefault="00783E9C" w:rsidP="00EF32A9">
      <w:pPr>
        <w:pStyle w:val="xmsonormal"/>
        <w:numPr>
          <w:ilvl w:val="0"/>
          <w:numId w:val="9"/>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r w:rsidRPr="00EF32A9">
        <w:rPr>
          <w:b/>
          <w:bCs/>
          <w:sz w:val="20"/>
          <w:szCs w:val="20"/>
        </w:rPr>
        <w:t xml:space="preserve">GPCE </w:t>
      </w:r>
      <w:hyperlink r:id="rId50">
        <w:r w:rsidRPr="00EF32A9">
          <w:rPr>
            <w:rStyle w:val="Hyperlink"/>
            <w:rFonts w:asciiTheme="minorHAnsi" w:eastAsiaTheme="minorEastAsia" w:hAnsiTheme="minorHAnsi" w:cstheme="minorBidi"/>
            <w:b/>
            <w:bCs/>
            <w:sz w:val="20"/>
            <w:szCs w:val="20"/>
          </w:rPr>
          <w:t>Safe</w:t>
        </w:r>
        <w:r w:rsidR="008938A8">
          <w:rPr>
            <w:rStyle w:val="Hyperlink"/>
            <w:rFonts w:asciiTheme="minorHAnsi" w:eastAsiaTheme="minorEastAsia" w:hAnsiTheme="minorHAnsi" w:cstheme="minorBidi"/>
            <w:b/>
            <w:bCs/>
            <w:sz w:val="20"/>
            <w:szCs w:val="20"/>
          </w:rPr>
          <w:t xml:space="preserve"> w</w:t>
        </w:r>
        <w:r w:rsidRPr="00EF32A9">
          <w:rPr>
            <w:rStyle w:val="Hyperlink"/>
            <w:rFonts w:asciiTheme="minorHAnsi" w:eastAsiaTheme="minorEastAsia" w:hAnsiTheme="minorHAnsi" w:cstheme="minorBidi"/>
            <w:b/>
            <w:bCs/>
            <w:sz w:val="20"/>
            <w:szCs w:val="20"/>
          </w:rPr>
          <w:t>orking</w:t>
        </w:r>
        <w:r w:rsidR="008938A8">
          <w:rPr>
            <w:rStyle w:val="Hyperlink"/>
            <w:rFonts w:asciiTheme="minorHAnsi" w:eastAsiaTheme="minorEastAsia" w:hAnsiTheme="minorHAnsi" w:cstheme="minorBidi"/>
            <w:b/>
            <w:bCs/>
            <w:sz w:val="20"/>
            <w:szCs w:val="20"/>
          </w:rPr>
          <w:t xml:space="preserve"> in general practice g</w:t>
        </w:r>
        <w:r w:rsidRPr="00EF32A9">
          <w:rPr>
            <w:rStyle w:val="Hyperlink"/>
            <w:rFonts w:asciiTheme="minorHAnsi" w:eastAsiaTheme="minorEastAsia" w:hAnsiTheme="minorHAnsi" w:cstheme="minorBidi"/>
            <w:b/>
            <w:bCs/>
            <w:sz w:val="20"/>
            <w:szCs w:val="20"/>
          </w:rPr>
          <w:t xml:space="preserve">uidance </w:t>
        </w:r>
      </w:hyperlink>
      <w:r w:rsidRPr="00EF32A9">
        <w:rPr>
          <w:rFonts w:asciiTheme="minorHAnsi" w:eastAsiaTheme="minorEastAsia" w:hAnsiTheme="minorHAnsi" w:cstheme="minorBidi"/>
          <w:b/>
          <w:bCs/>
          <w:sz w:val="20"/>
          <w:szCs w:val="20"/>
        </w:rPr>
        <w:t xml:space="preserve"> </w:t>
      </w:r>
    </w:p>
    <w:p w14:paraId="2C0E8CE2"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sz w:val="20"/>
          <w:szCs w:val="20"/>
        </w:rPr>
      </w:pPr>
    </w:p>
    <w:p w14:paraId="2B098AB7" w14:textId="77777777" w:rsidR="00783E9C" w:rsidRPr="00EF32A9" w:rsidRDefault="00783E9C" w:rsidP="00EF32A9">
      <w:pPr>
        <w:pStyle w:val="xmsonormal"/>
        <w:numPr>
          <w:ilvl w:val="0"/>
          <w:numId w:val="9"/>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Read more about the work of </w:t>
      </w:r>
      <w:hyperlink r:id="rId51">
        <w:r w:rsidRPr="00EF32A9">
          <w:rPr>
            <w:rStyle w:val="Hyperlink"/>
            <w:rFonts w:asciiTheme="minorHAnsi" w:eastAsiaTheme="minorEastAsia" w:hAnsiTheme="minorHAnsi" w:cstheme="minorBidi"/>
            <w:b/>
            <w:bCs/>
            <w:sz w:val="20"/>
            <w:szCs w:val="20"/>
          </w:rPr>
          <w:t>GPC E</w:t>
        </w:r>
      </w:hyperlink>
      <w:r w:rsidRPr="00EF32A9">
        <w:rPr>
          <w:rStyle w:val="Hyperlink"/>
          <w:rFonts w:asciiTheme="minorHAnsi" w:eastAsiaTheme="minorEastAsia" w:hAnsiTheme="minorHAnsi" w:cstheme="minorBidi"/>
          <w:b/>
          <w:bCs/>
          <w:sz w:val="20"/>
          <w:szCs w:val="20"/>
        </w:rPr>
        <w:t xml:space="preserve">ngland </w:t>
      </w:r>
      <w:r w:rsidRPr="00EF32A9">
        <w:rPr>
          <w:rFonts w:asciiTheme="minorHAnsi" w:eastAsiaTheme="minorEastAsia" w:hAnsiTheme="minorHAnsi" w:cstheme="minorBidi"/>
          <w:b/>
          <w:bCs/>
          <w:sz w:val="20"/>
          <w:szCs w:val="20"/>
        </w:rPr>
        <w:t xml:space="preserve">and practical guidance for </w:t>
      </w:r>
      <w:hyperlink r:id="rId52">
        <w:r w:rsidRPr="00EF32A9">
          <w:rPr>
            <w:rStyle w:val="Hyperlink"/>
            <w:rFonts w:asciiTheme="minorHAnsi" w:eastAsiaTheme="minorEastAsia" w:hAnsiTheme="minorHAnsi" w:cstheme="minorBidi"/>
            <w:b/>
            <w:bCs/>
            <w:sz w:val="20"/>
            <w:szCs w:val="20"/>
          </w:rPr>
          <w:t>GP practices</w:t>
        </w:r>
      </w:hyperlink>
      <w:r w:rsidRPr="00EF32A9">
        <w:rPr>
          <w:rStyle w:val="Hyperlink"/>
          <w:rFonts w:asciiTheme="minorHAnsi" w:eastAsiaTheme="minorEastAsia" w:hAnsiTheme="minorHAnsi" w:cstheme="minorBidi"/>
          <w:b/>
          <w:bCs/>
          <w:sz w:val="20"/>
          <w:szCs w:val="20"/>
        </w:rPr>
        <w:t xml:space="preserve"> </w:t>
      </w:r>
    </w:p>
    <w:p w14:paraId="281B5716"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3BE8C135" w14:textId="77777777" w:rsidR="00783E9C" w:rsidRPr="00EF32A9" w:rsidRDefault="00783E9C" w:rsidP="00EF32A9">
      <w:pPr>
        <w:pStyle w:val="xmsonormal"/>
        <w:numPr>
          <w:ilvl w:val="0"/>
          <w:numId w:val="9"/>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See the latest update on X </w:t>
      </w:r>
      <w:hyperlink r:id="rId53">
        <w:r w:rsidRPr="00EF32A9">
          <w:rPr>
            <w:rStyle w:val="Hyperlink"/>
            <w:rFonts w:asciiTheme="minorHAnsi" w:eastAsiaTheme="minorEastAsia" w:hAnsiTheme="minorHAnsi" w:cstheme="minorBidi"/>
            <w:b/>
            <w:bCs/>
            <w:color w:val="0000FF"/>
            <w:sz w:val="20"/>
            <w:szCs w:val="20"/>
          </w:rPr>
          <w:t>@BMA_GP</w:t>
        </w:r>
      </w:hyperlink>
      <w:r w:rsidRPr="00EF32A9">
        <w:rPr>
          <w:rFonts w:asciiTheme="minorHAnsi" w:eastAsiaTheme="minorEastAsia" w:hAnsiTheme="minorHAnsi" w:cstheme="minorBidi"/>
          <w:b/>
          <w:bCs/>
          <w:color w:val="0000FF"/>
          <w:sz w:val="20"/>
          <w:szCs w:val="20"/>
          <w:u w:val="single"/>
        </w:rPr>
        <w:t xml:space="preserve"> </w:t>
      </w:r>
      <w:r w:rsidRPr="00EF32A9">
        <w:rPr>
          <w:rFonts w:asciiTheme="minorHAnsi" w:eastAsiaTheme="minorEastAsia" w:hAnsiTheme="minorHAnsi" w:cstheme="minorBidi"/>
          <w:b/>
          <w:bCs/>
          <w:sz w:val="20"/>
          <w:szCs w:val="20"/>
        </w:rPr>
        <w:t xml:space="preserve">and read about </w:t>
      </w:r>
      <w:hyperlink r:id="rId54">
        <w:r w:rsidRPr="00EF32A9">
          <w:rPr>
            <w:rStyle w:val="Hyperlink"/>
            <w:rFonts w:asciiTheme="minorHAnsi" w:eastAsiaTheme="minorEastAsia" w:hAnsiTheme="minorHAnsi" w:cstheme="minorBidi"/>
            <w:b/>
            <w:bCs/>
            <w:sz w:val="20"/>
            <w:szCs w:val="20"/>
          </w:rPr>
          <w:t>BMA in the media</w:t>
        </w:r>
      </w:hyperlink>
      <w:r w:rsidRPr="00EF32A9">
        <w:rPr>
          <w:rStyle w:val="Hyperlink"/>
          <w:rFonts w:asciiTheme="minorHAnsi" w:eastAsiaTheme="minorEastAsia" w:hAnsiTheme="minorHAnsi" w:cstheme="minorBidi"/>
          <w:b/>
          <w:bCs/>
          <w:sz w:val="20"/>
          <w:szCs w:val="20"/>
        </w:rPr>
        <w:t xml:space="preserve"> </w:t>
      </w:r>
    </w:p>
    <w:p w14:paraId="6B48DC67" w14:textId="77777777" w:rsidR="00783E9C" w:rsidRPr="00EF32A9"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p>
    <w:p w14:paraId="546BF8EC" w14:textId="51B2D535" w:rsidR="00783E9C" w:rsidRPr="00EF32A9" w:rsidRDefault="00783E9C" w:rsidP="00EF32A9">
      <w:pPr>
        <w:pStyle w:val="xmsonormal"/>
        <w:numPr>
          <w:ilvl w:val="0"/>
          <w:numId w:val="9"/>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sz w:val="20"/>
          <w:szCs w:val="20"/>
        </w:rPr>
      </w:pPr>
      <w:r w:rsidRPr="00EF32A9">
        <w:rPr>
          <w:rFonts w:asciiTheme="minorHAnsi" w:eastAsiaTheme="minorEastAsia" w:hAnsiTheme="minorHAnsi" w:cstheme="minorBidi"/>
          <w:b/>
          <w:bCs/>
          <w:sz w:val="20"/>
          <w:szCs w:val="20"/>
        </w:rPr>
        <w:t xml:space="preserve">Contact us: </w:t>
      </w:r>
      <w:hyperlink r:id="rId55" w:history="1">
        <w:r w:rsidRPr="00EF32A9">
          <w:rPr>
            <w:rStyle w:val="Hyperlink"/>
            <w:rFonts w:asciiTheme="minorHAnsi" w:eastAsiaTheme="minorEastAsia" w:hAnsiTheme="minorHAnsi" w:cstheme="minorBidi"/>
            <w:b/>
            <w:bCs/>
            <w:sz w:val="20"/>
            <w:szCs w:val="20"/>
          </w:rPr>
          <w:t>info.lmcqueries@bma.org.uk</w:t>
        </w:r>
      </w:hyperlink>
      <w:r w:rsidRPr="00EF32A9">
        <w:rPr>
          <w:rFonts w:asciiTheme="minorHAnsi" w:eastAsiaTheme="minorEastAsia" w:hAnsiTheme="minorHAnsi" w:cstheme="minorBidi"/>
          <w:b/>
          <w:bCs/>
          <w:sz w:val="20"/>
          <w:szCs w:val="20"/>
        </w:rPr>
        <w:t xml:space="preserve">  </w:t>
      </w:r>
    </w:p>
    <w:p w14:paraId="766582EC" w14:textId="77777777" w:rsidR="00783E9C" w:rsidRPr="005D6B7E" w:rsidRDefault="00783E9C" w:rsidP="00922739">
      <w:pPr>
        <w:rPr>
          <w:rFonts w:asciiTheme="minorHAnsi" w:eastAsiaTheme="minorEastAsia" w:hAnsiTheme="minorHAnsi" w:cstheme="minorBidi"/>
          <w:b/>
          <w:bCs/>
        </w:rPr>
      </w:pPr>
    </w:p>
    <w:p w14:paraId="327B58D1" w14:textId="0A9EBA24" w:rsidR="00922739" w:rsidRDefault="118FDE98" w:rsidP="6D0D63F4">
      <w:pPr>
        <w:rPr>
          <w:rFonts w:eastAsia="Calibri"/>
        </w:rPr>
      </w:pPr>
      <w:r w:rsidRPr="6D0D63F4">
        <w:rPr>
          <w:rFonts w:asciiTheme="minorHAnsi" w:eastAsiaTheme="minorEastAsia" w:hAnsiTheme="minorHAnsi" w:cstheme="minorBidi"/>
          <w:b/>
          <w:bCs/>
        </w:rPr>
        <w:t>Read the</w:t>
      </w:r>
      <w:r w:rsidR="00445EBA" w:rsidRPr="6D0D63F4">
        <w:rPr>
          <w:rFonts w:asciiTheme="minorHAnsi" w:eastAsiaTheme="minorEastAsia" w:hAnsiTheme="minorHAnsi" w:cstheme="minorBidi"/>
          <w:b/>
          <w:bCs/>
        </w:rPr>
        <w:t xml:space="preserve"> </w:t>
      </w:r>
      <w:r w:rsidRPr="6D0D63F4">
        <w:rPr>
          <w:rFonts w:asciiTheme="minorHAnsi" w:eastAsiaTheme="minorEastAsia" w:hAnsiTheme="minorHAnsi" w:cstheme="minorBidi"/>
          <w:b/>
          <w:bCs/>
        </w:rPr>
        <w:t>latest</w:t>
      </w:r>
      <w:r w:rsidR="00176181" w:rsidRPr="6D0D63F4">
        <w:rPr>
          <w:rFonts w:asciiTheme="minorHAnsi" w:eastAsiaTheme="minorEastAsia" w:hAnsiTheme="minorHAnsi" w:cstheme="minorBidi"/>
          <w:b/>
          <w:bCs/>
        </w:rPr>
        <w:t xml:space="preserve"> GP</w:t>
      </w:r>
      <w:r w:rsidR="00E312A6" w:rsidRPr="6D0D63F4">
        <w:rPr>
          <w:rFonts w:asciiTheme="minorHAnsi" w:eastAsiaTheme="minorEastAsia" w:hAnsiTheme="minorHAnsi" w:cstheme="minorBidi"/>
          <w:b/>
          <w:bCs/>
        </w:rPr>
        <w:t>CE</w:t>
      </w:r>
      <w:r w:rsidR="00176181" w:rsidRPr="6D0D63F4">
        <w:rPr>
          <w:rFonts w:asciiTheme="minorHAnsi" w:eastAsiaTheme="minorEastAsia" w:hAnsiTheme="minorHAnsi" w:cstheme="minorBidi"/>
          <w:b/>
          <w:bCs/>
        </w:rPr>
        <w:t xml:space="preserve"> bulletin</w:t>
      </w:r>
      <w:r w:rsidR="00E9365B" w:rsidRPr="6D0D63F4">
        <w:rPr>
          <w:rFonts w:asciiTheme="minorHAnsi" w:hAnsiTheme="minorHAnsi" w:cstheme="minorBidi"/>
        </w:rPr>
        <w:t xml:space="preserve">: </w:t>
      </w:r>
      <w:hyperlink r:id="rId56" w:history="1">
        <w:r w:rsidR="0028549B" w:rsidRPr="0043637E">
          <w:rPr>
            <w:rStyle w:val="Hyperlink"/>
            <w:rFonts w:asciiTheme="minorHAnsi" w:hAnsiTheme="minorHAnsi" w:cstheme="minorBidi"/>
          </w:rPr>
          <w:t>https://bma-mail.org.uk/t/cr/AQiEtRUQqK4aGOHMsxfMHCg950g8PIOSzDbhg-dQRrst1NT07m-0TxDWFKZNIQ</w:t>
        </w:r>
      </w:hyperlink>
      <w:r w:rsidR="0028549B">
        <w:rPr>
          <w:rFonts w:asciiTheme="minorHAnsi" w:hAnsiTheme="minorHAnsi" w:cstheme="minorBidi"/>
        </w:rPr>
        <w:t xml:space="preserve"> </w:t>
      </w:r>
    </w:p>
    <w:p w14:paraId="6F3EDDC5" w14:textId="77777777" w:rsidR="00C161AD" w:rsidRDefault="00C161AD" w:rsidP="00922739"/>
    <w:p w14:paraId="016F6E2A" w14:textId="410B0E56" w:rsidR="00933C4D" w:rsidRDefault="00933C4D" w:rsidP="00933C4D">
      <w:pPr>
        <w:rPr>
          <w:lang w:eastAsia="en-US"/>
        </w:rPr>
      </w:pPr>
    </w:p>
    <w:p w14:paraId="059BBD70" w14:textId="4C66DE50" w:rsidR="00F36B0D" w:rsidRPr="004E29C9" w:rsidRDefault="00422403" w:rsidP="00422403">
      <w:pPr>
        <w:rPr>
          <w:rFonts w:asciiTheme="minorHAnsi" w:hAnsiTheme="minorHAnsi" w:cstheme="minorHAnsi"/>
        </w:rPr>
      </w:pPr>
      <w:r w:rsidRPr="004E29C9">
        <w:rPr>
          <w:rFonts w:asciiTheme="minorHAnsi" w:hAnsiTheme="minorHAnsi" w:cstheme="minorHAnsi"/>
        </w:rPr>
        <w:t xml:space="preserve">Dr </w:t>
      </w:r>
      <w:r w:rsidR="00404554">
        <w:rPr>
          <w:rFonts w:asciiTheme="minorHAnsi" w:hAnsiTheme="minorHAnsi" w:cstheme="minorHAnsi"/>
        </w:rPr>
        <w:t>David Wrigley</w:t>
      </w:r>
    </w:p>
    <w:p w14:paraId="37D8569A" w14:textId="07F80BD8" w:rsidR="00422403" w:rsidRDefault="00422403" w:rsidP="00422403">
      <w:pPr>
        <w:rPr>
          <w:rFonts w:asciiTheme="minorHAnsi" w:hAnsiTheme="minorHAnsi" w:cstheme="minorHAnsi"/>
        </w:rPr>
      </w:pPr>
      <w:r w:rsidRPr="004E29C9">
        <w:rPr>
          <w:rFonts w:asciiTheme="minorHAnsi" w:hAnsiTheme="minorHAnsi" w:cstheme="minorHAnsi"/>
        </w:rPr>
        <w:t>GPC England</w:t>
      </w:r>
      <w:r w:rsidR="00C21F8B">
        <w:rPr>
          <w:rFonts w:asciiTheme="minorHAnsi" w:hAnsiTheme="minorHAnsi" w:cstheme="minorHAnsi"/>
        </w:rPr>
        <w:t xml:space="preserve"> </w:t>
      </w:r>
      <w:r w:rsidR="00406A31">
        <w:rPr>
          <w:rFonts w:asciiTheme="minorHAnsi" w:hAnsiTheme="minorHAnsi" w:cstheme="minorHAnsi"/>
        </w:rPr>
        <w:t xml:space="preserve">deputy </w:t>
      </w:r>
      <w:r w:rsidRPr="004E29C9">
        <w:rPr>
          <w:rFonts w:asciiTheme="minorHAnsi" w:hAnsiTheme="minorHAnsi" w:cstheme="minorHAnsi"/>
        </w:rPr>
        <w:t>chai</w:t>
      </w:r>
      <w:r w:rsidR="00D33598" w:rsidRPr="004E29C9">
        <w:rPr>
          <w:rFonts w:asciiTheme="minorHAnsi" w:hAnsiTheme="minorHAnsi" w:cstheme="minorHAnsi"/>
        </w:rPr>
        <w:t>r</w:t>
      </w:r>
    </w:p>
    <w:p w14:paraId="33449FDC" w14:textId="19F10603" w:rsidR="00404554" w:rsidRDefault="00404554" w:rsidP="00422403">
      <w:pPr>
        <w:rPr>
          <w:rFonts w:asciiTheme="minorHAnsi" w:hAnsiTheme="minorHAnsi" w:cstheme="minorHAnsi"/>
        </w:rPr>
      </w:pPr>
      <w:r>
        <w:rPr>
          <w:rFonts w:asciiTheme="minorHAnsi" w:hAnsiTheme="minorHAnsi" w:cstheme="minorHAnsi"/>
        </w:rPr>
        <w:t xml:space="preserve">Email: </w:t>
      </w:r>
      <w:hyperlink r:id="rId57" w:history="1">
        <w:r w:rsidRPr="001268E4">
          <w:rPr>
            <w:rStyle w:val="Hyperlink"/>
            <w:rFonts w:asciiTheme="minorHAnsi" w:hAnsiTheme="minorHAnsi" w:cstheme="minorHAnsi"/>
          </w:rPr>
          <w:t>dwrigley@bma.org.uk</w:t>
        </w:r>
      </w:hyperlink>
      <w:r>
        <w:rPr>
          <w:rFonts w:asciiTheme="minorHAnsi" w:hAnsiTheme="minorHAnsi" w:cstheme="minorHAnsi"/>
        </w:rPr>
        <w:t xml:space="preserve"> </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8"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9"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60"/>
      <w:headerReference w:type="default" r:id="rId61"/>
      <w:footerReference w:type="even" r:id="rId62"/>
      <w:footerReference w:type="default" r:id="rId63"/>
      <w:headerReference w:type="first" r:id="rId64"/>
      <w:footerReference w:type="first" r:id="rId65"/>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EFCB" w14:textId="77777777" w:rsidR="00A14E5D" w:rsidRDefault="00A14E5D" w:rsidP="00CD289D">
      <w:r>
        <w:separator/>
      </w:r>
    </w:p>
  </w:endnote>
  <w:endnote w:type="continuationSeparator" w:id="0">
    <w:p w14:paraId="2157932B" w14:textId="77777777" w:rsidR="00A14E5D" w:rsidRDefault="00A14E5D" w:rsidP="00CD289D">
      <w:r>
        <w:continuationSeparator/>
      </w:r>
    </w:p>
  </w:endnote>
  <w:endnote w:type="continuationNotice" w:id="1">
    <w:p w14:paraId="4D618F02" w14:textId="77777777" w:rsidR="00A14E5D" w:rsidRDefault="00A14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4EE8" w14:textId="4E8328F0" w:rsidR="00B10EEA" w:rsidRDefault="00D82258">
    <w:pPr>
      <w:pStyle w:val="Footer"/>
    </w:pPr>
    <w:r>
      <w:rPr>
        <w:noProof/>
      </w:rPr>
      <mc:AlternateContent>
        <mc:Choice Requires="wps">
          <w:drawing>
            <wp:anchor distT="0" distB="0" distL="0" distR="0" simplePos="0" relativeHeight="251658244" behindDoc="0" locked="0" layoutInCell="1" allowOverlap="1" wp14:anchorId="18C65E93" wp14:editId="178AE7A5">
              <wp:simplePos x="635" y="635"/>
              <wp:positionH relativeFrom="page">
                <wp:align>left</wp:align>
              </wp:positionH>
              <wp:positionV relativeFrom="page">
                <wp:align>bottom</wp:align>
              </wp:positionV>
              <wp:extent cx="1242695" cy="314325"/>
              <wp:effectExtent l="0" t="0" r="14605" b="0"/>
              <wp:wrapNone/>
              <wp:docPr id="1942981791" name="Text Box 11"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28DE3A48" w14:textId="706E9FB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8C65E93">
              <v:stroke joinstyle="miter"/>
              <v:path gradientshapeok="t" o:connecttype="rect"/>
            </v:shapetype>
            <v:shape id="Text Box 11" style="position:absolute;margin-left:0;margin-top:0;width:97.85pt;height:24.75pt;z-index:251658245;visibility:visible;mso-wrap-style:none;mso-wrap-distance-left:0;mso-wrap-distance-top:0;mso-wrap-distance-right:0;mso-wrap-distance-bottom:0;mso-position-horizontal:left;mso-position-horizontal-relative:page;mso-position-vertical:bottom;mso-position-vertical-relative:page;v-text-anchor:bottom" alt="Sensitivity: Un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pYFA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">
              <v:textbox style="mso-fit-shape-to-text:t" inset="20pt,0,0,15pt">
                <w:txbxContent>
                  <w:p w:rsidRPr="00D82258" w:rsidR="00D82258" w:rsidP="00D82258" w:rsidRDefault="00D82258" w14:paraId="28DE3A48" w14:textId="706E9FBD">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49C" w14:textId="6B2F87FE" w:rsidR="00B10EEA" w:rsidRDefault="00D82258">
    <w:pPr>
      <w:pStyle w:val="Footer"/>
    </w:pPr>
    <w:r>
      <w:rPr>
        <w:noProof/>
      </w:rPr>
      <mc:AlternateContent>
        <mc:Choice Requires="wps">
          <w:drawing>
            <wp:anchor distT="0" distB="0" distL="0" distR="0" simplePos="0" relativeHeight="251658245" behindDoc="0" locked="0" layoutInCell="1" allowOverlap="1" wp14:anchorId="19810DEB" wp14:editId="148968CC">
              <wp:simplePos x="914400" y="10071100"/>
              <wp:positionH relativeFrom="page">
                <wp:align>left</wp:align>
              </wp:positionH>
              <wp:positionV relativeFrom="page">
                <wp:align>bottom</wp:align>
              </wp:positionV>
              <wp:extent cx="1242695" cy="314325"/>
              <wp:effectExtent l="0" t="0" r="14605" b="0"/>
              <wp:wrapNone/>
              <wp:docPr id="1645391089" name="Text Box 12"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17BF1332" w14:textId="18503411"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9810DEB">
              <v:stroke joinstyle="miter"/>
              <v:path gradientshapeok="t" o:connecttype="rect"/>
            </v:shapetype>
            <v:shape id="Text Box 12" style="position:absolute;margin-left:0;margin-top:0;width:97.85pt;height:24.75pt;z-index:251658246;visibility:visible;mso-wrap-style:none;mso-wrap-distance-left:0;mso-wrap-distance-top:0;mso-wrap-distance-right:0;mso-wrap-distance-bottom:0;mso-position-horizontal:left;mso-position-horizontal-relative:page;mso-position-vertical:bottom;mso-position-vertical-relative:page;v-text-anchor:bottom" alt="Sensitivity: Un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">
              <v:textbox style="mso-fit-shape-to-text:t" inset="20pt,0,0,15pt">
                <w:txbxContent>
                  <w:p w:rsidRPr="00D82258" w:rsidR="00D82258" w:rsidP="00D82258" w:rsidRDefault="00D82258" w14:paraId="17BF1332" w14:textId="18503411">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4862" w14:textId="70CBD0C8" w:rsidR="00B10EEA" w:rsidRDefault="00D82258">
    <w:pPr>
      <w:pStyle w:val="Footer"/>
    </w:pPr>
    <w:r>
      <w:rPr>
        <w:noProof/>
      </w:rPr>
      <mc:AlternateContent>
        <mc:Choice Requires="wps">
          <w:drawing>
            <wp:anchor distT="0" distB="0" distL="0" distR="0" simplePos="0" relativeHeight="251658243" behindDoc="0" locked="0" layoutInCell="1" allowOverlap="1" wp14:anchorId="5615851C" wp14:editId="1D140E55">
              <wp:simplePos x="635" y="635"/>
              <wp:positionH relativeFrom="page">
                <wp:align>left</wp:align>
              </wp:positionH>
              <wp:positionV relativeFrom="page">
                <wp:align>bottom</wp:align>
              </wp:positionV>
              <wp:extent cx="1242695" cy="314325"/>
              <wp:effectExtent l="0" t="0" r="14605" b="0"/>
              <wp:wrapNone/>
              <wp:docPr id="300841271" name="Text Box 10" descr="Sensitivity: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312D9EF2" w14:textId="3E3787A6"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615851C">
              <v:stroke joinstyle="miter"/>
              <v:path gradientshapeok="t" o:connecttype="rect"/>
            </v:shapetype>
            <v:shape id="Text Box 10" style="position:absolute;margin-left:0;margin-top:0;width:97.85pt;height:24.75pt;z-index:251658244;visibility:visible;mso-wrap-style:none;mso-wrap-distance-left:0;mso-wrap-distance-top:0;mso-wrap-distance-right:0;mso-wrap-distance-bottom:0;mso-position-horizontal:left;mso-position-horizontal-relative:page;mso-position-vertical:bottom;mso-position-vertical-relative:page;v-text-anchor:bottom" alt="Sensitivity: Unrestrict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">
              <v:textbox style="mso-fit-shape-to-text:t" inset="20pt,0,0,15pt">
                <w:txbxContent>
                  <w:p w:rsidRPr="00D82258" w:rsidR="00D82258" w:rsidP="00D82258" w:rsidRDefault="00D82258" w14:paraId="312D9EF2" w14:textId="3E3787A6">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CD73" w14:textId="77777777" w:rsidR="00A14E5D" w:rsidRDefault="00A14E5D" w:rsidP="00CD289D">
      <w:r>
        <w:separator/>
      </w:r>
    </w:p>
  </w:footnote>
  <w:footnote w:type="continuationSeparator" w:id="0">
    <w:p w14:paraId="456FD293" w14:textId="77777777" w:rsidR="00A14E5D" w:rsidRDefault="00A14E5D" w:rsidP="00CD289D">
      <w:r>
        <w:continuationSeparator/>
      </w:r>
    </w:p>
  </w:footnote>
  <w:footnote w:type="continuationNotice" w:id="1">
    <w:p w14:paraId="6300F216" w14:textId="77777777" w:rsidR="00A14E5D" w:rsidRDefault="00A14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5870" w14:textId="5D6202DE" w:rsidR="00B10EEA" w:rsidRDefault="00D82258">
    <w:pPr>
      <w:pStyle w:val="Header"/>
    </w:pPr>
    <w:r>
      <w:rPr>
        <w:noProof/>
      </w:rPr>
      <mc:AlternateContent>
        <mc:Choice Requires="wps">
          <w:drawing>
            <wp:anchor distT="0" distB="0" distL="0" distR="0" simplePos="0" relativeHeight="251658241" behindDoc="0" locked="0" layoutInCell="1" allowOverlap="1" wp14:anchorId="1414EDB2" wp14:editId="5A363FC5">
              <wp:simplePos x="635" y="635"/>
              <wp:positionH relativeFrom="page">
                <wp:align>left</wp:align>
              </wp:positionH>
              <wp:positionV relativeFrom="page">
                <wp:align>top</wp:align>
              </wp:positionV>
              <wp:extent cx="1242695" cy="314325"/>
              <wp:effectExtent l="0" t="0" r="14605" b="9525"/>
              <wp:wrapNone/>
              <wp:docPr id="210015686" name="Text Box 8"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C20DF13" w14:textId="741AC76D"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414EDB2">
              <v:stroke joinstyle="miter"/>
              <v:path gradientshapeok="t" o:connecttype="rect"/>
            </v:shapetype>
            <v:shape id="Text Box 8" style="position:absolute;margin-left:0;margin-top:0;width:97.85pt;height:24.75pt;z-index:251658242;visibility:visible;mso-wrap-style:none;mso-wrap-distance-left:0;mso-wrap-distance-top:0;mso-wrap-distance-right:0;mso-wrap-distance-bottom:0;mso-position-horizontal:left;mso-position-horizontal-relative:page;mso-position-vertical:top;mso-position-vertical-relative:page;v-text-anchor:top" alt="Sensitivity: Un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">
              <v:textbox style="mso-fit-shape-to-text:t" inset="20pt,15pt,0,0">
                <w:txbxContent>
                  <w:p w:rsidRPr="00D82258" w:rsidR="00D82258" w:rsidP="00D82258" w:rsidRDefault="00D82258" w14:paraId="5C20DF13" w14:textId="741AC76D">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0CC2F75E" w:rsidR="00F65228" w:rsidRPr="0002667B" w:rsidRDefault="00D8225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rPr>
      <mc:AlternateContent>
        <mc:Choice Requires="wps">
          <w:drawing>
            <wp:anchor distT="0" distB="0" distL="0" distR="0" simplePos="0" relativeHeight="251658242" behindDoc="0" locked="0" layoutInCell="1" allowOverlap="1" wp14:anchorId="1B014ECE" wp14:editId="2E988B98">
              <wp:simplePos x="914400" y="450850"/>
              <wp:positionH relativeFrom="page">
                <wp:align>left</wp:align>
              </wp:positionH>
              <wp:positionV relativeFrom="page">
                <wp:align>top</wp:align>
              </wp:positionV>
              <wp:extent cx="1242695" cy="314325"/>
              <wp:effectExtent l="0" t="0" r="14605" b="9525"/>
              <wp:wrapNone/>
              <wp:docPr id="761179554" name="Text Box 9"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512914B9" w14:textId="300CCCEF"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ma14="http://schemas.microsoft.com/office/mac/drawingml/2011/main"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1B014ECE">
              <v:stroke joinstyle="miter"/>
              <v:path gradientshapeok="t" o:connecttype="rect"/>
            </v:shapetype>
            <v:shape id="Text Box 9" style="position:absolute;margin-left:0;margin-top:0;width:97.85pt;height:24.75pt;z-index:251658243;visibility:visible;mso-wrap-style:none;mso-wrap-distance-left:0;mso-wrap-distance-top:0;mso-wrap-distance-right:0;mso-wrap-distance-bottom:0;mso-position-horizontal:left;mso-position-horizontal-relative:page;mso-position-vertical:top;mso-position-vertical-relative:page;v-text-anchor:top" alt="Sensitivity: Un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">
              <v:textbox style="mso-fit-shape-to-text:t" inset="20pt,15pt,0,0">
                <w:txbxContent>
                  <w:p w:rsidRPr="00D82258" w:rsidR="00D82258" w:rsidP="00D82258" w:rsidRDefault="00D82258" w14:paraId="512914B9" w14:textId="300CCCEF">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r w:rsidR="00F65228">
      <w:rPr>
        <w:noProof/>
        <w:color w:val="2B579A"/>
        <w:shd w:val="clear" w:color="auto" w:fill="E6E6E6"/>
      </w:rPr>
      <w:drawing>
        <wp:anchor distT="0" distB="0" distL="114300" distR="114300" simplePos="0" relativeHeight="251658246"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sidR="00F65228">
      <w:rPr>
        <w:rFonts w:asciiTheme="minorHAnsi" w:eastAsiaTheme="majorEastAsia" w:hAnsiTheme="minorHAnsi" w:cstheme="minorHAnsi"/>
        <w:color w:val="2F5496" w:themeColor="accent1" w:themeShade="BF"/>
        <w:sz w:val="24"/>
        <w:szCs w:val="24"/>
        <w:lang w:eastAsia="en-US"/>
      </w:rPr>
      <w:t>L</w:t>
    </w:r>
    <w:r w:rsidR="00F65228" w:rsidRPr="0002667B">
      <w:rPr>
        <w:rFonts w:asciiTheme="minorHAnsi" w:eastAsiaTheme="majorEastAsia" w:hAnsiTheme="minorHAnsi" w:cstheme="minorHAnsi"/>
        <w:color w:val="2F5496" w:themeColor="accent1" w:themeShade="BF"/>
        <w:sz w:val="24"/>
        <w:szCs w:val="24"/>
        <w:lang w:eastAsia="en-US"/>
      </w:rPr>
      <w:t>MC Update Email</w:t>
    </w:r>
  </w:p>
  <w:p w14:paraId="5B98BEB9" w14:textId="7F743248" w:rsidR="00536C1D" w:rsidRDefault="005A3C04">
    <w:pPr>
      <w:pStyle w:val="Header"/>
    </w:pPr>
    <w:r>
      <w:t>17</w:t>
    </w:r>
    <w:r w:rsidR="00406A31">
      <w:t xml:space="preserve"> April</w:t>
    </w:r>
    <w:r w:rsidR="004D3565">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ECC" w14:textId="3F677043" w:rsidR="00B10EEA" w:rsidRDefault="00D82258">
    <w:pPr>
      <w:pStyle w:val="Header"/>
    </w:pPr>
    <w:r>
      <w:rPr>
        <w:noProof/>
      </w:rPr>
      <mc:AlternateContent>
        <mc:Choice Requires="wps">
          <w:drawing>
            <wp:anchor distT="0" distB="0" distL="0" distR="0" simplePos="0" relativeHeight="251658240" behindDoc="0" locked="0" layoutInCell="1" allowOverlap="1" wp14:anchorId="7E4A8723" wp14:editId="7F990469">
              <wp:simplePos x="635" y="635"/>
              <wp:positionH relativeFrom="page">
                <wp:align>left</wp:align>
              </wp:positionH>
              <wp:positionV relativeFrom="page">
                <wp:align>top</wp:align>
              </wp:positionV>
              <wp:extent cx="1242695" cy="314325"/>
              <wp:effectExtent l="0" t="0" r="14605" b="9525"/>
              <wp:wrapNone/>
              <wp:docPr id="694469185" name="Text Box 7" descr="Sensitivity: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14325"/>
                      </a:xfrm>
                      <a:prstGeom prst="rect">
                        <a:avLst/>
                      </a:prstGeom>
                      <a:noFill/>
                      <a:ln>
                        <a:noFill/>
                      </a:ln>
                    </wps:spPr>
                    <wps:txbx>
                      <w:txbxContent>
                        <w:p w14:paraId="0E3EE205" w14:textId="1D718D38" w:rsidR="00D82258" w:rsidRPr="00D82258" w:rsidRDefault="00D82258" w:rsidP="00D82258">
                          <w:pPr>
                            <w:rPr>
                              <w:rFonts w:eastAsia="Calibri"/>
                              <w:noProof/>
                              <w:color w:val="000000"/>
                              <w:sz w:val="16"/>
                              <w:szCs w:val="16"/>
                            </w:rPr>
                          </w:pPr>
                          <w:r w:rsidRPr="00D82258">
                            <w:rPr>
                              <w:rFonts w:eastAsia="Calibri"/>
                              <w:noProof/>
                              <w:color w:val="000000"/>
                              <w:sz w:val="16"/>
                              <w:szCs w:val="16"/>
                            </w:rPr>
                            <w:t>Sensitivity: Unrestricted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E4A8723">
              <v:stroke joinstyle="miter"/>
              <v:path gradientshapeok="t" o:connecttype="rect"/>
            </v:shapetype>
            <v:shape id="Text Box 7" style="position:absolute;margin-left:0;margin-top:0;width:97.85pt;height:24.75pt;z-index:251658241;visibility:visible;mso-wrap-style:none;mso-wrap-distance-left:0;mso-wrap-distance-top:0;mso-wrap-distance-right:0;mso-wrap-distance-bottom:0;mso-position-horizontal:left;mso-position-horizontal-relative:page;mso-position-vertical:top;mso-position-vertical-relative:page;v-text-anchor:top" alt="Sensitivity: Unrestrict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">
              <v:textbox style="mso-fit-shape-to-text:t" inset="20pt,15pt,0,0">
                <w:txbxContent>
                  <w:p w:rsidRPr="00D82258" w:rsidR="00D82258" w:rsidP="00D82258" w:rsidRDefault="00D82258" w14:paraId="0E3EE205" w14:textId="1D718D38">
                    <w:pPr>
                      <w:rPr>
                        <w:rFonts w:eastAsia="Calibri"/>
                        <w:noProof/>
                        <w:color w:val="000000"/>
                        <w:sz w:val="16"/>
                        <w:szCs w:val="16"/>
                      </w:rPr>
                    </w:pPr>
                    <w:r w:rsidRPr="00D82258">
                      <w:rPr>
                        <w:rFonts w:eastAsia="Calibri"/>
                        <w:noProof/>
                        <w:color w:val="000000"/>
                        <w:sz w:val="16"/>
                        <w:szCs w:val="16"/>
                      </w:rPr>
                      <w:t>Sensitivity: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840B33"/>
    <w:multiLevelType w:val="hybridMultilevel"/>
    <w:tmpl w:val="F1DC16FE"/>
    <w:lvl w:ilvl="0" w:tplc="6E761E14">
      <w:start w:val="1"/>
      <w:numFmt w:val="bullet"/>
      <w:lvlText w:val=""/>
      <w:lvlJc w:val="left"/>
      <w:pPr>
        <w:ind w:left="720" w:hanging="360"/>
      </w:pPr>
      <w:rPr>
        <w:rFonts w:ascii="Symbol" w:hAnsi="Symbol" w:hint="default"/>
      </w:rPr>
    </w:lvl>
    <w:lvl w:ilvl="1" w:tplc="4E7C83F6">
      <w:start w:val="1"/>
      <w:numFmt w:val="bullet"/>
      <w:lvlText w:val="o"/>
      <w:lvlJc w:val="left"/>
      <w:pPr>
        <w:ind w:left="1440" w:hanging="360"/>
      </w:pPr>
      <w:rPr>
        <w:rFonts w:ascii="Courier New" w:hAnsi="Courier New" w:hint="default"/>
      </w:rPr>
    </w:lvl>
    <w:lvl w:ilvl="2" w:tplc="19E83CD0">
      <w:start w:val="1"/>
      <w:numFmt w:val="bullet"/>
      <w:lvlText w:val=""/>
      <w:lvlJc w:val="left"/>
      <w:pPr>
        <w:ind w:left="2160" w:hanging="360"/>
      </w:pPr>
      <w:rPr>
        <w:rFonts w:ascii="Wingdings" w:hAnsi="Wingdings" w:hint="default"/>
      </w:rPr>
    </w:lvl>
    <w:lvl w:ilvl="3" w:tplc="79E497EC">
      <w:start w:val="1"/>
      <w:numFmt w:val="bullet"/>
      <w:lvlText w:val=""/>
      <w:lvlJc w:val="left"/>
      <w:pPr>
        <w:ind w:left="2880" w:hanging="360"/>
      </w:pPr>
      <w:rPr>
        <w:rFonts w:ascii="Symbol" w:hAnsi="Symbol" w:hint="default"/>
      </w:rPr>
    </w:lvl>
    <w:lvl w:ilvl="4" w:tplc="D5C8EB02">
      <w:start w:val="1"/>
      <w:numFmt w:val="bullet"/>
      <w:lvlText w:val="o"/>
      <w:lvlJc w:val="left"/>
      <w:pPr>
        <w:ind w:left="3600" w:hanging="360"/>
      </w:pPr>
      <w:rPr>
        <w:rFonts w:ascii="Courier New" w:hAnsi="Courier New" w:hint="default"/>
      </w:rPr>
    </w:lvl>
    <w:lvl w:ilvl="5" w:tplc="5E160D32">
      <w:start w:val="1"/>
      <w:numFmt w:val="bullet"/>
      <w:lvlText w:val=""/>
      <w:lvlJc w:val="left"/>
      <w:pPr>
        <w:ind w:left="4320" w:hanging="360"/>
      </w:pPr>
      <w:rPr>
        <w:rFonts w:ascii="Wingdings" w:hAnsi="Wingdings" w:hint="default"/>
      </w:rPr>
    </w:lvl>
    <w:lvl w:ilvl="6" w:tplc="8AAA3920">
      <w:start w:val="1"/>
      <w:numFmt w:val="bullet"/>
      <w:lvlText w:val=""/>
      <w:lvlJc w:val="left"/>
      <w:pPr>
        <w:ind w:left="5040" w:hanging="360"/>
      </w:pPr>
      <w:rPr>
        <w:rFonts w:ascii="Symbol" w:hAnsi="Symbol" w:hint="default"/>
      </w:rPr>
    </w:lvl>
    <w:lvl w:ilvl="7" w:tplc="DCA68CC4">
      <w:start w:val="1"/>
      <w:numFmt w:val="bullet"/>
      <w:lvlText w:val="o"/>
      <w:lvlJc w:val="left"/>
      <w:pPr>
        <w:ind w:left="5760" w:hanging="360"/>
      </w:pPr>
      <w:rPr>
        <w:rFonts w:ascii="Courier New" w:hAnsi="Courier New" w:hint="default"/>
      </w:rPr>
    </w:lvl>
    <w:lvl w:ilvl="8" w:tplc="DC3EF90A">
      <w:start w:val="1"/>
      <w:numFmt w:val="bullet"/>
      <w:lvlText w:val=""/>
      <w:lvlJc w:val="left"/>
      <w:pPr>
        <w:ind w:left="6480" w:hanging="360"/>
      </w:pPr>
      <w:rPr>
        <w:rFonts w:ascii="Wingdings" w:hAnsi="Wingdings" w:hint="default"/>
      </w:rPr>
    </w:lvl>
  </w:abstractNum>
  <w:abstractNum w:abstractNumId="4"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FB337"/>
    <w:multiLevelType w:val="hybridMultilevel"/>
    <w:tmpl w:val="19EA7658"/>
    <w:lvl w:ilvl="0" w:tplc="8578F5B6">
      <w:start w:val="1"/>
      <w:numFmt w:val="bullet"/>
      <w:lvlText w:val=""/>
      <w:lvlJc w:val="left"/>
      <w:pPr>
        <w:ind w:left="720" w:hanging="360"/>
      </w:pPr>
      <w:rPr>
        <w:rFonts w:ascii="Symbol" w:hAnsi="Symbol" w:hint="default"/>
      </w:rPr>
    </w:lvl>
    <w:lvl w:ilvl="1" w:tplc="F77873B0">
      <w:start w:val="1"/>
      <w:numFmt w:val="bullet"/>
      <w:lvlText w:val="o"/>
      <w:lvlJc w:val="left"/>
      <w:pPr>
        <w:ind w:left="1440" w:hanging="360"/>
      </w:pPr>
      <w:rPr>
        <w:rFonts w:ascii="Courier New" w:hAnsi="Courier New" w:hint="default"/>
      </w:rPr>
    </w:lvl>
    <w:lvl w:ilvl="2" w:tplc="9C7A8778">
      <w:start w:val="1"/>
      <w:numFmt w:val="bullet"/>
      <w:lvlText w:val=""/>
      <w:lvlJc w:val="left"/>
      <w:pPr>
        <w:ind w:left="2160" w:hanging="360"/>
      </w:pPr>
      <w:rPr>
        <w:rFonts w:ascii="Wingdings" w:hAnsi="Wingdings" w:hint="default"/>
      </w:rPr>
    </w:lvl>
    <w:lvl w:ilvl="3" w:tplc="AAFC1412">
      <w:start w:val="1"/>
      <w:numFmt w:val="bullet"/>
      <w:lvlText w:val=""/>
      <w:lvlJc w:val="left"/>
      <w:pPr>
        <w:ind w:left="2880" w:hanging="360"/>
      </w:pPr>
      <w:rPr>
        <w:rFonts w:ascii="Symbol" w:hAnsi="Symbol" w:hint="default"/>
      </w:rPr>
    </w:lvl>
    <w:lvl w:ilvl="4" w:tplc="52D429E8">
      <w:start w:val="1"/>
      <w:numFmt w:val="bullet"/>
      <w:lvlText w:val="o"/>
      <w:lvlJc w:val="left"/>
      <w:pPr>
        <w:ind w:left="3600" w:hanging="360"/>
      </w:pPr>
      <w:rPr>
        <w:rFonts w:ascii="Courier New" w:hAnsi="Courier New" w:hint="default"/>
      </w:rPr>
    </w:lvl>
    <w:lvl w:ilvl="5" w:tplc="ED381BDA">
      <w:start w:val="1"/>
      <w:numFmt w:val="bullet"/>
      <w:lvlText w:val=""/>
      <w:lvlJc w:val="left"/>
      <w:pPr>
        <w:ind w:left="4320" w:hanging="360"/>
      </w:pPr>
      <w:rPr>
        <w:rFonts w:ascii="Wingdings" w:hAnsi="Wingdings" w:hint="default"/>
      </w:rPr>
    </w:lvl>
    <w:lvl w:ilvl="6" w:tplc="EBDCD5A2">
      <w:start w:val="1"/>
      <w:numFmt w:val="bullet"/>
      <w:lvlText w:val=""/>
      <w:lvlJc w:val="left"/>
      <w:pPr>
        <w:ind w:left="5040" w:hanging="360"/>
      </w:pPr>
      <w:rPr>
        <w:rFonts w:ascii="Symbol" w:hAnsi="Symbol" w:hint="default"/>
      </w:rPr>
    </w:lvl>
    <w:lvl w:ilvl="7" w:tplc="29FC3526">
      <w:start w:val="1"/>
      <w:numFmt w:val="bullet"/>
      <w:lvlText w:val="o"/>
      <w:lvlJc w:val="left"/>
      <w:pPr>
        <w:ind w:left="5760" w:hanging="360"/>
      </w:pPr>
      <w:rPr>
        <w:rFonts w:ascii="Courier New" w:hAnsi="Courier New" w:hint="default"/>
      </w:rPr>
    </w:lvl>
    <w:lvl w:ilvl="8" w:tplc="64CEB91E">
      <w:start w:val="1"/>
      <w:numFmt w:val="bullet"/>
      <w:lvlText w:val=""/>
      <w:lvlJc w:val="left"/>
      <w:pPr>
        <w:ind w:left="6480" w:hanging="360"/>
      </w:pPr>
      <w:rPr>
        <w:rFonts w:ascii="Wingdings" w:hAnsi="Wingdings" w:hint="default"/>
      </w:rPr>
    </w:lvl>
  </w:abstractNum>
  <w:abstractNum w:abstractNumId="7" w15:restartNumberingAfterBreak="0">
    <w:nsid w:val="65D573C3"/>
    <w:multiLevelType w:val="hybridMultilevel"/>
    <w:tmpl w:val="129C411A"/>
    <w:lvl w:ilvl="0" w:tplc="EFCABDD4">
      <w:start w:val="1"/>
      <w:numFmt w:val="bullet"/>
      <w:lvlText w:val=""/>
      <w:lvlJc w:val="left"/>
      <w:pPr>
        <w:ind w:left="720" w:hanging="360"/>
      </w:pPr>
      <w:rPr>
        <w:rFonts w:ascii="Symbol" w:hAnsi="Symbol" w:hint="default"/>
      </w:rPr>
    </w:lvl>
    <w:lvl w:ilvl="1" w:tplc="14E84D02">
      <w:start w:val="1"/>
      <w:numFmt w:val="bullet"/>
      <w:lvlText w:val="o"/>
      <w:lvlJc w:val="left"/>
      <w:pPr>
        <w:ind w:left="1440" w:hanging="360"/>
      </w:pPr>
      <w:rPr>
        <w:rFonts w:ascii="Courier New" w:hAnsi="Courier New" w:hint="default"/>
      </w:rPr>
    </w:lvl>
    <w:lvl w:ilvl="2" w:tplc="A90A99E4">
      <w:start w:val="1"/>
      <w:numFmt w:val="bullet"/>
      <w:lvlText w:val=""/>
      <w:lvlJc w:val="left"/>
      <w:pPr>
        <w:ind w:left="2160" w:hanging="360"/>
      </w:pPr>
      <w:rPr>
        <w:rFonts w:ascii="Wingdings" w:hAnsi="Wingdings" w:hint="default"/>
      </w:rPr>
    </w:lvl>
    <w:lvl w:ilvl="3" w:tplc="292282F2">
      <w:start w:val="1"/>
      <w:numFmt w:val="bullet"/>
      <w:lvlText w:val=""/>
      <w:lvlJc w:val="left"/>
      <w:pPr>
        <w:ind w:left="2880" w:hanging="360"/>
      </w:pPr>
      <w:rPr>
        <w:rFonts w:ascii="Symbol" w:hAnsi="Symbol" w:hint="default"/>
      </w:rPr>
    </w:lvl>
    <w:lvl w:ilvl="4" w:tplc="E5FA3332">
      <w:start w:val="1"/>
      <w:numFmt w:val="bullet"/>
      <w:lvlText w:val="o"/>
      <w:lvlJc w:val="left"/>
      <w:pPr>
        <w:ind w:left="3600" w:hanging="360"/>
      </w:pPr>
      <w:rPr>
        <w:rFonts w:ascii="Courier New" w:hAnsi="Courier New" w:hint="default"/>
      </w:rPr>
    </w:lvl>
    <w:lvl w:ilvl="5" w:tplc="71506910">
      <w:start w:val="1"/>
      <w:numFmt w:val="bullet"/>
      <w:lvlText w:val=""/>
      <w:lvlJc w:val="left"/>
      <w:pPr>
        <w:ind w:left="4320" w:hanging="360"/>
      </w:pPr>
      <w:rPr>
        <w:rFonts w:ascii="Wingdings" w:hAnsi="Wingdings" w:hint="default"/>
      </w:rPr>
    </w:lvl>
    <w:lvl w:ilvl="6" w:tplc="FAFEA5F8">
      <w:start w:val="1"/>
      <w:numFmt w:val="bullet"/>
      <w:lvlText w:val=""/>
      <w:lvlJc w:val="left"/>
      <w:pPr>
        <w:ind w:left="5040" w:hanging="360"/>
      </w:pPr>
      <w:rPr>
        <w:rFonts w:ascii="Symbol" w:hAnsi="Symbol" w:hint="default"/>
      </w:rPr>
    </w:lvl>
    <w:lvl w:ilvl="7" w:tplc="CE1CC3A6">
      <w:start w:val="1"/>
      <w:numFmt w:val="bullet"/>
      <w:lvlText w:val="o"/>
      <w:lvlJc w:val="left"/>
      <w:pPr>
        <w:ind w:left="5760" w:hanging="360"/>
      </w:pPr>
      <w:rPr>
        <w:rFonts w:ascii="Courier New" w:hAnsi="Courier New" w:hint="default"/>
      </w:rPr>
    </w:lvl>
    <w:lvl w:ilvl="8" w:tplc="6DC6D3DE">
      <w:start w:val="1"/>
      <w:numFmt w:val="bullet"/>
      <w:lvlText w:val=""/>
      <w:lvlJc w:val="left"/>
      <w:pPr>
        <w:ind w:left="6480" w:hanging="360"/>
      </w:pPr>
      <w:rPr>
        <w:rFonts w:ascii="Wingdings" w:hAnsi="Wingdings" w:hint="default"/>
      </w:rPr>
    </w:lvl>
  </w:abstractNum>
  <w:abstractNum w:abstractNumId="8"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611697">
    <w:abstractNumId w:val="3"/>
  </w:num>
  <w:num w:numId="2" w16cid:durableId="56126405">
    <w:abstractNumId w:val="6"/>
  </w:num>
  <w:num w:numId="3" w16cid:durableId="1104422331">
    <w:abstractNumId w:val="7"/>
  </w:num>
  <w:num w:numId="4" w16cid:durableId="1584879040">
    <w:abstractNumId w:val="1"/>
  </w:num>
  <w:num w:numId="5" w16cid:durableId="1691225776">
    <w:abstractNumId w:val="9"/>
  </w:num>
  <w:num w:numId="6" w16cid:durableId="1517503157">
    <w:abstractNumId w:val="4"/>
  </w:num>
  <w:num w:numId="7" w16cid:durableId="967276078">
    <w:abstractNumId w:val="11"/>
  </w:num>
  <w:num w:numId="8" w16cid:durableId="1092161962">
    <w:abstractNumId w:val="8"/>
  </w:num>
  <w:num w:numId="9" w16cid:durableId="926112568">
    <w:abstractNumId w:val="0"/>
  </w:num>
  <w:num w:numId="10" w16cid:durableId="944770044">
    <w:abstractNumId w:val="10"/>
  </w:num>
  <w:num w:numId="11" w16cid:durableId="1926187774">
    <w:abstractNumId w:val="5"/>
  </w:num>
  <w:num w:numId="12" w16cid:durableId="21039903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3C25"/>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51B2"/>
    <w:rsid w:val="000351CB"/>
    <w:rsid w:val="00035471"/>
    <w:rsid w:val="0003575E"/>
    <w:rsid w:val="00035921"/>
    <w:rsid w:val="00036108"/>
    <w:rsid w:val="0003636B"/>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1F81"/>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DE6"/>
    <w:rsid w:val="000D311A"/>
    <w:rsid w:val="000D323E"/>
    <w:rsid w:val="000D350F"/>
    <w:rsid w:val="000D36B4"/>
    <w:rsid w:val="000D36F5"/>
    <w:rsid w:val="000D3850"/>
    <w:rsid w:val="000D3970"/>
    <w:rsid w:val="000D3A72"/>
    <w:rsid w:val="000D4355"/>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429"/>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B0B"/>
    <w:rsid w:val="00164FCA"/>
    <w:rsid w:val="0016502A"/>
    <w:rsid w:val="00165075"/>
    <w:rsid w:val="0016534E"/>
    <w:rsid w:val="0016551D"/>
    <w:rsid w:val="00165776"/>
    <w:rsid w:val="00165F92"/>
    <w:rsid w:val="001668ED"/>
    <w:rsid w:val="00166903"/>
    <w:rsid w:val="00166ABA"/>
    <w:rsid w:val="00166CBE"/>
    <w:rsid w:val="00166DC9"/>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37A"/>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6C"/>
    <w:rsid w:val="001B3F60"/>
    <w:rsid w:val="001B4264"/>
    <w:rsid w:val="001B436A"/>
    <w:rsid w:val="001B4818"/>
    <w:rsid w:val="001B499A"/>
    <w:rsid w:val="001B4BA3"/>
    <w:rsid w:val="001B4C00"/>
    <w:rsid w:val="001B4C59"/>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268"/>
    <w:rsid w:val="001F7DAD"/>
    <w:rsid w:val="00200558"/>
    <w:rsid w:val="00200814"/>
    <w:rsid w:val="00200CE4"/>
    <w:rsid w:val="00201030"/>
    <w:rsid w:val="00201412"/>
    <w:rsid w:val="002014E6"/>
    <w:rsid w:val="00201761"/>
    <w:rsid w:val="002017B8"/>
    <w:rsid w:val="00201B59"/>
    <w:rsid w:val="002020E1"/>
    <w:rsid w:val="00202691"/>
    <w:rsid w:val="002026B8"/>
    <w:rsid w:val="00202930"/>
    <w:rsid w:val="002029E8"/>
    <w:rsid w:val="00202B92"/>
    <w:rsid w:val="00202BF5"/>
    <w:rsid w:val="002032CD"/>
    <w:rsid w:val="002032D0"/>
    <w:rsid w:val="002036B3"/>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D57"/>
    <w:rsid w:val="00242025"/>
    <w:rsid w:val="002421E7"/>
    <w:rsid w:val="00242202"/>
    <w:rsid w:val="002423DC"/>
    <w:rsid w:val="002425FD"/>
    <w:rsid w:val="00242794"/>
    <w:rsid w:val="00242A6B"/>
    <w:rsid w:val="00242AEE"/>
    <w:rsid w:val="00242B82"/>
    <w:rsid w:val="00243443"/>
    <w:rsid w:val="00243618"/>
    <w:rsid w:val="00243F88"/>
    <w:rsid w:val="00244007"/>
    <w:rsid w:val="002441E7"/>
    <w:rsid w:val="00244434"/>
    <w:rsid w:val="00244439"/>
    <w:rsid w:val="002445E8"/>
    <w:rsid w:val="00244885"/>
    <w:rsid w:val="002449AB"/>
    <w:rsid w:val="00244E68"/>
    <w:rsid w:val="002450ED"/>
    <w:rsid w:val="0024551B"/>
    <w:rsid w:val="00245615"/>
    <w:rsid w:val="00245795"/>
    <w:rsid w:val="00246147"/>
    <w:rsid w:val="002463DA"/>
    <w:rsid w:val="002468B8"/>
    <w:rsid w:val="00246A66"/>
    <w:rsid w:val="00246BBF"/>
    <w:rsid w:val="00246F11"/>
    <w:rsid w:val="0024731F"/>
    <w:rsid w:val="002476CF"/>
    <w:rsid w:val="00247865"/>
    <w:rsid w:val="00247BBE"/>
    <w:rsid w:val="00247D37"/>
    <w:rsid w:val="00250529"/>
    <w:rsid w:val="00250D2E"/>
    <w:rsid w:val="00250DB2"/>
    <w:rsid w:val="00250E79"/>
    <w:rsid w:val="002511E2"/>
    <w:rsid w:val="002516B6"/>
    <w:rsid w:val="00251703"/>
    <w:rsid w:val="00251709"/>
    <w:rsid w:val="00251759"/>
    <w:rsid w:val="0025184C"/>
    <w:rsid w:val="00251A17"/>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5CD"/>
    <w:rsid w:val="002646A0"/>
    <w:rsid w:val="00265590"/>
    <w:rsid w:val="0026563E"/>
    <w:rsid w:val="0026597C"/>
    <w:rsid w:val="00265AFC"/>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49B"/>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A0613"/>
    <w:rsid w:val="002A0D6F"/>
    <w:rsid w:val="002A117D"/>
    <w:rsid w:val="002A12C8"/>
    <w:rsid w:val="002A15F3"/>
    <w:rsid w:val="002A18CF"/>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925"/>
    <w:rsid w:val="002A7A0F"/>
    <w:rsid w:val="002A7CA2"/>
    <w:rsid w:val="002A7D77"/>
    <w:rsid w:val="002A7EA0"/>
    <w:rsid w:val="002A7EAC"/>
    <w:rsid w:val="002A7FF4"/>
    <w:rsid w:val="002A7FF7"/>
    <w:rsid w:val="002B01C1"/>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23DE"/>
    <w:rsid w:val="002F2781"/>
    <w:rsid w:val="002F2D6A"/>
    <w:rsid w:val="002F2D7C"/>
    <w:rsid w:val="002F34B2"/>
    <w:rsid w:val="002F350D"/>
    <w:rsid w:val="002F3534"/>
    <w:rsid w:val="002F3957"/>
    <w:rsid w:val="002F3EA6"/>
    <w:rsid w:val="002F4077"/>
    <w:rsid w:val="002F407E"/>
    <w:rsid w:val="002F40B0"/>
    <w:rsid w:val="002F40B4"/>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76"/>
    <w:rsid w:val="003776B8"/>
    <w:rsid w:val="00377BC6"/>
    <w:rsid w:val="00377E40"/>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96E"/>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93"/>
    <w:rsid w:val="003E6D1E"/>
    <w:rsid w:val="003E6DF7"/>
    <w:rsid w:val="003E7023"/>
    <w:rsid w:val="003E7362"/>
    <w:rsid w:val="003E7779"/>
    <w:rsid w:val="003E7850"/>
    <w:rsid w:val="003E7F16"/>
    <w:rsid w:val="003E7F46"/>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D8"/>
    <w:rsid w:val="00511C77"/>
    <w:rsid w:val="00511E29"/>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16B"/>
    <w:rsid w:val="00574AE4"/>
    <w:rsid w:val="00574EC0"/>
    <w:rsid w:val="00574F52"/>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ECF"/>
    <w:rsid w:val="005C13AB"/>
    <w:rsid w:val="005C13E6"/>
    <w:rsid w:val="005C1455"/>
    <w:rsid w:val="005C150E"/>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A9D"/>
    <w:rsid w:val="00630C4F"/>
    <w:rsid w:val="0063121F"/>
    <w:rsid w:val="0063125B"/>
    <w:rsid w:val="00631318"/>
    <w:rsid w:val="006313A4"/>
    <w:rsid w:val="00631A64"/>
    <w:rsid w:val="00631CE8"/>
    <w:rsid w:val="00631D9E"/>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A5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94"/>
    <w:rsid w:val="00663FB0"/>
    <w:rsid w:val="00663FC8"/>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48A"/>
    <w:rsid w:val="00674622"/>
    <w:rsid w:val="0067468F"/>
    <w:rsid w:val="006748CF"/>
    <w:rsid w:val="00674A38"/>
    <w:rsid w:val="00674C0F"/>
    <w:rsid w:val="006751CF"/>
    <w:rsid w:val="00675A79"/>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3AE"/>
    <w:rsid w:val="006E13DD"/>
    <w:rsid w:val="006E1428"/>
    <w:rsid w:val="006E14A0"/>
    <w:rsid w:val="006E170A"/>
    <w:rsid w:val="006E17D7"/>
    <w:rsid w:val="006E17F1"/>
    <w:rsid w:val="006E1944"/>
    <w:rsid w:val="006E1A0E"/>
    <w:rsid w:val="006E1E6D"/>
    <w:rsid w:val="006E202C"/>
    <w:rsid w:val="006E25D7"/>
    <w:rsid w:val="006E264E"/>
    <w:rsid w:val="006E29FB"/>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CBF"/>
    <w:rsid w:val="00711CE1"/>
    <w:rsid w:val="00711FF0"/>
    <w:rsid w:val="007120C8"/>
    <w:rsid w:val="0071242C"/>
    <w:rsid w:val="00712D6F"/>
    <w:rsid w:val="00712EE9"/>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30F6"/>
    <w:rsid w:val="007F3356"/>
    <w:rsid w:val="007F3476"/>
    <w:rsid w:val="007F3E60"/>
    <w:rsid w:val="007F3E71"/>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2066"/>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713E"/>
    <w:rsid w:val="008873C7"/>
    <w:rsid w:val="00887D80"/>
    <w:rsid w:val="0089022F"/>
    <w:rsid w:val="008903C2"/>
    <w:rsid w:val="00890751"/>
    <w:rsid w:val="008907A1"/>
    <w:rsid w:val="00890822"/>
    <w:rsid w:val="0089113A"/>
    <w:rsid w:val="008911AE"/>
    <w:rsid w:val="0089174C"/>
    <w:rsid w:val="008919B1"/>
    <w:rsid w:val="00891A26"/>
    <w:rsid w:val="00891F6E"/>
    <w:rsid w:val="008920F7"/>
    <w:rsid w:val="00892165"/>
    <w:rsid w:val="008923DF"/>
    <w:rsid w:val="00892507"/>
    <w:rsid w:val="0089270F"/>
    <w:rsid w:val="00892B7A"/>
    <w:rsid w:val="00892F2B"/>
    <w:rsid w:val="00893081"/>
    <w:rsid w:val="0089315F"/>
    <w:rsid w:val="008931A5"/>
    <w:rsid w:val="008933CC"/>
    <w:rsid w:val="00893485"/>
    <w:rsid w:val="008936AB"/>
    <w:rsid w:val="0089371C"/>
    <w:rsid w:val="008938A8"/>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30E0"/>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71C"/>
    <w:rsid w:val="008D6813"/>
    <w:rsid w:val="008D6C8A"/>
    <w:rsid w:val="008D6F15"/>
    <w:rsid w:val="008D6FA1"/>
    <w:rsid w:val="008D725A"/>
    <w:rsid w:val="008D7351"/>
    <w:rsid w:val="008D773A"/>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10232"/>
    <w:rsid w:val="00910527"/>
    <w:rsid w:val="00910571"/>
    <w:rsid w:val="0091099F"/>
    <w:rsid w:val="00910FDE"/>
    <w:rsid w:val="0091119A"/>
    <w:rsid w:val="009111CA"/>
    <w:rsid w:val="009111F9"/>
    <w:rsid w:val="009116E8"/>
    <w:rsid w:val="009119E2"/>
    <w:rsid w:val="00911BF0"/>
    <w:rsid w:val="00911DDD"/>
    <w:rsid w:val="00911EA8"/>
    <w:rsid w:val="009125E0"/>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E82"/>
    <w:rsid w:val="00927440"/>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319C"/>
    <w:rsid w:val="0096320F"/>
    <w:rsid w:val="009632E6"/>
    <w:rsid w:val="00963504"/>
    <w:rsid w:val="009636EA"/>
    <w:rsid w:val="00963C55"/>
    <w:rsid w:val="00963DEA"/>
    <w:rsid w:val="00964000"/>
    <w:rsid w:val="00964179"/>
    <w:rsid w:val="00964BBC"/>
    <w:rsid w:val="00964CFE"/>
    <w:rsid w:val="00964D3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CD0"/>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7122"/>
    <w:rsid w:val="009B7607"/>
    <w:rsid w:val="009C04A3"/>
    <w:rsid w:val="009C07BC"/>
    <w:rsid w:val="009C07E9"/>
    <w:rsid w:val="009C0BDA"/>
    <w:rsid w:val="009C0E29"/>
    <w:rsid w:val="009C0E40"/>
    <w:rsid w:val="009C1110"/>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E9A"/>
    <w:rsid w:val="009D1012"/>
    <w:rsid w:val="009D1865"/>
    <w:rsid w:val="009D25B5"/>
    <w:rsid w:val="009D2756"/>
    <w:rsid w:val="009D27A1"/>
    <w:rsid w:val="009D27C6"/>
    <w:rsid w:val="009D29CD"/>
    <w:rsid w:val="009D2D0E"/>
    <w:rsid w:val="009D31F2"/>
    <w:rsid w:val="009D3263"/>
    <w:rsid w:val="009D332E"/>
    <w:rsid w:val="009D3332"/>
    <w:rsid w:val="009D3414"/>
    <w:rsid w:val="009D376E"/>
    <w:rsid w:val="009D3B38"/>
    <w:rsid w:val="009D3B8A"/>
    <w:rsid w:val="009D3FE8"/>
    <w:rsid w:val="009D46B7"/>
    <w:rsid w:val="009D4792"/>
    <w:rsid w:val="009D498D"/>
    <w:rsid w:val="009D4D98"/>
    <w:rsid w:val="009D4F0D"/>
    <w:rsid w:val="009D5066"/>
    <w:rsid w:val="009D5315"/>
    <w:rsid w:val="009D532D"/>
    <w:rsid w:val="009D5694"/>
    <w:rsid w:val="009D591A"/>
    <w:rsid w:val="009D5A25"/>
    <w:rsid w:val="009D61FB"/>
    <w:rsid w:val="009D622C"/>
    <w:rsid w:val="009D62F2"/>
    <w:rsid w:val="009D65B1"/>
    <w:rsid w:val="009D6A29"/>
    <w:rsid w:val="009D6EBF"/>
    <w:rsid w:val="009D6F40"/>
    <w:rsid w:val="009D789B"/>
    <w:rsid w:val="009D78E3"/>
    <w:rsid w:val="009D79AA"/>
    <w:rsid w:val="009D7ABE"/>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4E5D"/>
    <w:rsid w:val="00A151CE"/>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4742"/>
    <w:rsid w:val="00A55200"/>
    <w:rsid w:val="00A55215"/>
    <w:rsid w:val="00A554F8"/>
    <w:rsid w:val="00A5551E"/>
    <w:rsid w:val="00A5588D"/>
    <w:rsid w:val="00A55BED"/>
    <w:rsid w:val="00A55F00"/>
    <w:rsid w:val="00A569D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EBA"/>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89D"/>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E5"/>
    <w:rsid w:val="00AF1AE1"/>
    <w:rsid w:val="00AF1AEB"/>
    <w:rsid w:val="00AF1B90"/>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835"/>
    <w:rsid w:val="00B0793D"/>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582"/>
    <w:rsid w:val="00B605F4"/>
    <w:rsid w:val="00B60663"/>
    <w:rsid w:val="00B608F9"/>
    <w:rsid w:val="00B60E73"/>
    <w:rsid w:val="00B60EA1"/>
    <w:rsid w:val="00B6105E"/>
    <w:rsid w:val="00B61157"/>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744"/>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EC"/>
    <w:rsid w:val="00BB0885"/>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D35"/>
    <w:rsid w:val="00C80FD4"/>
    <w:rsid w:val="00C815C2"/>
    <w:rsid w:val="00C816B5"/>
    <w:rsid w:val="00C81703"/>
    <w:rsid w:val="00C81799"/>
    <w:rsid w:val="00C818CA"/>
    <w:rsid w:val="00C81BBB"/>
    <w:rsid w:val="00C81E55"/>
    <w:rsid w:val="00C825C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71"/>
    <w:rsid w:val="00CC3216"/>
    <w:rsid w:val="00CC35F6"/>
    <w:rsid w:val="00CC361E"/>
    <w:rsid w:val="00CC38E7"/>
    <w:rsid w:val="00CC3F99"/>
    <w:rsid w:val="00CC4248"/>
    <w:rsid w:val="00CC51B3"/>
    <w:rsid w:val="00CC531F"/>
    <w:rsid w:val="00CC547D"/>
    <w:rsid w:val="00CC59E1"/>
    <w:rsid w:val="00CC5C9F"/>
    <w:rsid w:val="00CC5FD9"/>
    <w:rsid w:val="00CC60ED"/>
    <w:rsid w:val="00CC66A5"/>
    <w:rsid w:val="00CC6757"/>
    <w:rsid w:val="00CC6C8F"/>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B5"/>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3C37"/>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06"/>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3A9"/>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724A"/>
    <w:rsid w:val="00D9744F"/>
    <w:rsid w:val="00D97504"/>
    <w:rsid w:val="00D97767"/>
    <w:rsid w:val="00D97800"/>
    <w:rsid w:val="00D97A1E"/>
    <w:rsid w:val="00D97D41"/>
    <w:rsid w:val="00D97DA0"/>
    <w:rsid w:val="00DA0042"/>
    <w:rsid w:val="00DA0162"/>
    <w:rsid w:val="00DA06E7"/>
    <w:rsid w:val="00DA081F"/>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B9E"/>
    <w:rsid w:val="00DD103D"/>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2C"/>
    <w:rsid w:val="00DF72CE"/>
    <w:rsid w:val="00DF7403"/>
    <w:rsid w:val="00DF79AB"/>
    <w:rsid w:val="00DF7AF5"/>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C4B"/>
    <w:rsid w:val="00E15D05"/>
    <w:rsid w:val="00E15E0D"/>
    <w:rsid w:val="00E15E8B"/>
    <w:rsid w:val="00E162E3"/>
    <w:rsid w:val="00E168A6"/>
    <w:rsid w:val="00E16926"/>
    <w:rsid w:val="00E16EBB"/>
    <w:rsid w:val="00E16F2C"/>
    <w:rsid w:val="00E1723C"/>
    <w:rsid w:val="00E17854"/>
    <w:rsid w:val="00E178B6"/>
    <w:rsid w:val="00E17F5D"/>
    <w:rsid w:val="00E20095"/>
    <w:rsid w:val="00E201E1"/>
    <w:rsid w:val="00E205F1"/>
    <w:rsid w:val="00E20B94"/>
    <w:rsid w:val="00E2101A"/>
    <w:rsid w:val="00E211D8"/>
    <w:rsid w:val="00E21305"/>
    <w:rsid w:val="00E2153D"/>
    <w:rsid w:val="00E21795"/>
    <w:rsid w:val="00E21C1C"/>
    <w:rsid w:val="00E21C44"/>
    <w:rsid w:val="00E21EEC"/>
    <w:rsid w:val="00E21EF0"/>
    <w:rsid w:val="00E221FB"/>
    <w:rsid w:val="00E22281"/>
    <w:rsid w:val="00E2276B"/>
    <w:rsid w:val="00E22844"/>
    <w:rsid w:val="00E22C55"/>
    <w:rsid w:val="00E22E73"/>
    <w:rsid w:val="00E22F6C"/>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DF"/>
    <w:rsid w:val="00E869C0"/>
    <w:rsid w:val="00E86B76"/>
    <w:rsid w:val="00E86C6F"/>
    <w:rsid w:val="00E86DF7"/>
    <w:rsid w:val="00E87020"/>
    <w:rsid w:val="00E87161"/>
    <w:rsid w:val="00E8720A"/>
    <w:rsid w:val="00E874D0"/>
    <w:rsid w:val="00E8759E"/>
    <w:rsid w:val="00E876F4"/>
    <w:rsid w:val="00E877A4"/>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84B"/>
    <w:rsid w:val="00EA3861"/>
    <w:rsid w:val="00EA3908"/>
    <w:rsid w:val="00EA39B0"/>
    <w:rsid w:val="00EA39D2"/>
    <w:rsid w:val="00EA41EA"/>
    <w:rsid w:val="00EA4394"/>
    <w:rsid w:val="00EA43D9"/>
    <w:rsid w:val="00EA4551"/>
    <w:rsid w:val="00EA465A"/>
    <w:rsid w:val="00EA47A5"/>
    <w:rsid w:val="00EA4A07"/>
    <w:rsid w:val="00EA4A87"/>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A66"/>
    <w:rsid w:val="00F30FC5"/>
    <w:rsid w:val="00F31548"/>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4114"/>
    <w:rsid w:val="00FC4212"/>
    <w:rsid w:val="00FC44D6"/>
    <w:rsid w:val="00FC471C"/>
    <w:rsid w:val="00FC4777"/>
    <w:rsid w:val="00FC478A"/>
    <w:rsid w:val="00FC4800"/>
    <w:rsid w:val="00FC4B54"/>
    <w:rsid w:val="00FC4C23"/>
    <w:rsid w:val="00FC4C54"/>
    <w:rsid w:val="00FC5066"/>
    <w:rsid w:val="00FC5079"/>
    <w:rsid w:val="00FC54A5"/>
    <w:rsid w:val="00FC5529"/>
    <w:rsid w:val="00FC57B6"/>
    <w:rsid w:val="00FC5865"/>
    <w:rsid w:val="00FC5960"/>
    <w:rsid w:val="00FC5E05"/>
    <w:rsid w:val="00FC5E66"/>
    <w:rsid w:val="00FC6139"/>
    <w:rsid w:val="00FC65A5"/>
    <w:rsid w:val="00FC66B0"/>
    <w:rsid w:val="00FC6843"/>
    <w:rsid w:val="00FC686C"/>
    <w:rsid w:val="00FC6F31"/>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F4"/>
    <w:rsid w:val="00FF799A"/>
    <w:rsid w:val="00FF79D2"/>
    <w:rsid w:val="00FF7DBB"/>
    <w:rsid w:val="00FF7E05"/>
    <w:rsid w:val="01006978"/>
    <w:rsid w:val="01F4EB3A"/>
    <w:rsid w:val="022728E5"/>
    <w:rsid w:val="024592C1"/>
    <w:rsid w:val="02A89E7B"/>
    <w:rsid w:val="03E3D0B2"/>
    <w:rsid w:val="03F9D0E6"/>
    <w:rsid w:val="053C7C79"/>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F79C72"/>
    <w:rsid w:val="203E5046"/>
    <w:rsid w:val="2192830E"/>
    <w:rsid w:val="236EDFCC"/>
    <w:rsid w:val="23D09688"/>
    <w:rsid w:val="244D6F67"/>
    <w:rsid w:val="2453D11A"/>
    <w:rsid w:val="26ED7B56"/>
    <w:rsid w:val="27F05310"/>
    <w:rsid w:val="28E9CA73"/>
    <w:rsid w:val="2AA3888E"/>
    <w:rsid w:val="2BBA010C"/>
    <w:rsid w:val="2C001DAA"/>
    <w:rsid w:val="2C04B478"/>
    <w:rsid w:val="2D73AAA3"/>
    <w:rsid w:val="2F755830"/>
    <w:rsid w:val="32684973"/>
    <w:rsid w:val="32CFEFD2"/>
    <w:rsid w:val="34C4FFEF"/>
    <w:rsid w:val="34DBBF0C"/>
    <w:rsid w:val="353336DB"/>
    <w:rsid w:val="3645F625"/>
    <w:rsid w:val="37C5D395"/>
    <w:rsid w:val="387F5BB7"/>
    <w:rsid w:val="3902DED9"/>
    <w:rsid w:val="39F01257"/>
    <w:rsid w:val="3A615A1E"/>
    <w:rsid w:val="3E967E15"/>
    <w:rsid w:val="400C13E7"/>
    <w:rsid w:val="40131884"/>
    <w:rsid w:val="40BEE14D"/>
    <w:rsid w:val="41DD72BE"/>
    <w:rsid w:val="420EE4C3"/>
    <w:rsid w:val="4270B60A"/>
    <w:rsid w:val="431073C2"/>
    <w:rsid w:val="43C1C0BD"/>
    <w:rsid w:val="44A31859"/>
    <w:rsid w:val="450104D4"/>
    <w:rsid w:val="45387B8D"/>
    <w:rsid w:val="454677CB"/>
    <w:rsid w:val="462E4E8C"/>
    <w:rsid w:val="469CD535"/>
    <w:rsid w:val="47DF58A6"/>
    <w:rsid w:val="47EA5C32"/>
    <w:rsid w:val="48A25ADB"/>
    <w:rsid w:val="4A81D5A2"/>
    <w:rsid w:val="4B576D2C"/>
    <w:rsid w:val="4C993AD2"/>
    <w:rsid w:val="4D3F0EA9"/>
    <w:rsid w:val="50DD96CB"/>
    <w:rsid w:val="50F51335"/>
    <w:rsid w:val="5177465E"/>
    <w:rsid w:val="530D6F2F"/>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C098AC"/>
    <w:rsid w:val="69EC8FEC"/>
    <w:rsid w:val="6A1F7031"/>
    <w:rsid w:val="6A9E6A97"/>
    <w:rsid w:val="6B8CB3DB"/>
    <w:rsid w:val="6CEB26EA"/>
    <w:rsid w:val="6D0D63F4"/>
    <w:rsid w:val="6D12A4B6"/>
    <w:rsid w:val="6FF0DB2A"/>
    <w:rsid w:val="72EC589E"/>
    <w:rsid w:val="735C8746"/>
    <w:rsid w:val="7553F91C"/>
    <w:rsid w:val="75F108CD"/>
    <w:rsid w:val="7625F84E"/>
    <w:rsid w:val="7835FD5F"/>
    <w:rsid w:val="7A3E9F98"/>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EE1C3F43-9CFA-491B-B4D2-B4BEE10B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vents.teams.microsoft.com/event/2ca09328-06c8-4282-ad9c-f5909fbb0253@bf448ebe-e65f-40e6-9e31-33fdaa412880" TargetMode="External"/><Relationship Id="rId21" Type="http://schemas.openxmlformats.org/officeDocument/2006/relationships/hyperlink" Target="https://bma-mail.org.uk/t/c/AQiEtRUQqK4aGOHMsxcgwZShBZ0ET2v6y1aEZNFiA3cTR7zJjGf1y4LJC5WCMvJiboDl" TargetMode="External"/><Relationship Id="rId34" Type="http://schemas.openxmlformats.org/officeDocument/2006/relationships/hyperlink" Target="https://www.bma.org.uk/advice-and-support/your-wellbeing/wellbeing-support-services/counselling-and-peer-support-services" TargetMode="External"/><Relationship Id="rId42" Type="http://schemas.openxmlformats.org/officeDocument/2006/relationships/hyperlink" Target="https://twitter.com/BMA_GP?ref_src=twsrc%5Egoogle%7Ctwcamp%5Eserp%7Ctwgr%5Eauthor" TargetMode="External"/><Relationship Id="rId47" Type="http://schemas.openxmlformats.org/officeDocument/2006/relationships/hyperlink" Target="https://bma-mail.org.uk/t/cr/AQiEtRUQoIEaGOHMsxcIArDpwzQpxHFu0cQErV87TSqVXJJg2fcozE5J3lg-Qg" TargetMode="External"/><Relationship Id="rId50" Type="http://schemas.openxmlformats.org/officeDocument/2006/relationships/hyperlink" Target="https://www.bma.org.uk/advice-and-support/gp-practices/managing-workload/safe-working-in-general-practice" TargetMode="External"/><Relationship Id="rId55" Type="http://schemas.openxmlformats.org/officeDocument/2006/relationships/hyperlink" Target="mailto:info.lmcqueries@bma.org.uk"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ma-mail.org.uk/t/c/AQiEtRUQqK4aGOHMsxcg29KdBdEO14ijKehkVQP45al7BMVTDXewW_Cr4IjybbyjiQE5" TargetMode="External"/><Relationship Id="rId29" Type="http://schemas.openxmlformats.org/officeDocument/2006/relationships/hyperlink" Target="https://bma-mail.org.uk/t/c/AQiEtRUQqK4aGOHMsxcgiayhBQaaIjxUvGaHuRBweL1BJI6su2DmdNYK3lWd5-55ZT6d" TargetMode="External"/><Relationship Id="rId11" Type="http://schemas.openxmlformats.org/officeDocument/2006/relationships/hyperlink" Target="https://bma-mail.org.uk/t/c/AQiEtRUQqK4aGOHMsxcgxJugBQ64sOdH6an4nfRoUK2JOjGMCjyPF1DAOFMd6ZKabp9W" TargetMode="External"/><Relationship Id="rId24" Type="http://schemas.openxmlformats.org/officeDocument/2006/relationships/hyperlink" Target="https://www.bma.org.uk/advice-and-support/gp-practices/primary-care-networks/primary-care-network-funding" TargetMode="External"/><Relationship Id="rId32" Type="http://schemas.openxmlformats.org/officeDocument/2006/relationships/hyperlink" Target="mailto:confunit@bma.org.uk" TargetMode="External"/><Relationship Id="rId37" Type="http://schemas.openxmlformats.org/officeDocument/2006/relationships/hyperlink" Target="https://doctors-in-distress.org.uk/" TargetMode="External"/><Relationship Id="rId40" Type="http://schemas.openxmlformats.org/officeDocument/2006/relationships/hyperlink" Target="mailto:info.gpc@bma.org.uk" TargetMode="External"/><Relationship Id="rId45" Type="http://schemas.openxmlformats.org/officeDocument/2006/relationships/hyperlink" Target="https://www.bma.org.uk/my-bma" TargetMode="External"/><Relationship Id="rId53" Type="http://schemas.openxmlformats.org/officeDocument/2006/relationships/hyperlink" Target="https://twitter.com/BMA_GP?ref_src=twsrc%5Egoogle%7Ctwcamp%5Eserp%7Ctwgr%5Eauthor" TargetMode="External"/><Relationship Id="rId58" Type="http://schemas.openxmlformats.org/officeDocument/2006/relationships/hyperlink" Target="mailto:info.lmcqueries@bma.org.uk"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bma-mail.org.uk/t/c/AQiEtRUQqK4aGOHMsxcgv5ShBWjZeSVUiKpnziko9FQYv-tPPrdS2wo4-yA9CBfiwtHY" TargetMode="External"/><Relationship Id="rId14" Type="http://schemas.openxmlformats.org/officeDocument/2006/relationships/hyperlink" Target="https://bma-mail.org.uk/t/c/AQiEtRUQqK4aGOHMsxcg_bKgBVAZ4XQaU4EpTLFah9U7Dx8ty1-cNOw4Li-5iAdyNjGJ" TargetMode="External"/><Relationship Id="rId22" Type="http://schemas.openxmlformats.org/officeDocument/2006/relationships/hyperlink" Target="https://bma-mail.org.uk/t/c/AQiEtRUQqK4aGOHMsxcgyrWhBUdEp5xybnfgD6Irj0XQ6HcTHcyx-ruDK0JUTvCENcrZ" TargetMode="External"/><Relationship Id="rId27" Type="http://schemas.openxmlformats.org/officeDocument/2006/relationships/hyperlink" Target="https://www.bma.org.uk/our-campaigns/gp-campaigns/contracts/gp-contract-202526-changes" TargetMode="External"/><Relationship Id="rId30" Type="http://schemas.openxmlformats.org/officeDocument/2006/relationships/hyperlink" Target="https://www.surveymonkey.com/r/ZY5QRYF" TargetMode="External"/><Relationship Id="rId35" Type="http://schemas.openxmlformats.org/officeDocument/2006/relationships/hyperlink" Target="https://www.practitionerhealth.nhs.uk/accessing-the-service" TargetMode="External"/><Relationship Id="rId43" Type="http://schemas.openxmlformats.org/officeDocument/2006/relationships/hyperlink" Target="https://twitter.com/TheBMA?ref_src=twsrc%5Egoogle%7Ctwcamp%5Eserp%7Ctwgr%5Eauthor" TargetMode="External"/><Relationship Id="rId48" Type="http://schemas.openxmlformats.org/officeDocument/2006/relationships/hyperlink" Target="https://www.bma.org.uk/our-campaigns/gp-campaigns/contracts/gp-contract-202425-changes" TargetMode="External"/><Relationship Id="rId56" Type="http://schemas.openxmlformats.org/officeDocument/2006/relationships/hyperlink" Target="https://bma-mail.org.uk/t/cr/AQiEtRUQqK4aGOHMsxfMHCg950g8PIOSzDbhg-dQRrst1NT07m-0TxDWFKZNIQ"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bma.org.uk/what-we-do/committees/general-practitioners-committee/england-general-practitioners-committee" TargetMode="External"/><Relationship Id="rId3" Type="http://schemas.openxmlformats.org/officeDocument/2006/relationships/customXml" Target="../customXml/item3.xml"/><Relationship Id="rId12" Type="http://schemas.openxmlformats.org/officeDocument/2006/relationships/hyperlink" Target="https://bma-mail.org.uk/t/c/AQiEtRUQqK4aGOHMsxcgmNafBWwlCOKS_40wJi3-bi9ERlI0ED_mN8AX_1cwEzV78Wqu" TargetMode="External"/><Relationship Id="rId17" Type="http://schemas.openxmlformats.org/officeDocument/2006/relationships/image" Target="media/image1.jpeg"/><Relationship Id="rId25" Type="http://schemas.openxmlformats.org/officeDocument/2006/relationships/hyperlink" Target="https://events.teams.microsoft.com/event/c176efd8-04d1-4f38-b42b-adf1b8f7aff4@bf448ebe-e65f-40e6-9e31-33fdaa412880" TargetMode="External"/><Relationship Id="rId33" Type="http://schemas.openxmlformats.org/officeDocument/2006/relationships/hyperlink" Target="mailto:confunit@bma.org.uk?subject=GP%20job%20workshop" TargetMode="External"/><Relationship Id="rId38" Type="http://schemas.openxmlformats.org/officeDocument/2006/relationships/hyperlink" Target="https://www.bma.org.uk/advice-and-support/your-wellbeing/wellbeing-support-services/sources-of-support-for-your-wellbeing" TargetMode="External"/><Relationship Id="rId46" Type="http://schemas.openxmlformats.org/officeDocument/2006/relationships/hyperlink" Target="mailto:membership@bma.org.uk" TargetMode="External"/><Relationship Id="rId59" Type="http://schemas.openxmlformats.org/officeDocument/2006/relationships/hyperlink" Target="mailto:info.gpc@bma.org.uk" TargetMode="External"/><Relationship Id="rId67" Type="http://schemas.openxmlformats.org/officeDocument/2006/relationships/theme" Target="theme/theme1.xml"/><Relationship Id="rId20" Type="http://schemas.openxmlformats.org/officeDocument/2006/relationships/hyperlink" Target="https://bma-mail.org.uk/t/c/AQiEtRUQqK4aGOHMsxcgwJShBSQfFShPflIC2c6WVzaZGvld9KawA-sN9dPAfQOoz1Hs" TargetMode="External"/><Relationship Id="rId41" Type="http://schemas.openxmlformats.org/officeDocument/2006/relationships/hyperlink" Target="https://www.bma.org.uk/advice-and-support/gp-practices" TargetMode="External"/><Relationship Id="rId54" Type="http://schemas.openxmlformats.org/officeDocument/2006/relationships/hyperlink" Target="https://www.bma.org.uk/bma-media-centre"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ma-mail.org.uk/t/c/AQiEtRUQqK4aGOHMsxcg56WhBU_90Uf7Go8NCy9I7AKeorqadtvUXAteXPjDdgHEYYEG" TargetMode="External"/><Relationship Id="rId23" Type="http://schemas.openxmlformats.org/officeDocument/2006/relationships/hyperlink" Target="https://bma-mail.org.uk/t/c/AQiEtRUQqK4aGOHMsxcgy7WhBUatf-e4pckRvWUbdGtv64DNY0cnRwCOO_fYeJKbTC-g" TargetMode="External"/><Relationship Id="rId28" Type="http://schemas.openxmlformats.org/officeDocument/2006/relationships/hyperlink" Target="https://bma-mail.org.uk/t/c/AQiEtRUQqK4aGOHMsxcg_6ihBfxF1fN9KPjVS0bvCU0lDYuLheYBcWg-Cqhmulw4Bk4Y" TargetMode="External"/><Relationship Id="rId36" Type="http://schemas.openxmlformats.org/officeDocument/2006/relationships/hyperlink" Target="https://www.samaritans.org/" TargetMode="External"/><Relationship Id="rId49" Type="http://schemas.openxmlformats.org/officeDocument/2006/relationships/hyperlink" Target="https://www.bma.org.uk/pay-and-contracts/contracts/gp-contract/gp-contract-changes-england-202526" TargetMode="External"/><Relationship Id="rId57" Type="http://schemas.openxmlformats.org/officeDocument/2006/relationships/hyperlink" Target="mailto:dwrigley@bma.org.uk" TargetMode="External"/><Relationship Id="rId10" Type="http://schemas.openxmlformats.org/officeDocument/2006/relationships/endnotes" Target="endnotes.xml"/><Relationship Id="rId31" Type="http://schemas.openxmlformats.org/officeDocument/2006/relationships/hyperlink" Target="https://events.bma.org.uk/plg25/reg" TargetMode="External"/><Relationship Id="rId44" Type="http://schemas.openxmlformats.org/officeDocument/2006/relationships/hyperlink" Target="https://www.bma.org.uk/bma-media-centre" TargetMode="External"/><Relationship Id="rId52" Type="http://schemas.openxmlformats.org/officeDocument/2006/relationships/hyperlink" Target="https://www.bma.org.uk/advice-and-support/gp-practices"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ma-mail.org.uk/t/c/AQiEtRUQqK4aGOHMsxcg2dKdBcV7hpwia-v9CUyaUxc9SB8QrrzC83laPtBAnWug-Rnd" TargetMode="External"/><Relationship Id="rId18" Type="http://schemas.openxmlformats.org/officeDocument/2006/relationships/hyperlink" Target="mailto:dwrigley@bma.org.uk" TargetMode="External"/><Relationship Id="rId39" Type="http://schemas.openxmlformats.org/officeDocument/2006/relationships/hyperlink" Target="https://www.bma.org.uk/what-we-do/committees/general-practitioners-committee/england-general-practitioners-committ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27922460-7a50-45c6-8899-752de77fbf8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2088</Words>
  <Characters>11904</Characters>
  <Application>Microsoft Office Word</Application>
  <DocSecurity>0</DocSecurity>
  <Lines>99</Lines>
  <Paragraphs>27</Paragraphs>
  <ScaleCrop>false</ScaleCrop>
  <Company/>
  <LinksUpToDate>false</LinksUpToDate>
  <CharactersWithSpaces>13965</CharactersWithSpaces>
  <SharedDoc>false</SharedDoc>
  <HLinks>
    <vt:vector size="288" baseType="variant">
      <vt:variant>
        <vt:i4>458801</vt:i4>
      </vt:variant>
      <vt:variant>
        <vt:i4>141</vt:i4>
      </vt:variant>
      <vt:variant>
        <vt:i4>0</vt:i4>
      </vt:variant>
      <vt:variant>
        <vt:i4>5</vt:i4>
      </vt:variant>
      <vt:variant>
        <vt:lpwstr>mailto:info.gpc@bma.org.uk</vt:lpwstr>
      </vt:variant>
      <vt:variant>
        <vt:lpwstr/>
      </vt:variant>
      <vt:variant>
        <vt:i4>6160505</vt:i4>
      </vt:variant>
      <vt:variant>
        <vt:i4>138</vt:i4>
      </vt:variant>
      <vt:variant>
        <vt:i4>0</vt:i4>
      </vt:variant>
      <vt:variant>
        <vt:i4>5</vt:i4>
      </vt:variant>
      <vt:variant>
        <vt:lpwstr>mailto:info.lmcqueries@bma.org.uk</vt:lpwstr>
      </vt:variant>
      <vt:variant>
        <vt:lpwstr/>
      </vt:variant>
      <vt:variant>
        <vt:i4>4325439</vt:i4>
      </vt:variant>
      <vt:variant>
        <vt:i4>135</vt:i4>
      </vt:variant>
      <vt:variant>
        <vt:i4>0</vt:i4>
      </vt:variant>
      <vt:variant>
        <vt:i4>5</vt:i4>
      </vt:variant>
      <vt:variant>
        <vt:lpwstr>mailto:dwrigley@bma.org.uk</vt:lpwstr>
      </vt:variant>
      <vt:variant>
        <vt:lpwstr/>
      </vt:variant>
      <vt:variant>
        <vt:i4>6750331</vt:i4>
      </vt:variant>
      <vt:variant>
        <vt:i4>132</vt:i4>
      </vt:variant>
      <vt:variant>
        <vt:i4>0</vt:i4>
      </vt:variant>
      <vt:variant>
        <vt:i4>5</vt:i4>
      </vt:variant>
      <vt:variant>
        <vt:lpwstr>https://bma-mail.org.uk/t/cr/AQiEtRUQqK4aGOHMsxfMHCg950g8PIOSzDbhg-dQRrst1NT07m-0TxDWFKZNIQ</vt:lpwstr>
      </vt:variant>
      <vt:variant>
        <vt:lpwstr/>
      </vt:variant>
      <vt:variant>
        <vt:i4>6160505</vt:i4>
      </vt:variant>
      <vt:variant>
        <vt:i4>129</vt:i4>
      </vt:variant>
      <vt:variant>
        <vt:i4>0</vt:i4>
      </vt:variant>
      <vt:variant>
        <vt:i4>5</vt:i4>
      </vt:variant>
      <vt:variant>
        <vt:lpwstr>mailto:info.lmcqueries@bma.org.uk</vt:lpwstr>
      </vt:variant>
      <vt:variant>
        <vt:lpwstr/>
      </vt:variant>
      <vt:variant>
        <vt:i4>2621537</vt:i4>
      </vt:variant>
      <vt:variant>
        <vt:i4>126</vt:i4>
      </vt:variant>
      <vt:variant>
        <vt:i4>0</vt:i4>
      </vt:variant>
      <vt:variant>
        <vt:i4>5</vt:i4>
      </vt:variant>
      <vt:variant>
        <vt:lpwstr>https://www.bma.org.uk/bma-media-centre</vt:lpwstr>
      </vt:variant>
      <vt:variant>
        <vt:lpwstr/>
      </vt:variant>
      <vt:variant>
        <vt:i4>7471154</vt:i4>
      </vt:variant>
      <vt:variant>
        <vt:i4>123</vt:i4>
      </vt:variant>
      <vt:variant>
        <vt:i4>0</vt:i4>
      </vt:variant>
      <vt:variant>
        <vt:i4>5</vt:i4>
      </vt:variant>
      <vt:variant>
        <vt:lpwstr>https://twitter.com/BMA_GP?ref_src=twsrc%5Egoogle%7Ctwcamp%5Eserp%7Ctwgr%5Eauthor</vt:lpwstr>
      </vt:variant>
      <vt:variant>
        <vt:lpwstr/>
      </vt:variant>
      <vt:variant>
        <vt:i4>8060979</vt:i4>
      </vt:variant>
      <vt:variant>
        <vt:i4>120</vt:i4>
      </vt:variant>
      <vt:variant>
        <vt:i4>0</vt:i4>
      </vt:variant>
      <vt:variant>
        <vt:i4>5</vt:i4>
      </vt:variant>
      <vt:variant>
        <vt:lpwstr>https://www.bma.org.uk/advice-and-support/gp-practices</vt:lpwstr>
      </vt:variant>
      <vt:variant>
        <vt:lpwstr/>
      </vt:variant>
      <vt:variant>
        <vt:i4>5111823</vt:i4>
      </vt:variant>
      <vt:variant>
        <vt:i4>117</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114</vt:i4>
      </vt:variant>
      <vt:variant>
        <vt:i4>0</vt:i4>
      </vt:variant>
      <vt:variant>
        <vt:i4>5</vt:i4>
      </vt:variant>
      <vt:variant>
        <vt:lpwstr>https://www.bma.org.uk/advice-and-support/gp-practices/managing-workload/safe-working-in-general-practice</vt:lpwstr>
      </vt:variant>
      <vt:variant>
        <vt:lpwstr/>
      </vt:variant>
      <vt:variant>
        <vt:i4>1245206</vt:i4>
      </vt:variant>
      <vt:variant>
        <vt:i4>111</vt:i4>
      </vt:variant>
      <vt:variant>
        <vt:i4>0</vt:i4>
      </vt:variant>
      <vt:variant>
        <vt:i4>5</vt:i4>
      </vt:variant>
      <vt:variant>
        <vt:lpwstr>https://www.bma.org.uk/pay-and-contracts/contracts/gp-contract/gp-contract-changes-england-202526</vt:lpwstr>
      </vt:variant>
      <vt:variant>
        <vt:lpwstr/>
      </vt:variant>
      <vt:variant>
        <vt:i4>7209004</vt:i4>
      </vt:variant>
      <vt:variant>
        <vt:i4>108</vt:i4>
      </vt:variant>
      <vt:variant>
        <vt:i4>0</vt:i4>
      </vt:variant>
      <vt:variant>
        <vt:i4>5</vt:i4>
      </vt:variant>
      <vt:variant>
        <vt:lpwstr>https://www.bma.org.uk/our-campaigns/gp-campaigns/contracts/gp-contract-202425-changes</vt:lpwstr>
      </vt:variant>
      <vt:variant>
        <vt:lpwstr/>
      </vt:variant>
      <vt:variant>
        <vt:i4>7667831</vt:i4>
      </vt:variant>
      <vt:variant>
        <vt:i4>105</vt:i4>
      </vt:variant>
      <vt:variant>
        <vt:i4>0</vt:i4>
      </vt:variant>
      <vt:variant>
        <vt:i4>5</vt:i4>
      </vt:variant>
      <vt:variant>
        <vt:lpwstr>https://bma-mail.org.uk/t/cr/AQiEtRUQoIEaGOHMsxcIArDpwzQpxHFu0cQErV87TSqVXJJg2fcozE5J3lg-Qg</vt:lpwstr>
      </vt:variant>
      <vt:variant>
        <vt:lpwstr/>
      </vt:variant>
      <vt:variant>
        <vt:i4>2687065</vt:i4>
      </vt:variant>
      <vt:variant>
        <vt:i4>102</vt:i4>
      </vt:variant>
      <vt:variant>
        <vt:i4>0</vt:i4>
      </vt:variant>
      <vt:variant>
        <vt:i4>5</vt:i4>
      </vt:variant>
      <vt:variant>
        <vt:lpwstr>mailto:membership@bma.org.uk</vt:lpwstr>
      </vt:variant>
      <vt:variant>
        <vt:lpwstr/>
      </vt:variant>
      <vt:variant>
        <vt:i4>1114122</vt:i4>
      </vt:variant>
      <vt:variant>
        <vt:i4>99</vt:i4>
      </vt:variant>
      <vt:variant>
        <vt:i4>0</vt:i4>
      </vt:variant>
      <vt:variant>
        <vt:i4>5</vt:i4>
      </vt:variant>
      <vt:variant>
        <vt:lpwstr>https://www.bma.org.uk/my-bma</vt:lpwstr>
      </vt:variant>
      <vt:variant>
        <vt:lpwstr/>
      </vt:variant>
      <vt:variant>
        <vt:i4>2621537</vt:i4>
      </vt:variant>
      <vt:variant>
        <vt:i4>96</vt:i4>
      </vt:variant>
      <vt:variant>
        <vt:i4>0</vt:i4>
      </vt:variant>
      <vt:variant>
        <vt:i4>5</vt:i4>
      </vt:variant>
      <vt:variant>
        <vt:lpwstr>https://www.bma.org.uk/bma-media-centre</vt:lpwstr>
      </vt:variant>
      <vt:variant>
        <vt:lpwstr/>
      </vt:variant>
      <vt:variant>
        <vt:i4>5963818</vt:i4>
      </vt:variant>
      <vt:variant>
        <vt:i4>93</vt:i4>
      </vt:variant>
      <vt:variant>
        <vt:i4>0</vt:i4>
      </vt:variant>
      <vt:variant>
        <vt:i4>5</vt:i4>
      </vt:variant>
      <vt:variant>
        <vt:lpwstr>https://twitter.com/TheBMA?ref_src=twsrc%5Egoogle%7Ctwcamp%5Eserp%7Ctwgr%5Eauthor</vt:lpwstr>
      </vt:variant>
      <vt:variant>
        <vt:lpwstr/>
      </vt:variant>
      <vt:variant>
        <vt:i4>7471154</vt:i4>
      </vt:variant>
      <vt:variant>
        <vt:i4>90</vt:i4>
      </vt:variant>
      <vt:variant>
        <vt:i4>0</vt:i4>
      </vt:variant>
      <vt:variant>
        <vt:i4>5</vt:i4>
      </vt:variant>
      <vt:variant>
        <vt:lpwstr>https://twitter.com/BMA_GP?ref_src=twsrc%5Egoogle%7Ctwcamp%5Eserp%7Ctwgr%5Eauthor</vt:lpwstr>
      </vt:variant>
      <vt:variant>
        <vt:lpwstr/>
      </vt:variant>
      <vt:variant>
        <vt:i4>8060979</vt:i4>
      </vt:variant>
      <vt:variant>
        <vt:i4>87</vt:i4>
      </vt:variant>
      <vt:variant>
        <vt:i4>0</vt:i4>
      </vt:variant>
      <vt:variant>
        <vt:i4>5</vt:i4>
      </vt:variant>
      <vt:variant>
        <vt:lpwstr>https://www.bma.org.uk/advice-and-support/gp-practices</vt:lpwstr>
      </vt:variant>
      <vt:variant>
        <vt:lpwstr/>
      </vt:variant>
      <vt:variant>
        <vt:i4>458801</vt:i4>
      </vt:variant>
      <vt:variant>
        <vt:i4>84</vt:i4>
      </vt:variant>
      <vt:variant>
        <vt:i4>0</vt:i4>
      </vt:variant>
      <vt:variant>
        <vt:i4>5</vt:i4>
      </vt:variant>
      <vt:variant>
        <vt:lpwstr>mailto:info.gpc@bma.org.uk</vt:lpwstr>
      </vt:variant>
      <vt:variant>
        <vt:lpwstr/>
      </vt:variant>
      <vt:variant>
        <vt:i4>5111823</vt:i4>
      </vt:variant>
      <vt:variant>
        <vt:i4>81</vt:i4>
      </vt:variant>
      <vt:variant>
        <vt:i4>0</vt:i4>
      </vt:variant>
      <vt:variant>
        <vt:i4>5</vt:i4>
      </vt:variant>
      <vt:variant>
        <vt:lpwstr>https://www.bma.org.uk/what-we-do/committees/general-practitioners-committee/england-general-practitioners-committee</vt:lpwstr>
      </vt:variant>
      <vt:variant>
        <vt:lpwstr/>
      </vt:variant>
      <vt:variant>
        <vt:i4>4522079</vt:i4>
      </vt:variant>
      <vt:variant>
        <vt:i4>78</vt:i4>
      </vt:variant>
      <vt:variant>
        <vt:i4>0</vt:i4>
      </vt:variant>
      <vt:variant>
        <vt:i4>5</vt:i4>
      </vt:variant>
      <vt:variant>
        <vt:lpwstr>https://www.bma.org.uk/advice-and-support/your-wellbeing/wellbeing-support-services/sources-of-support-for-your-wellbeing</vt:lpwstr>
      </vt:variant>
      <vt:variant>
        <vt:lpwstr/>
      </vt:variant>
      <vt:variant>
        <vt:i4>3407977</vt:i4>
      </vt:variant>
      <vt:variant>
        <vt:i4>75</vt:i4>
      </vt:variant>
      <vt:variant>
        <vt:i4>0</vt:i4>
      </vt:variant>
      <vt:variant>
        <vt:i4>5</vt:i4>
      </vt:variant>
      <vt:variant>
        <vt:lpwstr>https://doctors-in-distress.org.uk/</vt:lpwstr>
      </vt:variant>
      <vt:variant>
        <vt:lpwstr/>
      </vt:variant>
      <vt:variant>
        <vt:i4>3866730</vt:i4>
      </vt:variant>
      <vt:variant>
        <vt:i4>72</vt:i4>
      </vt:variant>
      <vt:variant>
        <vt:i4>0</vt:i4>
      </vt:variant>
      <vt:variant>
        <vt:i4>5</vt:i4>
      </vt:variant>
      <vt:variant>
        <vt:lpwstr>https://www.samaritans.org/</vt:lpwstr>
      </vt:variant>
      <vt:variant>
        <vt:lpwstr/>
      </vt:variant>
      <vt:variant>
        <vt:i4>6291491</vt:i4>
      </vt:variant>
      <vt:variant>
        <vt:i4>69</vt:i4>
      </vt:variant>
      <vt:variant>
        <vt:i4>0</vt:i4>
      </vt:variant>
      <vt:variant>
        <vt:i4>5</vt:i4>
      </vt:variant>
      <vt:variant>
        <vt:lpwstr>https://www.practitionerhealth.nhs.uk/accessing-the-service</vt:lpwstr>
      </vt:variant>
      <vt:variant>
        <vt:lpwstr/>
      </vt:variant>
      <vt:variant>
        <vt:i4>5439502</vt:i4>
      </vt:variant>
      <vt:variant>
        <vt:i4>66</vt:i4>
      </vt:variant>
      <vt:variant>
        <vt:i4>0</vt:i4>
      </vt:variant>
      <vt:variant>
        <vt:i4>5</vt:i4>
      </vt:variant>
      <vt:variant>
        <vt:lpwstr>https://www.bma.org.uk/advice-and-support/your-wellbeing/wellbeing-support-services/counselling-and-peer-support-services</vt:lpwstr>
      </vt:variant>
      <vt:variant>
        <vt:lpwstr/>
      </vt:variant>
      <vt:variant>
        <vt:i4>5439544</vt:i4>
      </vt:variant>
      <vt:variant>
        <vt:i4>63</vt:i4>
      </vt:variant>
      <vt:variant>
        <vt:i4>0</vt:i4>
      </vt:variant>
      <vt:variant>
        <vt:i4>5</vt:i4>
      </vt:variant>
      <vt:variant>
        <vt:lpwstr>mailto:confunit@bma.org.uk?subject=GP%20job%20workshop</vt:lpwstr>
      </vt:variant>
      <vt:variant>
        <vt:lpwstr/>
      </vt:variant>
      <vt:variant>
        <vt:i4>4653095</vt:i4>
      </vt:variant>
      <vt:variant>
        <vt:i4>60</vt:i4>
      </vt:variant>
      <vt:variant>
        <vt:i4>0</vt:i4>
      </vt:variant>
      <vt:variant>
        <vt:i4>5</vt:i4>
      </vt:variant>
      <vt:variant>
        <vt:lpwstr>mailto:confunit@bma.org.uk</vt:lpwstr>
      </vt:variant>
      <vt:variant>
        <vt:lpwstr/>
      </vt:variant>
      <vt:variant>
        <vt:i4>4128830</vt:i4>
      </vt:variant>
      <vt:variant>
        <vt:i4>57</vt:i4>
      </vt:variant>
      <vt:variant>
        <vt:i4>0</vt:i4>
      </vt:variant>
      <vt:variant>
        <vt:i4>5</vt:i4>
      </vt:variant>
      <vt:variant>
        <vt:lpwstr>https://events.bma.org.uk/plg25/reg</vt:lpwstr>
      </vt:variant>
      <vt:variant>
        <vt:lpwstr/>
      </vt:variant>
      <vt:variant>
        <vt:i4>6815858</vt:i4>
      </vt:variant>
      <vt:variant>
        <vt:i4>54</vt:i4>
      </vt:variant>
      <vt:variant>
        <vt:i4>0</vt:i4>
      </vt:variant>
      <vt:variant>
        <vt:i4>5</vt:i4>
      </vt:variant>
      <vt:variant>
        <vt:lpwstr>https://www.surveymonkey.com/r/ZY5QRYF</vt:lpwstr>
      </vt:variant>
      <vt:variant>
        <vt:lpwstr/>
      </vt:variant>
      <vt:variant>
        <vt:i4>4980756</vt:i4>
      </vt:variant>
      <vt:variant>
        <vt:i4>51</vt:i4>
      </vt:variant>
      <vt:variant>
        <vt:i4>0</vt:i4>
      </vt:variant>
      <vt:variant>
        <vt:i4>5</vt:i4>
      </vt:variant>
      <vt:variant>
        <vt:lpwstr>https://bma-mail.org.uk/t/c/AQiEtRUQqK4aGOHMsxcgiayhBQaaIjxUvGaHuRBweL1BJI6su2DmdNYK3lWd5-55ZT6d</vt:lpwstr>
      </vt:variant>
      <vt:variant>
        <vt:lpwstr/>
      </vt:variant>
      <vt:variant>
        <vt:i4>4718705</vt:i4>
      </vt:variant>
      <vt:variant>
        <vt:i4>48</vt:i4>
      </vt:variant>
      <vt:variant>
        <vt:i4>0</vt:i4>
      </vt:variant>
      <vt:variant>
        <vt:i4>5</vt:i4>
      </vt:variant>
      <vt:variant>
        <vt:lpwstr>https://bma-mail.org.uk/t/c/AQiEtRUQqK4aGOHMsxcg_6ihBfxF1fN9KPjVS0bvCU0lDYuLheYBcWg-Cqhmulw4Bk4Y</vt:lpwstr>
      </vt:variant>
      <vt:variant>
        <vt:lpwstr/>
      </vt:variant>
      <vt:variant>
        <vt:i4>7471141</vt:i4>
      </vt:variant>
      <vt:variant>
        <vt:i4>45</vt:i4>
      </vt:variant>
      <vt:variant>
        <vt:i4>0</vt:i4>
      </vt:variant>
      <vt:variant>
        <vt:i4>5</vt:i4>
      </vt:variant>
      <vt:variant>
        <vt:lpwstr>https://www.bma.org.uk/our-campaigns/gp-campaigns/contracts/gp-contract-202526-changes</vt:lpwstr>
      </vt:variant>
      <vt:variant>
        <vt:lpwstr>webinars</vt:lpwstr>
      </vt:variant>
      <vt:variant>
        <vt:i4>65643</vt:i4>
      </vt:variant>
      <vt:variant>
        <vt:i4>42</vt:i4>
      </vt:variant>
      <vt:variant>
        <vt:i4>0</vt:i4>
      </vt:variant>
      <vt:variant>
        <vt:i4>5</vt:i4>
      </vt:variant>
      <vt:variant>
        <vt:lpwstr>https://events.teams.microsoft.com/event/2ca09328-06c8-4282-ad9c-f5909fbb0253@bf448ebe-e65f-40e6-9e31-33fdaa412880</vt:lpwstr>
      </vt:variant>
      <vt:variant>
        <vt:lpwstr/>
      </vt:variant>
      <vt:variant>
        <vt:i4>5767219</vt:i4>
      </vt:variant>
      <vt:variant>
        <vt:i4>39</vt:i4>
      </vt:variant>
      <vt:variant>
        <vt:i4>0</vt:i4>
      </vt:variant>
      <vt:variant>
        <vt:i4>5</vt:i4>
      </vt:variant>
      <vt:variant>
        <vt:lpwstr>https://events.teams.microsoft.com/event/c176efd8-04d1-4f38-b42b-adf1b8f7aff4@bf448ebe-e65f-40e6-9e31-33fdaa412880</vt:lpwstr>
      </vt:variant>
      <vt:variant>
        <vt:lpwstr/>
      </vt:variant>
      <vt:variant>
        <vt:i4>5898322</vt:i4>
      </vt:variant>
      <vt:variant>
        <vt:i4>36</vt:i4>
      </vt:variant>
      <vt:variant>
        <vt:i4>0</vt:i4>
      </vt:variant>
      <vt:variant>
        <vt:i4>5</vt:i4>
      </vt:variant>
      <vt:variant>
        <vt:lpwstr>https://www.bma.org.uk/advice-and-support/gp-practices/primary-care-networks/primary-care-network-funding</vt:lpwstr>
      </vt:variant>
      <vt:variant>
        <vt:lpwstr/>
      </vt:variant>
      <vt:variant>
        <vt:i4>6946843</vt:i4>
      </vt:variant>
      <vt:variant>
        <vt:i4>33</vt:i4>
      </vt:variant>
      <vt:variant>
        <vt:i4>0</vt:i4>
      </vt:variant>
      <vt:variant>
        <vt:i4>5</vt:i4>
      </vt:variant>
      <vt:variant>
        <vt:lpwstr>https://bma-mail.org.uk/t/c/AQiEtRUQqK4aGOHMsxcgy7WhBUatf-e4pckRvWUbdGtv64DNY0cnRwCOO_fYeJKbTC-g</vt:lpwstr>
      </vt:variant>
      <vt:variant>
        <vt:lpwstr/>
      </vt:variant>
      <vt:variant>
        <vt:i4>1703959</vt:i4>
      </vt:variant>
      <vt:variant>
        <vt:i4>30</vt:i4>
      </vt:variant>
      <vt:variant>
        <vt:i4>0</vt:i4>
      </vt:variant>
      <vt:variant>
        <vt:i4>5</vt:i4>
      </vt:variant>
      <vt:variant>
        <vt:lpwstr>https://bma-mail.org.uk/t/c/AQiEtRUQqK4aGOHMsxcgyrWhBUdEp5xybnfgD6Irj0XQ6HcTHcyx-ruDK0JUTvCENcrZ</vt:lpwstr>
      </vt:variant>
      <vt:variant>
        <vt:lpwstr/>
      </vt:variant>
      <vt:variant>
        <vt:i4>786508</vt:i4>
      </vt:variant>
      <vt:variant>
        <vt:i4>27</vt:i4>
      </vt:variant>
      <vt:variant>
        <vt:i4>0</vt:i4>
      </vt:variant>
      <vt:variant>
        <vt:i4>5</vt:i4>
      </vt:variant>
      <vt:variant>
        <vt:lpwstr>https://bma-mail.org.uk/t/c/AQiEtRUQqK4aGOHMsxcgwZShBZ0ET2v6y1aEZNFiA3cTR7zJjGf1y4LJC5WCMvJiboDl</vt:lpwstr>
      </vt:variant>
      <vt:variant>
        <vt:lpwstr/>
      </vt:variant>
      <vt:variant>
        <vt:i4>1376268</vt:i4>
      </vt:variant>
      <vt:variant>
        <vt:i4>24</vt:i4>
      </vt:variant>
      <vt:variant>
        <vt:i4>0</vt:i4>
      </vt:variant>
      <vt:variant>
        <vt:i4>5</vt:i4>
      </vt:variant>
      <vt:variant>
        <vt:lpwstr>https://bma-mail.org.uk/t/c/AQiEtRUQqK4aGOHMsxcgwJShBSQfFShPflIC2c6WVzaZGvld9KawA-sN9dPAfQOoz1Hs</vt:lpwstr>
      </vt:variant>
      <vt:variant>
        <vt:lpwstr/>
      </vt:variant>
      <vt:variant>
        <vt:i4>1900633</vt:i4>
      </vt:variant>
      <vt:variant>
        <vt:i4>21</vt:i4>
      </vt:variant>
      <vt:variant>
        <vt:i4>0</vt:i4>
      </vt:variant>
      <vt:variant>
        <vt:i4>5</vt:i4>
      </vt:variant>
      <vt:variant>
        <vt:lpwstr>https://bma-mail.org.uk/t/c/AQiEtRUQqK4aGOHMsxcgv5ShBWjZeSVUiKpnziko9FQYv-tPPrdS2wo4-yA9CBfiwtHY</vt:lpwstr>
      </vt:variant>
      <vt:variant>
        <vt:lpwstr/>
      </vt:variant>
      <vt:variant>
        <vt:i4>4325439</vt:i4>
      </vt:variant>
      <vt:variant>
        <vt:i4>18</vt:i4>
      </vt:variant>
      <vt:variant>
        <vt:i4>0</vt:i4>
      </vt:variant>
      <vt:variant>
        <vt:i4>5</vt:i4>
      </vt:variant>
      <vt:variant>
        <vt:lpwstr>mailto:dwrigley@bma.org.uk</vt:lpwstr>
      </vt:variant>
      <vt:variant>
        <vt:lpwstr/>
      </vt:variant>
      <vt:variant>
        <vt:i4>8126472</vt:i4>
      </vt:variant>
      <vt:variant>
        <vt:i4>15</vt:i4>
      </vt:variant>
      <vt:variant>
        <vt:i4>0</vt:i4>
      </vt:variant>
      <vt:variant>
        <vt:i4>5</vt:i4>
      </vt:variant>
      <vt:variant>
        <vt:lpwstr>https://bma-mail.org.uk/t/c/AQiEtRUQqK4aGOHMsxcg29KdBdEO14ijKehkVQP45al7BMVTDXewW_Cr4IjybbyjiQE5</vt:lpwstr>
      </vt:variant>
      <vt:variant>
        <vt:lpwstr/>
      </vt:variant>
      <vt:variant>
        <vt:i4>5570664</vt:i4>
      </vt:variant>
      <vt:variant>
        <vt:i4>12</vt:i4>
      </vt:variant>
      <vt:variant>
        <vt:i4>0</vt:i4>
      </vt:variant>
      <vt:variant>
        <vt:i4>5</vt:i4>
      </vt:variant>
      <vt:variant>
        <vt:lpwstr>https://bma-mail.org.uk/t/c/AQiEtRUQqK4aGOHMsxcg56WhBU_90Uf7Go8NCy9I7AKeorqadtvUXAteXPjDdgHEYYEG</vt:lpwstr>
      </vt:variant>
      <vt:variant>
        <vt:lpwstr/>
      </vt:variant>
      <vt:variant>
        <vt:i4>1572899</vt:i4>
      </vt:variant>
      <vt:variant>
        <vt:i4>9</vt:i4>
      </vt:variant>
      <vt:variant>
        <vt:i4>0</vt:i4>
      </vt:variant>
      <vt:variant>
        <vt:i4>5</vt:i4>
      </vt:variant>
      <vt:variant>
        <vt:lpwstr>https://bma-mail.org.uk/t/c/AQiEtRUQqK4aGOHMsxcg_bKgBVAZ4XQaU4EpTLFah9U7Dx8ty1-cNOw4Li-5iAdyNjGJ</vt:lpwstr>
      </vt:variant>
      <vt:variant>
        <vt:lpwstr/>
      </vt:variant>
      <vt:variant>
        <vt:i4>4259854</vt:i4>
      </vt:variant>
      <vt:variant>
        <vt:i4>6</vt:i4>
      </vt:variant>
      <vt:variant>
        <vt:i4>0</vt:i4>
      </vt:variant>
      <vt:variant>
        <vt:i4>5</vt:i4>
      </vt:variant>
      <vt:variant>
        <vt:lpwstr>https://bma-mail.org.uk/t/c/AQiEtRUQqK4aGOHMsxcg2dKdBcV7hpwia-v9CUyaUxc9SB8QrrzC83laPtBAnWug-Rnd</vt:lpwstr>
      </vt:variant>
      <vt:variant>
        <vt:lpwstr/>
      </vt:variant>
      <vt:variant>
        <vt:i4>1441838</vt:i4>
      </vt:variant>
      <vt:variant>
        <vt:i4>3</vt:i4>
      </vt:variant>
      <vt:variant>
        <vt:i4>0</vt:i4>
      </vt:variant>
      <vt:variant>
        <vt:i4>5</vt:i4>
      </vt:variant>
      <vt:variant>
        <vt:lpwstr>https://bma-mail.org.uk/t/c/AQiEtRUQqK4aGOHMsxcgmNafBWwlCOKS_40wJi3-bi9ERlI0ED_mN8AX_1cwEzV78Wqu</vt:lpwstr>
      </vt:variant>
      <vt:variant>
        <vt:lpwstr/>
      </vt:variant>
      <vt:variant>
        <vt:i4>5177411</vt:i4>
      </vt:variant>
      <vt:variant>
        <vt:i4>0</vt:i4>
      </vt:variant>
      <vt:variant>
        <vt:i4>0</vt:i4>
      </vt:variant>
      <vt:variant>
        <vt:i4>5</vt:i4>
      </vt:variant>
      <vt:variant>
        <vt:lpwstr>https://bma-mail.org.uk/t/c/AQiEtRUQqK4aGOHMsxcgxJugBQ64sOdH6an4nfRoUK2JOjGMCjyPF1DAOFMd6ZKabp9W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2024-02-29T17:15:00Z</cp:lastPrinted>
  <dcterms:created xsi:type="dcterms:W3CDTF">2025-04-25T08:30:00Z</dcterms:created>
  <dcterms:modified xsi:type="dcterms:W3CDTF">2025-04-25T08:30:00Z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ClassificationContentMarkingHeaderShapeIds">
    <vt:lpwstr>2964c241,c8495c6,2d5eada2</vt:lpwstr>
  </property>
  <property fmtid="{D5CDD505-2E9C-101B-9397-08002B2CF9AE}" pid="5" name="ClassificationContentMarkingHeaderFontProps">
    <vt:lpwstr>#000000,8,Calibri</vt:lpwstr>
  </property>
  <property fmtid="{D5CDD505-2E9C-101B-9397-08002B2CF9AE}" pid="6" name="ClassificationContentMarkingHeaderText">
    <vt:lpwstr>Sensitivity: Unrestricted</vt:lpwstr>
  </property>
  <property fmtid="{D5CDD505-2E9C-101B-9397-08002B2CF9AE}" pid="7" name="ClassificationContentMarkingFooterShapeIds">
    <vt:lpwstr>11ee7937,73cf8c9f,6212acf1</vt:lpwstr>
  </property>
  <property fmtid="{D5CDD505-2E9C-101B-9397-08002B2CF9AE}" pid="8" name="ClassificationContentMarkingFooterFontProps">
    <vt:lpwstr>#000000,8,Calibri</vt:lpwstr>
  </property>
  <property fmtid="{D5CDD505-2E9C-101B-9397-08002B2CF9AE}" pid="9" name="ClassificationContentMarkingFooterText">
    <vt:lpwstr>Sensitivity: Unrestricted</vt:lpwstr>
  </property>
  <property fmtid="{D5CDD505-2E9C-101B-9397-08002B2CF9AE}" pid="10" name="MSIP_Label_27922460-7a50-45c6-8899-752de77fbf8e_Enabled">
    <vt:lpwstr>true</vt:lpwstr>
  </property>
  <property fmtid="{D5CDD505-2E9C-101B-9397-08002B2CF9AE}" pid="11" name="MSIP_Label_27922460-7a50-45c6-8899-752de77fbf8e_SetDate">
    <vt:lpwstr>2024-07-01T08:07:06Z</vt:lpwstr>
  </property>
  <property fmtid="{D5CDD505-2E9C-101B-9397-08002B2CF9AE}" pid="12" name="MSIP_Label_27922460-7a50-45c6-8899-752de77fbf8e_Method">
    <vt:lpwstr>Privileged</vt:lpwstr>
  </property>
  <property fmtid="{D5CDD505-2E9C-101B-9397-08002B2CF9AE}" pid="13" name="MSIP_Label_27922460-7a50-45c6-8899-752de77fbf8e_Name">
    <vt:lpwstr>Unrestricted</vt:lpwstr>
  </property>
  <property fmtid="{D5CDD505-2E9C-101B-9397-08002B2CF9AE}" pid="14" name="MSIP_Label_27922460-7a50-45c6-8899-752de77fbf8e_SiteId">
    <vt:lpwstr>bf448ebe-e65f-40e6-9e31-33fdaa412880</vt:lpwstr>
  </property>
  <property fmtid="{D5CDD505-2E9C-101B-9397-08002B2CF9AE}" pid="15" name="MSIP_Label_27922460-7a50-45c6-8899-752de77fbf8e_ActionId">
    <vt:lpwstr>bf41f01b-7b28-4aba-a031-8a46596c84f6</vt:lpwstr>
  </property>
  <property fmtid="{D5CDD505-2E9C-101B-9397-08002B2CF9AE}" pid="16" name="MSIP_Label_27922460-7a50-45c6-8899-752de77fbf8e_ContentBits">
    <vt:lpwstr>3</vt:lpwstr>
  </property>
</Properties>
</file>