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AE5C" w14:textId="4C820D9A" w:rsidR="00295E40" w:rsidRDefault="00295E40" w:rsidP="001E0208">
      <w:pPr>
        <w:rPr>
          <w:rFonts w:asciiTheme="minorHAnsi" w:hAnsiTheme="minorHAnsi" w:cstheme="minorBidi"/>
        </w:rPr>
      </w:pPr>
      <w:bookmarkStart w:id="0" w:name="_Hlk142659123"/>
    </w:p>
    <w:p w14:paraId="2DC07A60" w14:textId="77777777" w:rsidR="0071726C" w:rsidRDefault="0071726C" w:rsidP="001E0208">
      <w:pPr>
        <w:rPr>
          <w:rFonts w:asciiTheme="minorHAnsi" w:hAnsiTheme="minorHAnsi" w:cstheme="minorBidi"/>
        </w:rPr>
      </w:pPr>
    </w:p>
    <w:p w14:paraId="07BA1B9A" w14:textId="77777777" w:rsidR="0071726C" w:rsidRDefault="0071726C" w:rsidP="001E0208">
      <w:pPr>
        <w:rPr>
          <w:rFonts w:asciiTheme="minorHAnsi" w:hAnsiTheme="minorHAnsi" w:cstheme="minorBidi"/>
        </w:rPr>
      </w:pPr>
    </w:p>
    <w:p w14:paraId="61476F54" w14:textId="77777777" w:rsidR="0071726C" w:rsidRDefault="0071726C" w:rsidP="001E0208">
      <w:pPr>
        <w:rPr>
          <w:rFonts w:asciiTheme="minorHAnsi" w:hAnsiTheme="minorHAnsi" w:cstheme="minorBidi"/>
        </w:rPr>
      </w:pPr>
    </w:p>
    <w:p w14:paraId="139747E0" w14:textId="55E4297B" w:rsidR="00FE7ED8" w:rsidRPr="006D74F7" w:rsidRDefault="00FE7ED8" w:rsidP="735C8746">
      <w:pPr>
        <w:rPr>
          <w:rFonts w:asciiTheme="minorHAnsi" w:hAnsiTheme="minorHAnsi" w:cstheme="minorBidi"/>
        </w:rPr>
      </w:pPr>
      <w:r w:rsidRPr="006D74F7">
        <w:rPr>
          <w:rFonts w:asciiTheme="minorHAnsi" w:hAnsiTheme="minorHAnsi" w:cstheme="minorBidi"/>
        </w:rPr>
        <w:t>Dear colleagues</w:t>
      </w:r>
      <w:r w:rsidR="00A53D2A" w:rsidRPr="006D74F7">
        <w:rPr>
          <w:noProof/>
        </w:rPr>
        <w:t xml:space="preserve"> </w:t>
      </w:r>
    </w:p>
    <w:p w14:paraId="38B0885E" w14:textId="37090549" w:rsidR="735C8746" w:rsidRPr="006D74F7" w:rsidRDefault="735C8746" w:rsidP="735C8746">
      <w:pPr>
        <w:rPr>
          <w:noProof/>
        </w:rPr>
      </w:pPr>
    </w:p>
    <w:p w14:paraId="284C8ED9" w14:textId="599F1F07" w:rsidR="006D74F7" w:rsidRPr="006D74F7" w:rsidRDefault="03F9D0E6" w:rsidP="4A81D5A2">
      <w:pPr>
        <w:rPr>
          <w:rFonts w:asciiTheme="minorHAnsi" w:hAnsiTheme="minorHAnsi" w:cstheme="minorBidi"/>
          <w:b/>
          <w:bCs/>
        </w:rPr>
      </w:pPr>
      <w:r w:rsidRPr="4A81D5A2">
        <w:rPr>
          <w:rFonts w:eastAsia="Calibri"/>
          <w:b/>
          <w:bCs/>
          <w:color w:val="000000" w:themeColor="text1"/>
        </w:rPr>
        <w:t xml:space="preserve">2024-25 GP contract referendum </w:t>
      </w:r>
      <w:r w:rsidRPr="4A81D5A2">
        <w:rPr>
          <w:rFonts w:asciiTheme="minorHAnsi" w:hAnsiTheme="minorHAnsi" w:cstheme="minorBidi"/>
          <w:b/>
          <w:bCs/>
        </w:rPr>
        <w:t xml:space="preserve">open – last chance to </w:t>
      </w:r>
      <w:proofErr w:type="gramStart"/>
      <w:r w:rsidRPr="4A81D5A2">
        <w:rPr>
          <w:rFonts w:asciiTheme="minorHAnsi" w:hAnsiTheme="minorHAnsi" w:cstheme="minorBidi"/>
          <w:b/>
          <w:bCs/>
        </w:rPr>
        <w:t>vote</w:t>
      </w:r>
      <w:proofErr w:type="gramEnd"/>
    </w:p>
    <w:p w14:paraId="1C10E996" w14:textId="634B9FA6" w:rsidR="006D74F7" w:rsidRPr="006D74F7" w:rsidRDefault="03F9D0E6" w:rsidP="4A81D5A2">
      <w:pPr>
        <w:rPr>
          <w:rFonts w:asciiTheme="minorHAnsi" w:hAnsiTheme="minorHAnsi" w:cstheme="minorBidi"/>
        </w:rPr>
      </w:pPr>
      <w:r w:rsidRPr="4A81D5A2">
        <w:rPr>
          <w:rFonts w:asciiTheme="minorHAnsi" w:hAnsiTheme="minorHAnsi" w:cstheme="minorBidi"/>
        </w:rPr>
        <w:t>GPC England voted unanimously to reject the</w:t>
      </w:r>
      <w:r w:rsidR="2453D11A" w:rsidRPr="4A81D5A2">
        <w:rPr>
          <w:rFonts w:asciiTheme="minorHAnsi" w:hAnsiTheme="minorHAnsi" w:cstheme="minorBidi"/>
        </w:rPr>
        <w:t xml:space="preserve"> derisory 1.9%</w:t>
      </w:r>
      <w:r w:rsidR="7CA1F213" w:rsidRPr="4A81D5A2">
        <w:rPr>
          <w:rFonts w:asciiTheme="minorHAnsi" w:hAnsiTheme="minorHAnsi" w:cstheme="minorBidi"/>
        </w:rPr>
        <w:t xml:space="preserve"> 2024/25 </w:t>
      </w:r>
      <w:r w:rsidR="2453D11A" w:rsidRPr="4A81D5A2">
        <w:rPr>
          <w:rFonts w:asciiTheme="minorHAnsi" w:hAnsiTheme="minorHAnsi" w:cstheme="minorBidi"/>
        </w:rPr>
        <w:t>GP contract</w:t>
      </w:r>
      <w:r w:rsidR="5F73DE22" w:rsidRPr="4A81D5A2">
        <w:rPr>
          <w:rFonts w:asciiTheme="minorHAnsi" w:hAnsiTheme="minorHAnsi" w:cstheme="minorBidi"/>
        </w:rPr>
        <w:t xml:space="preserve">ual </w:t>
      </w:r>
      <w:r w:rsidR="2453D11A" w:rsidRPr="4A81D5A2">
        <w:rPr>
          <w:rFonts w:asciiTheme="minorHAnsi" w:hAnsiTheme="minorHAnsi" w:cstheme="minorBidi"/>
        </w:rPr>
        <w:t xml:space="preserve">uplift and changes from </w:t>
      </w:r>
      <w:r w:rsidR="0D14DC21" w:rsidRPr="4A81D5A2">
        <w:rPr>
          <w:rFonts w:asciiTheme="minorHAnsi" w:hAnsiTheme="minorHAnsi" w:cstheme="minorBidi"/>
        </w:rPr>
        <w:t>the Government</w:t>
      </w:r>
      <w:r w:rsidRPr="4A81D5A2">
        <w:rPr>
          <w:rFonts w:asciiTheme="minorHAnsi" w:hAnsiTheme="minorHAnsi" w:cstheme="minorBidi"/>
        </w:rPr>
        <w:t xml:space="preserve"> and NHS England</w:t>
      </w:r>
      <w:r w:rsidR="053C7C79" w:rsidRPr="4A81D5A2">
        <w:rPr>
          <w:rFonts w:asciiTheme="minorHAnsi" w:hAnsiTheme="minorHAnsi" w:cstheme="minorBidi"/>
        </w:rPr>
        <w:t>.</w:t>
      </w:r>
      <w:r w:rsidRPr="4A81D5A2">
        <w:rPr>
          <w:rFonts w:asciiTheme="minorHAnsi" w:hAnsiTheme="minorHAnsi" w:cstheme="minorBidi"/>
        </w:rPr>
        <w:t xml:space="preserve"> This is your opportunity to send a strong signal as to how the profession feels about the final contract and how we collectively move forward to protect the future of General Practice</w:t>
      </w:r>
      <w:r w:rsidR="0071726C">
        <w:rPr>
          <w:rFonts w:asciiTheme="minorHAnsi" w:hAnsiTheme="minorHAnsi" w:cstheme="minorBidi"/>
        </w:rPr>
        <w:t>.</w:t>
      </w:r>
    </w:p>
    <w:p w14:paraId="4FDDCF4C" w14:textId="77777777" w:rsidR="006D74F7" w:rsidRPr="006D74F7" w:rsidRDefault="006D74F7" w:rsidP="006D74F7">
      <w:pPr>
        <w:rPr>
          <w:rFonts w:asciiTheme="minorHAnsi" w:hAnsiTheme="minorHAnsi" w:cstheme="minorHAnsi"/>
        </w:rPr>
      </w:pPr>
    </w:p>
    <w:p w14:paraId="1320C083" w14:textId="7A192B6D" w:rsidR="006D74F7" w:rsidRDefault="006D74F7" w:rsidP="006D74F7">
      <w:pPr>
        <w:rPr>
          <w:rFonts w:asciiTheme="minorHAnsi" w:hAnsiTheme="minorHAnsi" w:cstheme="minorBidi"/>
        </w:rPr>
      </w:pPr>
      <w:r w:rsidRPr="006D74F7">
        <w:rPr>
          <w:rFonts w:asciiTheme="minorHAnsi" w:hAnsiTheme="minorHAnsi" w:cstheme="minorBidi"/>
        </w:rPr>
        <w:t xml:space="preserve">The member referendum on the contract is now open and closes at midday on 27 March. You should by now have received an email from </w:t>
      </w:r>
      <w:proofErr w:type="spellStart"/>
      <w:r w:rsidRPr="006D74F7">
        <w:rPr>
          <w:rFonts w:asciiTheme="minorHAnsi" w:hAnsiTheme="minorHAnsi" w:cstheme="minorBidi"/>
        </w:rPr>
        <w:t>Civica</w:t>
      </w:r>
      <w:proofErr w:type="spellEnd"/>
      <w:r w:rsidRPr="006D74F7">
        <w:rPr>
          <w:rFonts w:asciiTheme="minorHAnsi" w:hAnsiTheme="minorHAnsi" w:cstheme="minorBidi"/>
        </w:rPr>
        <w:t xml:space="preserve"> with your unique voting link. </w:t>
      </w:r>
    </w:p>
    <w:p w14:paraId="31D8812C" w14:textId="77777777" w:rsidR="006D74F7" w:rsidRPr="006D74F7" w:rsidRDefault="006D74F7" w:rsidP="006D74F7">
      <w:pPr>
        <w:rPr>
          <w:rFonts w:asciiTheme="minorHAnsi" w:hAnsiTheme="minorHAnsi" w:cstheme="minorHAnsi"/>
        </w:rPr>
      </w:pPr>
    </w:p>
    <w:p w14:paraId="6A861A29" w14:textId="77777777" w:rsidR="006D74F7" w:rsidRPr="006D74F7" w:rsidRDefault="006D74F7" w:rsidP="006D74F7">
      <w:pPr>
        <w:rPr>
          <w:rFonts w:asciiTheme="minorHAnsi" w:hAnsiTheme="minorHAnsi" w:cstheme="minorBidi"/>
        </w:rPr>
      </w:pPr>
      <w:r w:rsidRPr="006D74F7">
        <w:rPr>
          <w:rFonts w:asciiTheme="minorHAnsi" w:hAnsiTheme="minorHAnsi" w:cstheme="minorBidi"/>
          <w:b/>
          <w:bCs/>
        </w:rPr>
        <w:t>Watch a video of GPs committee chair Katie Bramall-Stainer discussing the GP contract referendum and last chance to vote</w:t>
      </w:r>
      <w:r w:rsidRPr="006D74F7">
        <w:rPr>
          <w:rFonts w:asciiTheme="minorHAnsi" w:hAnsiTheme="minorHAnsi" w:cstheme="minorBidi"/>
        </w:rPr>
        <w:t xml:space="preserve"> – </w:t>
      </w:r>
      <w:hyperlink r:id="rId11" w:history="1">
        <w:r w:rsidRPr="006D74F7">
          <w:rPr>
            <w:rStyle w:val="Hyperlink"/>
          </w:rPr>
          <w:t>https://youtu.be/S4oPp0gRq8Q</w:t>
        </w:r>
      </w:hyperlink>
    </w:p>
    <w:p w14:paraId="35A6760E" w14:textId="77777777" w:rsidR="006D74F7" w:rsidRPr="006D74F7" w:rsidRDefault="006D74F7" w:rsidP="006D74F7">
      <w:pPr>
        <w:rPr>
          <w:rFonts w:asciiTheme="minorHAnsi" w:hAnsiTheme="minorHAnsi" w:cstheme="minorHAnsi"/>
        </w:rPr>
      </w:pPr>
    </w:p>
    <w:p w14:paraId="4E0BC4C9" w14:textId="77777777" w:rsidR="006D74F7" w:rsidRPr="006D74F7" w:rsidRDefault="006D74F7" w:rsidP="006D74F7">
      <w:pPr>
        <w:rPr>
          <w:rFonts w:asciiTheme="minorHAnsi" w:hAnsiTheme="minorHAnsi" w:cstheme="minorHAnsi"/>
          <w:b/>
          <w:bCs/>
        </w:rPr>
      </w:pPr>
      <w:r w:rsidRPr="006D74F7">
        <w:rPr>
          <w:rFonts w:asciiTheme="minorHAnsi" w:hAnsiTheme="minorHAnsi" w:cstheme="minorHAnsi"/>
          <w:b/>
          <w:bCs/>
        </w:rPr>
        <w:t>Missing your ballot voting link?</w:t>
      </w:r>
    </w:p>
    <w:p w14:paraId="0F9E8DAC" w14:textId="25A16170" w:rsidR="006D74F7" w:rsidRPr="006D74F7" w:rsidRDefault="03F9D0E6" w:rsidP="4A81D5A2">
      <w:pPr>
        <w:rPr>
          <w:rFonts w:asciiTheme="minorHAnsi" w:hAnsiTheme="minorHAnsi" w:cstheme="minorBidi"/>
        </w:rPr>
      </w:pPr>
      <w:r w:rsidRPr="4A81D5A2">
        <w:rPr>
          <w:rFonts w:asciiTheme="minorHAnsi" w:hAnsiTheme="minorHAnsi" w:cstheme="minorBidi"/>
        </w:rPr>
        <w:t xml:space="preserve">There were some membership coding issues for a minority of members when the referendum opened. </w:t>
      </w:r>
    </w:p>
    <w:p w14:paraId="3E83170B" w14:textId="616BE468" w:rsidR="4A81D5A2" w:rsidRDefault="4A81D5A2" w:rsidP="4A81D5A2">
      <w:pPr>
        <w:rPr>
          <w:rFonts w:asciiTheme="minorHAnsi" w:hAnsiTheme="minorHAnsi" w:cstheme="minorBidi"/>
        </w:rPr>
      </w:pPr>
    </w:p>
    <w:p w14:paraId="50ADB761" w14:textId="77777777" w:rsidR="006D74F7" w:rsidRPr="006D74F7" w:rsidRDefault="006D74F7" w:rsidP="006D74F7">
      <w:pPr>
        <w:rPr>
          <w:rFonts w:asciiTheme="minorHAnsi" w:hAnsiTheme="minorHAnsi" w:cstheme="minorHAnsi"/>
        </w:rPr>
      </w:pPr>
      <w:r w:rsidRPr="006D74F7">
        <w:rPr>
          <w:rFonts w:asciiTheme="minorHAnsi" w:hAnsiTheme="minorHAnsi" w:cstheme="minorHAnsi"/>
        </w:rPr>
        <w:t>However, if you are still missing your ballot, please follow the actions below:</w:t>
      </w:r>
    </w:p>
    <w:p w14:paraId="3360F169" w14:textId="77777777" w:rsidR="006D74F7" w:rsidRPr="006D74F7" w:rsidRDefault="006D74F7" w:rsidP="006D74F7">
      <w:pPr>
        <w:rPr>
          <w:rFonts w:asciiTheme="minorHAnsi" w:hAnsiTheme="minorHAnsi" w:cstheme="minorHAnsi"/>
        </w:rPr>
      </w:pPr>
    </w:p>
    <w:p w14:paraId="291A1593" w14:textId="77777777" w:rsidR="006D74F7" w:rsidRPr="006D74F7" w:rsidRDefault="006D74F7" w:rsidP="006D74F7">
      <w:pPr>
        <w:numPr>
          <w:ilvl w:val="0"/>
          <w:numId w:val="22"/>
        </w:numPr>
        <w:shd w:val="clear" w:color="auto" w:fill="FFFFFF" w:themeFill="background1"/>
        <w:ind w:left="714" w:hanging="357"/>
        <w:rPr>
          <w:rFonts w:asciiTheme="minorHAnsi" w:hAnsiTheme="minorHAnsi" w:cstheme="minorBidi"/>
          <w:color w:val="111111"/>
          <w:spacing w:val="6"/>
        </w:rPr>
      </w:pPr>
      <w:r w:rsidRPr="006D74F7">
        <w:rPr>
          <w:rFonts w:asciiTheme="minorHAnsi" w:hAnsiTheme="minorHAnsi" w:cstheme="minorBidi"/>
          <w:color w:val="111111"/>
          <w:spacing w:val="6"/>
        </w:rPr>
        <w:t>Check your junk folder in the email account that you have registered with the BMA.</w:t>
      </w:r>
    </w:p>
    <w:p w14:paraId="68BA665E" w14:textId="02500AA1" w:rsidR="006D74F7" w:rsidRPr="006D74F7" w:rsidRDefault="006D74F7" w:rsidP="006D74F7">
      <w:pPr>
        <w:numPr>
          <w:ilvl w:val="0"/>
          <w:numId w:val="22"/>
        </w:numPr>
        <w:shd w:val="clear" w:color="auto" w:fill="FFFFFF" w:themeFill="background1"/>
        <w:ind w:left="714" w:hanging="357"/>
        <w:rPr>
          <w:rFonts w:asciiTheme="minorHAnsi" w:hAnsiTheme="minorHAnsi" w:cstheme="minorBidi"/>
          <w:color w:val="111111"/>
        </w:rPr>
      </w:pPr>
      <w:r w:rsidRPr="006D74F7">
        <w:rPr>
          <w:rFonts w:asciiTheme="minorHAnsi" w:hAnsiTheme="minorHAnsi" w:cstheme="minorBidi"/>
          <w:color w:val="111111"/>
        </w:rPr>
        <w:t>Search for an email from the British Medical Association: ‘bma@cesvotes.com’</w:t>
      </w:r>
      <w:r w:rsidR="0071726C">
        <w:rPr>
          <w:rFonts w:asciiTheme="minorHAnsi" w:hAnsiTheme="minorHAnsi" w:cstheme="minorBidi"/>
          <w:color w:val="111111"/>
        </w:rPr>
        <w:t xml:space="preserve">  </w:t>
      </w:r>
    </w:p>
    <w:p w14:paraId="51F6064E" w14:textId="77777777" w:rsidR="006D74F7" w:rsidRPr="006D74F7" w:rsidRDefault="00000000" w:rsidP="006D74F7">
      <w:pPr>
        <w:numPr>
          <w:ilvl w:val="0"/>
          <w:numId w:val="22"/>
        </w:numPr>
        <w:shd w:val="clear" w:color="auto" w:fill="FFFFFF"/>
        <w:ind w:left="714" w:hanging="357"/>
        <w:rPr>
          <w:rFonts w:asciiTheme="minorHAnsi" w:hAnsiTheme="minorHAnsi" w:cstheme="minorHAnsi"/>
          <w:color w:val="111111"/>
          <w:spacing w:val="6"/>
        </w:rPr>
      </w:pPr>
      <w:hyperlink r:id="rId12" w:history="1">
        <w:r w:rsidR="006D74F7" w:rsidRPr="006D74F7">
          <w:rPr>
            <w:rFonts w:asciiTheme="minorHAnsi" w:hAnsiTheme="minorHAnsi" w:cstheme="minorHAnsi"/>
            <w:b/>
            <w:color w:val="0967B1"/>
            <w:spacing w:val="6"/>
            <w:u w:val="single"/>
          </w:rPr>
          <w:t>Log-in</w:t>
        </w:r>
      </w:hyperlink>
      <w:r w:rsidR="006D74F7" w:rsidRPr="006D74F7">
        <w:rPr>
          <w:rFonts w:asciiTheme="minorHAnsi" w:hAnsiTheme="minorHAnsi" w:cstheme="minorHAnsi"/>
          <w:color w:val="111111"/>
          <w:spacing w:val="6"/>
        </w:rPr>
        <w:t> to your BMA account and check your membership data with us is up to date. If you are having issues updating your details, </w:t>
      </w:r>
      <w:hyperlink r:id="rId13" w:history="1">
        <w:r w:rsidR="006D74F7" w:rsidRPr="006D74F7">
          <w:rPr>
            <w:rFonts w:asciiTheme="minorHAnsi" w:hAnsiTheme="minorHAnsi" w:cstheme="minorHAnsi"/>
            <w:b/>
            <w:color w:val="0967B1"/>
            <w:spacing w:val="6"/>
            <w:u w:val="single"/>
          </w:rPr>
          <w:t>email our Membership Team</w:t>
        </w:r>
      </w:hyperlink>
      <w:r w:rsidR="006D74F7" w:rsidRPr="006D74F7">
        <w:rPr>
          <w:rFonts w:asciiTheme="minorHAnsi" w:hAnsiTheme="minorHAnsi" w:cstheme="minorHAnsi"/>
          <w:color w:val="111111"/>
          <w:spacing w:val="6"/>
        </w:rPr>
        <w:t> to get support. We normally respond on the same day.</w:t>
      </w:r>
    </w:p>
    <w:p w14:paraId="665CB63A" w14:textId="77777777" w:rsidR="006D74F7" w:rsidRPr="006D74F7" w:rsidRDefault="006D74F7" w:rsidP="006D74F7">
      <w:pPr>
        <w:numPr>
          <w:ilvl w:val="0"/>
          <w:numId w:val="22"/>
        </w:numPr>
        <w:shd w:val="clear" w:color="auto" w:fill="FFFFFF"/>
        <w:ind w:left="714" w:hanging="357"/>
        <w:rPr>
          <w:rFonts w:asciiTheme="minorHAnsi" w:hAnsiTheme="minorHAnsi" w:cstheme="minorHAnsi"/>
          <w:color w:val="111111"/>
          <w:spacing w:val="6"/>
        </w:rPr>
      </w:pPr>
      <w:proofErr w:type="spellStart"/>
      <w:r w:rsidRPr="006D74F7">
        <w:rPr>
          <w:rFonts w:asciiTheme="minorHAnsi" w:hAnsiTheme="minorHAnsi" w:cstheme="minorHAnsi"/>
          <w:color w:val="111111"/>
        </w:rPr>
        <w:t>Civica</w:t>
      </w:r>
      <w:proofErr w:type="spellEnd"/>
      <w:r w:rsidRPr="006D74F7">
        <w:rPr>
          <w:rFonts w:asciiTheme="minorHAnsi" w:hAnsiTheme="minorHAnsi" w:cstheme="minorHAnsi"/>
          <w:color w:val="111111"/>
        </w:rPr>
        <w:t xml:space="preserve"> receives new data from the BMA every two working days, which enables them to send out voting links to new and existing members who have updated their </w:t>
      </w:r>
      <w:proofErr w:type="gramStart"/>
      <w:r w:rsidRPr="006D74F7">
        <w:rPr>
          <w:rFonts w:asciiTheme="minorHAnsi" w:hAnsiTheme="minorHAnsi" w:cstheme="minorHAnsi"/>
          <w:color w:val="111111"/>
        </w:rPr>
        <w:t>details</w:t>
      </w:r>
      <w:proofErr w:type="gramEnd"/>
    </w:p>
    <w:p w14:paraId="0DC7AB63" w14:textId="77777777" w:rsidR="006D74F7" w:rsidRPr="006D74F7" w:rsidRDefault="006D74F7" w:rsidP="006D74F7">
      <w:pPr>
        <w:numPr>
          <w:ilvl w:val="0"/>
          <w:numId w:val="22"/>
        </w:numPr>
        <w:shd w:val="clear" w:color="auto" w:fill="FFFFFF" w:themeFill="background1"/>
        <w:ind w:left="714" w:hanging="357"/>
        <w:rPr>
          <w:rFonts w:asciiTheme="minorHAnsi" w:hAnsiTheme="minorHAnsi" w:cstheme="minorHAnsi"/>
          <w:color w:val="111111"/>
          <w:spacing w:val="6"/>
        </w:rPr>
      </w:pPr>
      <w:r w:rsidRPr="006D74F7">
        <w:rPr>
          <w:rFonts w:asciiTheme="minorHAnsi" w:hAnsiTheme="minorHAnsi" w:cstheme="minorHAnsi"/>
          <w:color w:val="111111"/>
          <w:spacing w:val="6"/>
        </w:rPr>
        <w:t xml:space="preserve">If you still </w:t>
      </w:r>
      <w:r w:rsidRPr="006D74F7">
        <w:rPr>
          <w:rFonts w:asciiTheme="minorHAnsi" w:hAnsiTheme="minorHAnsi" w:cstheme="minorHAnsi"/>
          <w:color w:val="111111"/>
        </w:rPr>
        <w:t xml:space="preserve">have </w:t>
      </w:r>
      <w:r w:rsidRPr="006D74F7">
        <w:rPr>
          <w:rFonts w:asciiTheme="minorHAnsi" w:hAnsiTheme="minorHAnsi" w:cstheme="minorHAnsi"/>
          <w:color w:val="111111"/>
          <w:spacing w:val="6"/>
        </w:rPr>
        <w:t>not receive</w:t>
      </w:r>
      <w:r w:rsidRPr="006D74F7">
        <w:rPr>
          <w:rFonts w:asciiTheme="minorHAnsi" w:hAnsiTheme="minorHAnsi" w:cstheme="minorHAnsi"/>
          <w:color w:val="111111"/>
        </w:rPr>
        <w:t>d</w:t>
      </w:r>
      <w:r w:rsidRPr="006D74F7">
        <w:rPr>
          <w:rFonts w:asciiTheme="minorHAnsi" w:hAnsiTheme="minorHAnsi" w:cstheme="minorHAnsi"/>
          <w:color w:val="111111"/>
          <w:spacing w:val="6"/>
        </w:rPr>
        <w:t xml:space="preserve"> a voting link after following the above steps, </w:t>
      </w:r>
      <w:hyperlink r:id="rId14" w:history="1">
        <w:r w:rsidRPr="006D74F7">
          <w:rPr>
            <w:rFonts w:asciiTheme="minorHAnsi" w:hAnsiTheme="minorHAnsi" w:cstheme="minorHAnsi"/>
            <w:b/>
            <w:color w:val="0967B1"/>
            <w:spacing w:val="6"/>
            <w:u w:val="single"/>
          </w:rPr>
          <w:t>please complete our form</w:t>
        </w:r>
      </w:hyperlink>
      <w:r w:rsidRPr="006D74F7">
        <w:rPr>
          <w:rFonts w:asciiTheme="minorHAnsi" w:hAnsiTheme="minorHAnsi" w:cstheme="minorHAnsi"/>
          <w:color w:val="111111"/>
          <w:spacing w:val="6"/>
        </w:rPr>
        <w:t xml:space="preserve"> and we will be in touch </w:t>
      </w:r>
      <w:r w:rsidRPr="006D74F7">
        <w:rPr>
          <w:rFonts w:asciiTheme="minorHAnsi" w:hAnsiTheme="minorHAnsi" w:cstheme="minorHAnsi"/>
          <w:color w:val="111111"/>
        </w:rPr>
        <w:t>shortly</w:t>
      </w:r>
      <w:r w:rsidRPr="006D74F7">
        <w:rPr>
          <w:rFonts w:asciiTheme="minorHAnsi" w:hAnsiTheme="minorHAnsi" w:cstheme="minorHAnsi"/>
          <w:color w:val="111111"/>
          <w:spacing w:val="6"/>
        </w:rPr>
        <w:t>.</w:t>
      </w:r>
    </w:p>
    <w:p w14:paraId="4006A00D" w14:textId="77777777" w:rsidR="006D74F7" w:rsidRPr="006D74F7" w:rsidRDefault="006D74F7" w:rsidP="006D74F7">
      <w:pPr>
        <w:numPr>
          <w:ilvl w:val="0"/>
          <w:numId w:val="22"/>
        </w:numPr>
        <w:shd w:val="clear" w:color="auto" w:fill="FFFFFF" w:themeFill="background1"/>
        <w:ind w:left="714" w:hanging="357"/>
        <w:rPr>
          <w:rFonts w:asciiTheme="minorHAnsi" w:hAnsiTheme="minorHAnsi" w:cstheme="minorHAnsi"/>
          <w:color w:val="111111"/>
        </w:rPr>
      </w:pPr>
      <w:r w:rsidRPr="006D74F7">
        <w:rPr>
          <w:rFonts w:asciiTheme="minorHAnsi" w:hAnsiTheme="minorHAnsi" w:cstheme="minorHAnsi"/>
          <w:color w:val="111111"/>
        </w:rPr>
        <w:t>If you have been in touch with us already, we will get back to you directly to support you and ensure you get your voting link email in plenty of time. Normally on the same day.</w:t>
      </w:r>
    </w:p>
    <w:p w14:paraId="77E7AD84" w14:textId="77777777" w:rsidR="0071726C" w:rsidRPr="0071726C" w:rsidRDefault="03F9D0E6" w:rsidP="4A81D5A2">
      <w:pPr>
        <w:numPr>
          <w:ilvl w:val="0"/>
          <w:numId w:val="22"/>
        </w:numPr>
        <w:shd w:val="clear" w:color="auto" w:fill="FFFFFF" w:themeFill="background1"/>
        <w:ind w:left="714" w:hanging="357"/>
        <w:rPr>
          <w:rFonts w:asciiTheme="minorHAnsi" w:hAnsiTheme="minorHAnsi" w:cstheme="minorBidi"/>
          <w:color w:val="111111"/>
        </w:rPr>
      </w:pPr>
      <w:r w:rsidRPr="4A81D5A2">
        <w:rPr>
          <w:rFonts w:asciiTheme="minorHAnsi" w:hAnsiTheme="minorHAnsi" w:cstheme="minorBidi"/>
          <w:b/>
          <w:bCs/>
          <w:color w:val="111111"/>
        </w:rPr>
        <w:t xml:space="preserve">If you are not a BMA member, </w:t>
      </w:r>
      <w:hyperlink r:id="rId15" w:history="1">
        <w:r w:rsidRPr="4A81D5A2">
          <w:rPr>
            <w:rFonts w:asciiTheme="minorHAnsi" w:hAnsiTheme="minorHAnsi" w:cstheme="minorBidi"/>
            <w:b/>
            <w:bCs/>
            <w:color w:val="0000FF"/>
            <w:u w:val="single"/>
          </w:rPr>
          <w:t>join</w:t>
        </w:r>
      </w:hyperlink>
      <w:r w:rsidRPr="4A81D5A2">
        <w:rPr>
          <w:rFonts w:asciiTheme="minorHAnsi" w:hAnsiTheme="minorHAnsi" w:cstheme="minorBidi"/>
          <w:b/>
          <w:bCs/>
          <w:color w:val="111111"/>
        </w:rPr>
        <w:t xml:space="preserve"> the BMA by Monday 25 March to have your say in this and any future vote</w:t>
      </w:r>
      <w:r w:rsidR="146C275C" w:rsidRPr="4A81D5A2">
        <w:rPr>
          <w:rFonts w:asciiTheme="minorHAnsi" w:hAnsiTheme="minorHAnsi" w:cstheme="minorBidi"/>
          <w:b/>
          <w:bCs/>
          <w:color w:val="111111"/>
        </w:rPr>
        <w:t>s</w:t>
      </w:r>
      <w:r w:rsidRPr="4A81D5A2">
        <w:rPr>
          <w:rFonts w:asciiTheme="minorHAnsi" w:hAnsiTheme="minorHAnsi" w:cstheme="minorBidi"/>
          <w:color w:val="111111"/>
          <w:spacing w:val="6"/>
        </w:rPr>
        <w:t>.</w:t>
      </w:r>
      <w:r w:rsidR="184FE6E4" w:rsidRPr="4A81D5A2">
        <w:rPr>
          <w:rFonts w:asciiTheme="minorHAnsi" w:hAnsiTheme="minorHAnsi" w:cstheme="minorBidi"/>
          <w:color w:val="111111"/>
          <w:spacing w:val="6"/>
        </w:rPr>
        <w:t xml:space="preserve"> </w:t>
      </w:r>
    </w:p>
    <w:p w14:paraId="27EAE6D8" w14:textId="37EF71A6" w:rsidR="006D74F7" w:rsidRPr="006D74F7" w:rsidRDefault="03F9D0E6" w:rsidP="4A81D5A2">
      <w:pPr>
        <w:numPr>
          <w:ilvl w:val="0"/>
          <w:numId w:val="22"/>
        </w:numPr>
        <w:shd w:val="clear" w:color="auto" w:fill="FFFFFF" w:themeFill="background1"/>
        <w:ind w:left="714" w:hanging="357"/>
        <w:rPr>
          <w:rFonts w:asciiTheme="minorHAnsi" w:hAnsiTheme="minorHAnsi" w:cstheme="minorBidi"/>
          <w:color w:val="111111"/>
        </w:rPr>
      </w:pPr>
      <w:r w:rsidRPr="4A81D5A2">
        <w:rPr>
          <w:rFonts w:asciiTheme="minorHAnsi" w:hAnsiTheme="minorHAnsi" w:cstheme="minorBidi"/>
          <w:color w:val="111111"/>
        </w:rPr>
        <w:t xml:space="preserve">Spread the word – get your colleagues to join and vote, we want and need to hear from </w:t>
      </w:r>
      <w:r w:rsidR="2F755830" w:rsidRPr="4A81D5A2">
        <w:rPr>
          <w:rFonts w:asciiTheme="minorHAnsi" w:hAnsiTheme="minorHAnsi" w:cstheme="minorBidi"/>
          <w:color w:val="111111"/>
        </w:rPr>
        <w:t>the profession.</w:t>
      </w:r>
    </w:p>
    <w:p w14:paraId="0BCB10A1" w14:textId="77777777" w:rsidR="006D74F7" w:rsidRPr="006D74F7" w:rsidRDefault="006D74F7" w:rsidP="006D74F7">
      <w:pPr>
        <w:rPr>
          <w:rFonts w:asciiTheme="minorHAnsi" w:hAnsiTheme="minorHAnsi" w:cstheme="minorHAnsi"/>
        </w:rPr>
      </w:pPr>
    </w:p>
    <w:p w14:paraId="08499C2D" w14:textId="77777777" w:rsidR="006D74F7" w:rsidRPr="006D74F7" w:rsidRDefault="00000000" w:rsidP="006D74F7">
      <w:pPr>
        <w:rPr>
          <w:rFonts w:asciiTheme="minorHAnsi" w:hAnsiTheme="minorHAnsi" w:cstheme="minorHAnsi"/>
          <w:b/>
          <w:bCs/>
        </w:rPr>
      </w:pPr>
      <w:hyperlink r:id="rId16" w:history="1">
        <w:r w:rsidR="006D74F7" w:rsidRPr="006D74F7">
          <w:rPr>
            <w:rFonts w:asciiTheme="minorHAnsi" w:hAnsiTheme="minorHAnsi" w:cstheme="minorHAnsi"/>
            <w:b/>
            <w:bCs/>
            <w:color w:val="0000FF"/>
            <w:u w:val="single"/>
          </w:rPr>
          <w:t>Find out</w:t>
        </w:r>
      </w:hyperlink>
      <w:r w:rsidR="006D74F7" w:rsidRPr="006D74F7">
        <w:rPr>
          <w:rFonts w:asciiTheme="minorHAnsi" w:hAnsiTheme="minorHAnsi" w:cstheme="minorHAnsi"/>
          <w:b/>
          <w:bCs/>
        </w:rPr>
        <w:t xml:space="preserve"> about the current contract changes and read our FAQs to learn what this means for </w:t>
      </w:r>
      <w:proofErr w:type="gramStart"/>
      <w:r w:rsidR="006D74F7" w:rsidRPr="006D74F7">
        <w:rPr>
          <w:rFonts w:asciiTheme="minorHAnsi" w:hAnsiTheme="minorHAnsi" w:cstheme="minorHAnsi"/>
          <w:b/>
          <w:bCs/>
        </w:rPr>
        <w:t>you</w:t>
      </w:r>
      <w:proofErr w:type="gramEnd"/>
    </w:p>
    <w:p w14:paraId="0AF919DB" w14:textId="77777777" w:rsidR="006D74F7" w:rsidRPr="006D74F7" w:rsidRDefault="006D74F7" w:rsidP="006D74F7">
      <w:pPr>
        <w:rPr>
          <w:rFonts w:asciiTheme="minorHAnsi" w:hAnsiTheme="minorHAnsi" w:cstheme="minorHAnsi"/>
        </w:rPr>
      </w:pPr>
    </w:p>
    <w:p w14:paraId="1161A02E" w14:textId="77777777" w:rsidR="006D74F7" w:rsidRPr="006D74F7" w:rsidRDefault="006D74F7" w:rsidP="006D74F7">
      <w:pPr>
        <w:rPr>
          <w:rFonts w:asciiTheme="minorHAnsi" w:eastAsia="Times New Roman" w:hAnsiTheme="minorHAnsi" w:cstheme="minorHAnsi"/>
          <w:color w:val="50535A"/>
        </w:rPr>
      </w:pPr>
      <w:r w:rsidRPr="006D74F7">
        <w:rPr>
          <w:rFonts w:asciiTheme="minorHAnsi" w:hAnsiTheme="minorHAnsi" w:cstheme="minorHAnsi"/>
        </w:rPr>
        <w:t xml:space="preserve">If you have any </w:t>
      </w:r>
      <w:r w:rsidRPr="006D74F7">
        <w:rPr>
          <w:rFonts w:asciiTheme="minorHAnsi" w:eastAsia="Times New Roman" w:hAnsiTheme="minorHAnsi" w:cstheme="minorHAnsi"/>
        </w:rPr>
        <w:t xml:space="preserve">questions about the referendum, please contact us on </w:t>
      </w:r>
      <w:hyperlink r:id="rId17" w:history="1">
        <w:r w:rsidRPr="006D74F7">
          <w:rPr>
            <w:rFonts w:asciiTheme="minorHAnsi" w:eastAsia="Times New Roman" w:hAnsiTheme="minorHAnsi" w:cstheme="minorHAnsi"/>
            <w:b/>
            <w:bCs/>
            <w:color w:val="0967B1"/>
            <w:u w:val="single"/>
          </w:rPr>
          <w:t>gpreferendum@bma.org.uk</w:t>
        </w:r>
      </w:hyperlink>
    </w:p>
    <w:p w14:paraId="694AD256" w14:textId="77777777" w:rsidR="006D74F7" w:rsidRPr="006D74F7" w:rsidRDefault="006D74F7" w:rsidP="006D74F7">
      <w:pPr>
        <w:spacing w:line="300" w:lineRule="atLeast"/>
        <w:rPr>
          <w:rFonts w:asciiTheme="minorHAnsi" w:hAnsiTheme="minorHAnsi" w:cstheme="minorHAnsi"/>
          <w:color w:val="50535A"/>
        </w:rPr>
      </w:pPr>
    </w:p>
    <w:p w14:paraId="358CCDF9" w14:textId="04D07825" w:rsidR="03F9D0E6" w:rsidRDefault="03F9D0E6" w:rsidP="4A81D5A2">
      <w:pPr>
        <w:rPr>
          <w:rFonts w:asciiTheme="minorHAnsi" w:hAnsiTheme="minorHAnsi" w:cstheme="minorBidi"/>
        </w:rPr>
      </w:pPr>
      <w:r w:rsidRPr="4A81D5A2">
        <w:rPr>
          <w:rFonts w:asciiTheme="minorHAnsi" w:hAnsiTheme="minorHAnsi" w:cstheme="minorBidi"/>
        </w:rPr>
        <w:t>How you vote will determine our next steps as a profession.</w:t>
      </w:r>
    </w:p>
    <w:p w14:paraId="43D5B7B1" w14:textId="12D76358" w:rsidR="4A81D5A2" w:rsidRDefault="4A81D5A2" w:rsidP="4A81D5A2">
      <w:pPr>
        <w:rPr>
          <w:rFonts w:asciiTheme="minorHAnsi" w:hAnsiTheme="minorHAnsi" w:cstheme="minorBidi"/>
        </w:rPr>
      </w:pPr>
    </w:p>
    <w:p w14:paraId="60FE4338" w14:textId="4DC117B6" w:rsidR="4A81D5A2" w:rsidRDefault="4A81D5A2" w:rsidP="4A81D5A2">
      <w:pPr>
        <w:rPr>
          <w:rFonts w:asciiTheme="minorHAnsi" w:hAnsiTheme="minorHAnsi" w:cstheme="minorBidi"/>
        </w:rPr>
      </w:pPr>
    </w:p>
    <w:p w14:paraId="39424976" w14:textId="075B0A64" w:rsidR="4A81D5A2" w:rsidRDefault="4A81D5A2" w:rsidP="4A81D5A2">
      <w:pPr>
        <w:rPr>
          <w:rFonts w:asciiTheme="minorHAnsi" w:hAnsiTheme="minorHAnsi" w:cstheme="minorBidi"/>
        </w:rPr>
      </w:pPr>
    </w:p>
    <w:p w14:paraId="5CAB31A9" w14:textId="335FBDA9" w:rsidR="4A81D5A2" w:rsidRDefault="4A81D5A2" w:rsidP="4A81D5A2">
      <w:pPr>
        <w:rPr>
          <w:rFonts w:asciiTheme="minorHAnsi" w:hAnsiTheme="minorHAnsi" w:cstheme="minorBidi"/>
        </w:rPr>
      </w:pPr>
    </w:p>
    <w:p w14:paraId="4C022C65" w14:textId="7220D9B0" w:rsidR="4A81D5A2" w:rsidRDefault="4A81D5A2" w:rsidP="4A81D5A2">
      <w:pPr>
        <w:rPr>
          <w:rFonts w:asciiTheme="minorHAnsi" w:hAnsiTheme="minorHAnsi" w:cstheme="minorBidi"/>
        </w:rPr>
      </w:pPr>
    </w:p>
    <w:p w14:paraId="1AEEB9DC" w14:textId="255028D8" w:rsidR="4A81D5A2" w:rsidRDefault="4A81D5A2" w:rsidP="4A81D5A2">
      <w:pPr>
        <w:rPr>
          <w:rFonts w:asciiTheme="minorHAnsi" w:hAnsiTheme="minorHAnsi" w:cstheme="minorBidi"/>
        </w:rPr>
      </w:pPr>
    </w:p>
    <w:p w14:paraId="6313EBA4" w14:textId="67CF0DBE" w:rsidR="4A81D5A2" w:rsidRDefault="4A81D5A2"/>
    <w:p w14:paraId="5A4EA375" w14:textId="068FDB70" w:rsidR="40131884" w:rsidRDefault="40131884" w:rsidP="4A81D5A2">
      <w:pPr>
        <w:spacing w:before="195" w:after="195"/>
        <w:rPr>
          <w:rFonts w:ascii="Arial" w:eastAsia="Arial" w:hAnsi="Arial" w:cs="Arial"/>
          <w:color w:val="50535A"/>
          <w:sz w:val="19"/>
          <w:szCs w:val="19"/>
        </w:rPr>
      </w:pPr>
      <w:r w:rsidRPr="4A81D5A2">
        <w:rPr>
          <w:rFonts w:asciiTheme="minorHAnsi" w:eastAsiaTheme="minorEastAsia" w:hAnsiTheme="minorHAnsi" w:cstheme="minorBidi"/>
          <w:b/>
          <w:bCs/>
        </w:rPr>
        <w:t>GPs see the equivalent of half the UK population every month</w:t>
      </w:r>
      <w:r w:rsidRPr="4A81D5A2">
        <w:rPr>
          <w:rFonts w:ascii="Arial" w:eastAsia="Arial" w:hAnsi="Arial" w:cs="Arial"/>
          <w:color w:val="50535A"/>
          <w:sz w:val="19"/>
          <w:szCs w:val="19"/>
        </w:rPr>
        <w:t xml:space="preserve">. </w:t>
      </w:r>
    </w:p>
    <w:tbl>
      <w:tblPr>
        <w:tblW w:w="0" w:type="auto"/>
        <w:tblLayout w:type="fixed"/>
        <w:tblLook w:val="06A0" w:firstRow="1" w:lastRow="0" w:firstColumn="1" w:lastColumn="0" w:noHBand="1" w:noVBand="1"/>
      </w:tblPr>
      <w:tblGrid>
        <w:gridCol w:w="9015"/>
      </w:tblGrid>
      <w:tr w:rsidR="4A81D5A2" w14:paraId="4BD63BB9" w14:textId="77777777" w:rsidTr="4A81D5A2">
        <w:trPr>
          <w:trHeight w:val="300"/>
        </w:trPr>
        <w:tc>
          <w:tcPr>
            <w:tcW w:w="9015" w:type="dxa"/>
            <w:tcMar>
              <w:top w:w="180" w:type="dxa"/>
              <w:left w:w="150" w:type="dxa"/>
              <w:bottom w:w="120" w:type="dxa"/>
              <w:right w:w="150" w:type="dxa"/>
            </w:tcMar>
          </w:tcPr>
          <w:p w14:paraId="02C4A925" w14:textId="785D3A6D" w:rsidR="14901E91" w:rsidRDefault="14901E91" w:rsidP="4A81D5A2">
            <w:pPr>
              <w:rPr>
                <w:rFonts w:asciiTheme="minorHAnsi" w:hAnsiTheme="minorHAnsi" w:cstheme="minorBidi"/>
              </w:rPr>
            </w:pPr>
            <w:r w:rsidRPr="4A81D5A2">
              <w:rPr>
                <w:rFonts w:asciiTheme="minorHAnsi" w:hAnsiTheme="minorHAnsi" w:cstheme="minorBidi"/>
              </w:rPr>
              <w:t>England</w:t>
            </w:r>
            <w:r w:rsidR="4A81D5A2" w:rsidRPr="4A81D5A2">
              <w:rPr>
                <w:rFonts w:asciiTheme="minorHAnsi" w:hAnsiTheme="minorHAnsi" w:cstheme="minorBidi"/>
              </w:rPr>
              <w:t xml:space="preserve"> general practice SOS </w:t>
            </w:r>
          </w:p>
          <w:p w14:paraId="0E4FE1E2" w14:textId="0CE26DC8" w:rsidR="4A81D5A2" w:rsidRDefault="4A81D5A2" w:rsidP="4A81D5A2">
            <w:pPr>
              <w:rPr>
                <w:rFonts w:asciiTheme="minorHAnsi" w:hAnsiTheme="minorHAnsi" w:cstheme="minorBidi"/>
              </w:rPr>
            </w:pPr>
            <w:r w:rsidRPr="4A81D5A2">
              <w:rPr>
                <w:rFonts w:asciiTheme="minorHAnsi" w:hAnsiTheme="minorHAnsi" w:cstheme="minorBidi"/>
              </w:rPr>
              <w:t xml:space="preserve"> </w:t>
            </w:r>
          </w:p>
          <w:p w14:paraId="7F6F43F2" w14:textId="6C1448A9" w:rsidR="4A81D5A2" w:rsidRDefault="4A81D5A2" w:rsidP="4A81D5A2">
            <w:pPr>
              <w:rPr>
                <w:rFonts w:asciiTheme="minorHAnsi" w:hAnsiTheme="minorHAnsi" w:cstheme="minorBidi"/>
              </w:rPr>
            </w:pPr>
            <w:r w:rsidRPr="4A81D5A2">
              <w:rPr>
                <w:rFonts w:asciiTheme="minorHAnsi" w:hAnsiTheme="minorHAnsi" w:cstheme="minorBidi"/>
              </w:rPr>
              <w:t xml:space="preserve">💥 Over 1000 practices gone </w:t>
            </w:r>
          </w:p>
          <w:p w14:paraId="2C7FD7F9" w14:textId="065C9FA6" w:rsidR="4A81D5A2" w:rsidRDefault="4A81D5A2" w:rsidP="4A81D5A2">
            <w:pPr>
              <w:rPr>
                <w:rFonts w:asciiTheme="minorHAnsi" w:hAnsiTheme="minorHAnsi" w:cstheme="minorBidi"/>
              </w:rPr>
            </w:pPr>
            <w:r w:rsidRPr="4A81D5A2">
              <w:rPr>
                <w:rFonts w:asciiTheme="minorHAnsi" w:hAnsiTheme="minorHAnsi" w:cstheme="minorBidi"/>
              </w:rPr>
              <w:t xml:space="preserve">💥 1,900 fewer full-time qualified GPs </w:t>
            </w:r>
          </w:p>
          <w:p w14:paraId="7BC0E671" w14:textId="36D8C26B" w:rsidR="4A81D5A2" w:rsidRDefault="4A81D5A2" w:rsidP="4A81D5A2">
            <w:pPr>
              <w:rPr>
                <w:rFonts w:asciiTheme="minorHAnsi" w:hAnsiTheme="minorHAnsi" w:cstheme="minorBidi"/>
              </w:rPr>
            </w:pPr>
            <w:r w:rsidRPr="4A81D5A2">
              <w:rPr>
                <w:rFonts w:asciiTheme="minorHAnsi" w:hAnsiTheme="minorHAnsi" w:cstheme="minorBidi"/>
              </w:rPr>
              <w:t xml:space="preserve">💥 Over 6,000,000 more patients on the books </w:t>
            </w:r>
          </w:p>
          <w:p w14:paraId="0A41247B" w14:textId="3A921FBC" w:rsidR="4A81D5A2" w:rsidRDefault="4A81D5A2" w:rsidP="4A81D5A2">
            <w:pPr>
              <w:rPr>
                <w:rFonts w:asciiTheme="minorHAnsi" w:hAnsiTheme="minorHAnsi" w:cstheme="minorBidi"/>
              </w:rPr>
            </w:pPr>
            <w:r w:rsidRPr="4A81D5A2">
              <w:rPr>
                <w:rFonts w:asciiTheme="minorHAnsi" w:hAnsiTheme="minorHAnsi" w:cstheme="minorBidi"/>
              </w:rPr>
              <w:t>💥 Equivalent of 1:2 population seen EACH month</w:t>
            </w:r>
          </w:p>
          <w:p w14:paraId="6948DA05" w14:textId="3D208BB6" w:rsidR="4A81D5A2" w:rsidRDefault="4A81D5A2" w:rsidP="4A81D5A2">
            <w:pPr>
              <w:rPr>
                <w:rFonts w:asciiTheme="minorHAnsi" w:hAnsiTheme="minorHAnsi" w:cstheme="minorBidi"/>
              </w:rPr>
            </w:pPr>
            <w:r w:rsidRPr="4A81D5A2">
              <w:rPr>
                <w:rFonts w:asciiTheme="minorHAnsi" w:hAnsiTheme="minorHAnsi" w:cstheme="minorBidi"/>
              </w:rPr>
              <w:t xml:space="preserve">💥 400 million consults per annum </w:t>
            </w:r>
          </w:p>
          <w:p w14:paraId="50595250" w14:textId="320995A5" w:rsidR="4A81D5A2" w:rsidRDefault="4A81D5A2" w:rsidP="4A81D5A2">
            <w:pPr>
              <w:rPr>
                <w:rFonts w:asciiTheme="minorHAnsi" w:hAnsiTheme="minorHAnsi" w:cstheme="minorBidi"/>
              </w:rPr>
            </w:pPr>
            <w:r w:rsidRPr="4A81D5A2">
              <w:rPr>
                <w:rFonts w:asciiTheme="minorHAnsi" w:hAnsiTheme="minorHAnsi" w:cstheme="minorBidi"/>
              </w:rPr>
              <w:t xml:space="preserve">💥 5-6% of overall NHS funding spent on practice contracts </w:t>
            </w:r>
          </w:p>
          <w:p w14:paraId="6BFCB6BA" w14:textId="2E7A8703" w:rsidR="4A81D5A2" w:rsidRDefault="4A81D5A2" w:rsidP="4A81D5A2">
            <w:pPr>
              <w:rPr>
                <w:rFonts w:asciiTheme="minorHAnsi" w:hAnsiTheme="minorHAnsi" w:cstheme="minorBidi"/>
              </w:rPr>
            </w:pPr>
            <w:r w:rsidRPr="4A81D5A2">
              <w:rPr>
                <w:rFonts w:asciiTheme="minorHAnsi" w:hAnsiTheme="minorHAnsi" w:cstheme="minorBidi"/>
              </w:rPr>
              <w:t>💥 5% of all NHS staff</w:t>
            </w:r>
          </w:p>
        </w:tc>
      </w:tr>
      <w:tr w:rsidR="4A81D5A2" w14:paraId="173A39EC" w14:textId="77777777" w:rsidTr="4A81D5A2">
        <w:trPr>
          <w:trHeight w:val="300"/>
        </w:trPr>
        <w:tc>
          <w:tcPr>
            <w:tcW w:w="9015" w:type="dxa"/>
            <w:tcMar>
              <w:top w:w="375" w:type="dxa"/>
              <w:left w:w="150" w:type="dxa"/>
              <w:bottom w:w="375" w:type="dxa"/>
              <w:right w:w="150" w:type="dxa"/>
            </w:tcMar>
          </w:tcPr>
          <w:tbl>
            <w:tblPr>
              <w:tblW w:w="0" w:type="auto"/>
              <w:tblLayout w:type="fixed"/>
              <w:tblLook w:val="06A0" w:firstRow="1" w:lastRow="0" w:firstColumn="1" w:lastColumn="0" w:noHBand="1" w:noVBand="1"/>
            </w:tblPr>
            <w:tblGrid>
              <w:gridCol w:w="9015"/>
            </w:tblGrid>
            <w:tr w:rsidR="4A81D5A2" w14:paraId="1AB095C6" w14:textId="77777777" w:rsidTr="4A81D5A2">
              <w:trPr>
                <w:trHeight w:val="300"/>
              </w:trPr>
              <w:tc>
                <w:tcPr>
                  <w:tcW w:w="9015" w:type="dxa"/>
                  <w:vAlign w:val="center"/>
                </w:tcPr>
                <w:tbl>
                  <w:tblPr>
                    <w:tblW w:w="0" w:type="auto"/>
                    <w:tblLayout w:type="fixed"/>
                    <w:tblLook w:val="06A0" w:firstRow="1" w:lastRow="0" w:firstColumn="1" w:lastColumn="0" w:noHBand="1" w:noVBand="1"/>
                  </w:tblPr>
                  <w:tblGrid>
                    <w:gridCol w:w="8805"/>
                  </w:tblGrid>
                  <w:tr w:rsidR="4A81D5A2" w14:paraId="6DA6973E" w14:textId="77777777" w:rsidTr="4A81D5A2">
                    <w:trPr>
                      <w:trHeight w:val="300"/>
                    </w:trPr>
                    <w:tc>
                      <w:tcPr>
                        <w:tcW w:w="8805" w:type="dxa"/>
                        <w:shd w:val="clear" w:color="auto" w:fill="0F2658"/>
                        <w:tcMar>
                          <w:top w:w="225" w:type="dxa"/>
                          <w:left w:w="75" w:type="dxa"/>
                          <w:bottom w:w="225" w:type="dxa"/>
                          <w:right w:w="75" w:type="dxa"/>
                        </w:tcMar>
                      </w:tcPr>
                      <w:tbl>
                        <w:tblPr>
                          <w:tblW w:w="0" w:type="auto"/>
                          <w:tblLayout w:type="fixed"/>
                          <w:tblLook w:val="06A0" w:firstRow="1" w:lastRow="0" w:firstColumn="1" w:lastColumn="0" w:noHBand="1" w:noVBand="1"/>
                        </w:tblPr>
                        <w:tblGrid>
                          <w:gridCol w:w="8655"/>
                        </w:tblGrid>
                        <w:tr w:rsidR="4A81D5A2" w14:paraId="141D7CEA" w14:textId="77777777" w:rsidTr="4A81D5A2">
                          <w:trPr>
                            <w:trHeight w:val="300"/>
                          </w:trPr>
                          <w:tc>
                            <w:tcPr>
                              <w:tcW w:w="8655" w:type="dxa"/>
                              <w:vAlign w:val="center"/>
                            </w:tcPr>
                            <w:tbl>
                              <w:tblPr>
                                <w:tblW w:w="0" w:type="auto"/>
                                <w:tblLayout w:type="fixed"/>
                                <w:tblLook w:val="06A0" w:firstRow="1" w:lastRow="0" w:firstColumn="1" w:lastColumn="0" w:noHBand="1" w:noVBand="1"/>
                              </w:tblPr>
                              <w:tblGrid>
                                <w:gridCol w:w="8234"/>
                              </w:tblGrid>
                              <w:tr w:rsidR="4A81D5A2" w14:paraId="4901F091" w14:textId="77777777" w:rsidTr="0071726C">
                                <w:trPr>
                                  <w:trHeight w:val="281"/>
                                </w:trPr>
                                <w:tc>
                                  <w:tcPr>
                                    <w:tcW w:w="8234" w:type="dxa"/>
                                    <w:tcMar>
                                      <w:top w:w="150" w:type="dxa"/>
                                      <w:left w:w="150" w:type="dxa"/>
                                      <w:bottom w:w="150" w:type="dxa"/>
                                      <w:right w:w="150" w:type="dxa"/>
                                    </w:tcMar>
                                  </w:tcPr>
                                  <w:p w14:paraId="0952B867" w14:textId="25C8C9EC" w:rsidR="4A81D5A2" w:rsidRDefault="4A81D5A2" w:rsidP="4A81D5A2">
                                    <w:pPr>
                                      <w:pStyle w:val="Heading4"/>
                                      <w:spacing w:before="319" w:beforeAutospacing="0" w:after="319" w:afterAutospacing="0" w:line="330" w:lineRule="exact"/>
                                      <w:jc w:val="center"/>
                                      <w:rPr>
                                        <w:b w:val="0"/>
                                        <w:bCs w:val="0"/>
                                        <w:color w:val="FFFFFF" w:themeColor="background1"/>
                                      </w:rPr>
                                    </w:pPr>
                                    <w:r w:rsidRPr="4A81D5A2">
                                      <w:rPr>
                                        <w:b w:val="0"/>
                                        <w:bCs w:val="0"/>
                                        <w:color w:val="FFFFFF" w:themeColor="background1"/>
                                      </w:rPr>
                                      <w:t xml:space="preserve">We urge practices to continue to use our </w:t>
                                    </w:r>
                                    <w:hyperlink r:id="rId18" w:history="1">
                                      <w:r w:rsidRPr="4A81D5A2">
                                        <w:rPr>
                                          <w:rStyle w:val="Hyperlink"/>
                                        </w:rPr>
                                        <w:t>safe working guidance</w:t>
                                      </w:r>
                                    </w:hyperlink>
                                    <w:r w:rsidRPr="4A81D5A2">
                                      <w:rPr>
                                        <w:b w:val="0"/>
                                        <w:bCs w:val="0"/>
                                        <w:color w:val="FFFFFF" w:themeColor="background1"/>
                                      </w:rPr>
                                      <w:t xml:space="preserve"> to limit contacts to 25 per day in order to prioritise safe patient care, within the present bounds of the GMS contract.</w:t>
                                    </w:r>
                                  </w:p>
                                </w:tc>
                              </w:tr>
                            </w:tbl>
                            <w:p w14:paraId="18768180" w14:textId="77777777" w:rsidR="4A81D5A2" w:rsidRDefault="4A81D5A2"/>
                          </w:tc>
                        </w:tr>
                      </w:tbl>
                      <w:p w14:paraId="1D72FCD6" w14:textId="77777777" w:rsidR="4A81D5A2" w:rsidRDefault="4A81D5A2"/>
                    </w:tc>
                  </w:tr>
                </w:tbl>
                <w:p w14:paraId="50965E8B" w14:textId="77777777" w:rsidR="4A81D5A2" w:rsidRDefault="4A81D5A2"/>
              </w:tc>
            </w:tr>
          </w:tbl>
          <w:p w14:paraId="74CFE203" w14:textId="77777777" w:rsidR="4A81D5A2" w:rsidRDefault="4A81D5A2"/>
        </w:tc>
      </w:tr>
    </w:tbl>
    <w:p w14:paraId="1B048168" w14:textId="0C86DB8F" w:rsidR="006D74F7" w:rsidRPr="006D74F7" w:rsidRDefault="03F9D0E6" w:rsidP="006D74F7">
      <w:pPr>
        <w:rPr>
          <w:b/>
          <w:bCs/>
        </w:rPr>
      </w:pPr>
      <w:bookmarkStart w:id="1" w:name="_Hlk149128774"/>
      <w:r w:rsidRPr="4A81D5A2">
        <w:rPr>
          <w:b/>
          <w:bCs/>
        </w:rPr>
        <w:t>Emergency motion at GPC UK on The Phoenix Partnership (TPP)</w:t>
      </w:r>
    </w:p>
    <w:p w14:paraId="16E539D1" w14:textId="77777777" w:rsidR="006D74F7" w:rsidRPr="006D74F7" w:rsidRDefault="006D74F7" w:rsidP="006D74F7">
      <w:r w:rsidRPr="006D74F7">
        <w:t>At its meeting last week, GPC UK debated and passed the following motion:</w:t>
      </w:r>
    </w:p>
    <w:p w14:paraId="72E7C1E4" w14:textId="77777777" w:rsidR="006D74F7" w:rsidRPr="006D74F7" w:rsidRDefault="006D74F7" w:rsidP="006D74F7">
      <w:pPr>
        <w:rPr>
          <w:b/>
          <w:bCs/>
        </w:rPr>
      </w:pPr>
    </w:p>
    <w:p w14:paraId="40064628" w14:textId="77777777" w:rsidR="006D74F7" w:rsidRPr="006D74F7" w:rsidRDefault="006D74F7" w:rsidP="006D74F7">
      <w:r w:rsidRPr="006D74F7">
        <w:t xml:space="preserve">That this meeting is disgusted by the reported violent, openly </w:t>
      </w:r>
      <w:proofErr w:type="gramStart"/>
      <w:r w:rsidRPr="006D74F7">
        <w:t>racist</w:t>
      </w:r>
      <w:proofErr w:type="gramEnd"/>
      <w:r w:rsidRPr="006D74F7">
        <w:t xml:space="preserve"> and misogynistic comments made by Frank Hester, Director of The Phoenix Partnership (TPP), and directed at the Rt Hon Ms Diane Abbott MP, and:</w:t>
      </w:r>
    </w:p>
    <w:p w14:paraId="4BBE4FF6" w14:textId="77777777" w:rsidR="006D74F7" w:rsidRPr="006D74F7" w:rsidRDefault="006D74F7" w:rsidP="006D74F7"/>
    <w:p w14:paraId="5F0E6BA1" w14:textId="77777777" w:rsidR="006D74F7" w:rsidRPr="006D74F7" w:rsidRDefault="006D74F7" w:rsidP="006D74F7">
      <w:proofErr w:type="spellStart"/>
      <w:r w:rsidRPr="006D74F7">
        <w:t>i</w:t>
      </w:r>
      <w:proofErr w:type="spellEnd"/>
      <w:r w:rsidRPr="006D74F7">
        <w:t xml:space="preserve">) notes that his comments contravene NHS England’s fit and proper person test framework introduced in response to the 2019 Kark Review recommendations, </w:t>
      </w:r>
      <w:proofErr w:type="gramStart"/>
      <w:r w:rsidRPr="006D74F7">
        <w:t>taking into account</w:t>
      </w:r>
      <w:proofErr w:type="gramEnd"/>
      <w:r w:rsidRPr="006D74F7">
        <w:t xml:space="preserve"> CQC requirements in relation to directors</w:t>
      </w:r>
    </w:p>
    <w:p w14:paraId="4743E278" w14:textId="77777777" w:rsidR="006D74F7" w:rsidRPr="006D74F7" w:rsidRDefault="006D74F7" w:rsidP="006D74F7">
      <w:r w:rsidRPr="006D74F7">
        <w:t>ii) calls upon UK health boards to apply their own processes vigilantly when contracting external stakeholders whose views and values may not align with the wider professional national NHS workforce</w:t>
      </w:r>
    </w:p>
    <w:p w14:paraId="1253ED6A" w14:textId="77777777" w:rsidR="006D74F7" w:rsidRPr="006D74F7" w:rsidRDefault="006D74F7" w:rsidP="006D74F7">
      <w:r w:rsidRPr="006D74F7">
        <w:t>iii) advises GP practices to consider Hester’s comments prior to signing new contracts with TPP</w:t>
      </w:r>
    </w:p>
    <w:p w14:paraId="38C7AA7D" w14:textId="77777777" w:rsidR="006D74F7" w:rsidRPr="006D74F7" w:rsidRDefault="006D74F7" w:rsidP="006D74F7">
      <w:r w:rsidRPr="006D74F7">
        <w:t>iv) believes Frank Hester should resign and handover his Directorship with immediate effect.</w:t>
      </w:r>
    </w:p>
    <w:p w14:paraId="5EE452FA" w14:textId="77777777" w:rsidR="006D74F7" w:rsidRPr="006D74F7" w:rsidRDefault="006D74F7" w:rsidP="006D74F7"/>
    <w:p w14:paraId="78502B4A" w14:textId="4D9F8F5C" w:rsidR="006D74F7" w:rsidRPr="006D74F7" w:rsidRDefault="006D74F7" w:rsidP="006D74F7">
      <w:r>
        <w:t xml:space="preserve">You can read more </w:t>
      </w:r>
      <w:hyperlink r:id="rId19" w:history="1">
        <w:r w:rsidRPr="006D74F7">
          <w:rPr>
            <w:rStyle w:val="Hyperlink"/>
          </w:rPr>
          <w:t>here.</w:t>
        </w:r>
      </w:hyperlink>
    </w:p>
    <w:bookmarkEnd w:id="1"/>
    <w:p w14:paraId="428F144B" w14:textId="67CF886B" w:rsidR="006D74F7" w:rsidRPr="006D74F7" w:rsidRDefault="006D74F7" w:rsidP="006D74F7">
      <w:pPr>
        <w:pStyle w:val="Heading2"/>
        <w:spacing w:before="0"/>
        <w:rPr>
          <w:rFonts w:asciiTheme="minorHAnsi" w:hAnsiTheme="minorHAnsi"/>
          <w:sz w:val="22"/>
          <w:szCs w:val="22"/>
          <w:lang w:eastAsia="en-US"/>
        </w:rPr>
      </w:pPr>
    </w:p>
    <w:p w14:paraId="558ED596" w14:textId="77777777" w:rsidR="006D74F7" w:rsidRPr="006D74F7" w:rsidRDefault="03F9D0E6" w:rsidP="4A81D5A2">
      <w:pPr>
        <w:rPr>
          <w:rFonts w:asciiTheme="minorHAnsi" w:hAnsiTheme="minorHAnsi" w:cstheme="minorBidi"/>
          <w:b/>
          <w:bCs/>
          <w:color w:val="000000" w:themeColor="text1"/>
        </w:rPr>
      </w:pPr>
      <w:bookmarkStart w:id="2" w:name="_Hlk153351875"/>
      <w:r w:rsidRPr="4A81D5A2">
        <w:rPr>
          <w:rFonts w:asciiTheme="minorHAnsi" w:hAnsiTheme="minorHAnsi" w:cstheme="minorBidi"/>
          <w:b/>
          <w:bCs/>
          <w:color w:val="000000"/>
          <w:shd w:val="clear" w:color="auto" w:fill="FFFFFF"/>
        </w:rPr>
        <w:t xml:space="preserve">GP Connect </w:t>
      </w:r>
      <w:proofErr w:type="gramStart"/>
      <w:r w:rsidRPr="4A81D5A2">
        <w:rPr>
          <w:rFonts w:asciiTheme="minorHAnsi" w:hAnsiTheme="minorHAnsi" w:cstheme="minorBidi"/>
          <w:b/>
          <w:bCs/>
          <w:color w:val="000000"/>
          <w:shd w:val="clear" w:color="auto" w:fill="FFFFFF"/>
        </w:rPr>
        <w:t>issue</w:t>
      </w:r>
      <w:proofErr w:type="gramEnd"/>
    </w:p>
    <w:p w14:paraId="63A4C4B1" w14:textId="77777777" w:rsidR="006D74F7" w:rsidRPr="006D74F7" w:rsidRDefault="006D74F7" w:rsidP="006D74F7">
      <w:pPr>
        <w:rPr>
          <w:rFonts w:asciiTheme="minorHAnsi" w:eastAsiaTheme="minorEastAsia" w:hAnsiTheme="minorHAnsi" w:cstheme="minorBidi"/>
          <w:shd w:val="clear" w:color="auto" w:fill="FFFFFF"/>
        </w:rPr>
      </w:pPr>
      <w:r w:rsidRPr="006D74F7">
        <w:rPr>
          <w:rFonts w:asciiTheme="minorHAnsi" w:eastAsiaTheme="minorEastAsia" w:hAnsiTheme="minorHAnsi" w:cstheme="minorBidi"/>
        </w:rPr>
        <w:t>Following recent reports that NHSE has been exploring using GP Connect as a means of centrally pulling patient data from practices, the BMA is seeking immediate clarification from relevant stakeholders. Data transferred via GP Connect is shared on the clear understanding that it is used for direct care. The deployment of the platform for any other purposes – including to circumvent GPs statutory role as data controllers, and access patient data for uses other than direct care is a clear contravention of the agreement put in place to use GP Connect.</w:t>
      </w:r>
    </w:p>
    <w:p w14:paraId="431A950A" w14:textId="77777777" w:rsidR="006D74F7" w:rsidRPr="006D74F7" w:rsidRDefault="006D74F7" w:rsidP="006D74F7">
      <w:pPr>
        <w:rPr>
          <w:b/>
          <w:bCs/>
        </w:rPr>
      </w:pPr>
    </w:p>
    <w:p w14:paraId="0B3A67D5" w14:textId="4FCE870E" w:rsidR="006D74F7" w:rsidRPr="006D74F7" w:rsidRDefault="03F9D0E6" w:rsidP="4A81D5A2">
      <w:pPr>
        <w:rPr>
          <w:b/>
          <w:bCs/>
        </w:rPr>
      </w:pPr>
      <w:r w:rsidRPr="4A81D5A2">
        <w:rPr>
          <w:b/>
          <w:bCs/>
        </w:rPr>
        <w:t xml:space="preserve">Rebuild General Practice patient engagement </w:t>
      </w:r>
      <w:proofErr w:type="gramStart"/>
      <w:r w:rsidRPr="4A81D5A2">
        <w:rPr>
          <w:b/>
          <w:bCs/>
        </w:rPr>
        <w:t>toolkit</w:t>
      </w:r>
      <w:proofErr w:type="gramEnd"/>
      <w:r>
        <w:t> </w:t>
      </w:r>
    </w:p>
    <w:p w14:paraId="5AAE02CF" w14:textId="77777777" w:rsidR="006D74F7" w:rsidRPr="006D74F7" w:rsidRDefault="00000000" w:rsidP="006D74F7">
      <w:hyperlink r:id="rId20" w:history="1">
        <w:r w:rsidR="006D74F7" w:rsidRPr="006D74F7">
          <w:rPr>
            <w:rStyle w:val="Hyperlink"/>
          </w:rPr>
          <w:t>Rebuild General Practice</w:t>
        </w:r>
      </w:hyperlink>
      <w:r w:rsidR="006D74F7" w:rsidRPr="006D74F7">
        <w:t xml:space="preserve"> has launched a </w:t>
      </w:r>
      <w:hyperlink r:id="rId21" w:history="1">
        <w:r w:rsidR="006D74F7" w:rsidRPr="006D74F7">
          <w:rPr>
            <w:rStyle w:val="Hyperlink"/>
          </w:rPr>
          <w:t>patient engagement toolkit</w:t>
        </w:r>
      </w:hyperlink>
      <w:r w:rsidR="006D74F7" w:rsidRPr="006D74F7">
        <w:t xml:space="preserve"> action pack containing ideas, tools and support available for Local Medical Committees (LMCs) and individual GPs wishing to engage with patients about the Rebuild General Practice campaign.</w:t>
      </w:r>
    </w:p>
    <w:p w14:paraId="60AEB463" w14:textId="77777777" w:rsidR="006D74F7" w:rsidRPr="006D74F7" w:rsidRDefault="006D74F7" w:rsidP="006D74F7"/>
    <w:p w14:paraId="40C211D1" w14:textId="11DED203" w:rsidR="006D74F7" w:rsidRPr="006D74F7" w:rsidRDefault="006D74F7" w:rsidP="006D74F7">
      <w:r w:rsidRPr="006D74F7">
        <w:t xml:space="preserve">Watch the Rebuild General Practice </w:t>
      </w:r>
      <w:hyperlink r:id="rId22" w:history="1">
        <w:r w:rsidRPr="006D74F7">
          <w:rPr>
            <w:rStyle w:val="Hyperlink"/>
          </w:rPr>
          <w:t>patient engagement animation</w:t>
        </w:r>
      </w:hyperlink>
      <w:r w:rsidRPr="006D74F7">
        <w:t xml:space="preserve"> which can be downloaded to the screens of your surgery.</w:t>
      </w:r>
    </w:p>
    <w:p w14:paraId="5805578B" w14:textId="22B38A09" w:rsidR="006D74F7" w:rsidRPr="006D74F7" w:rsidRDefault="006D74F7" w:rsidP="4A81D5A2">
      <w:pPr>
        <w:rPr>
          <w:b/>
          <w:bCs/>
        </w:rPr>
      </w:pPr>
      <w:r>
        <w:br/>
      </w:r>
      <w:r w:rsidR="03F9D0E6" w:rsidRPr="4A81D5A2">
        <w:rPr>
          <w:b/>
          <w:bCs/>
        </w:rPr>
        <w:t xml:space="preserve">GP Registrars survey highlights increased levels of burnout and worries about </w:t>
      </w:r>
      <w:proofErr w:type="gramStart"/>
      <w:r w:rsidR="03F9D0E6" w:rsidRPr="4A81D5A2">
        <w:rPr>
          <w:b/>
          <w:bCs/>
        </w:rPr>
        <w:t>future</w:t>
      </w:r>
      <w:proofErr w:type="gramEnd"/>
    </w:p>
    <w:p w14:paraId="5FFC601D" w14:textId="09B92BB0" w:rsidR="006D74F7" w:rsidRPr="006D74F7" w:rsidRDefault="006D74F7" w:rsidP="006D74F7">
      <w:r w:rsidRPr="006D74F7">
        <w:t xml:space="preserve">A </w:t>
      </w:r>
      <w:hyperlink r:id="rId23">
        <w:r w:rsidRPr="006D74F7">
          <w:rPr>
            <w:rStyle w:val="Hyperlink"/>
          </w:rPr>
          <w:t>survey by the BMA’s GP Registrars Committee</w:t>
        </w:r>
      </w:hyperlink>
      <w:r w:rsidRPr="006D74F7">
        <w:t xml:space="preserve"> showed that qualified doctors who are training to become GPs in the UK are facing increased levels of burnout and are worried about their </w:t>
      </w:r>
      <w:r w:rsidR="0071726C">
        <w:t xml:space="preserve">career and </w:t>
      </w:r>
      <w:r w:rsidRPr="006D74F7">
        <w:t xml:space="preserve">health prospects early in their careers.  </w:t>
      </w:r>
    </w:p>
    <w:p w14:paraId="70001299" w14:textId="77777777" w:rsidR="006D74F7" w:rsidRPr="006D74F7" w:rsidRDefault="006D74F7" w:rsidP="006D74F7"/>
    <w:p w14:paraId="4DD65E29" w14:textId="77777777" w:rsidR="006D74F7" w:rsidRPr="006D74F7" w:rsidRDefault="03F9D0E6" w:rsidP="006D74F7">
      <w:pPr>
        <w:rPr>
          <w:rFonts w:asciiTheme="minorHAnsi" w:hAnsiTheme="minorHAnsi" w:cstheme="minorBidi"/>
          <w:b/>
        </w:rPr>
      </w:pPr>
      <w:r>
        <w:t>In addition, under 10% of those who took part in the survey said they intend to work as a full-time GP, with just less than 20% stating that they feel confident of their future as a GP working in the UK. </w:t>
      </w:r>
    </w:p>
    <w:p w14:paraId="156D0729" w14:textId="6C963641" w:rsidR="4A81D5A2" w:rsidRDefault="4A81D5A2"/>
    <w:p w14:paraId="2491938B" w14:textId="645E784A" w:rsidR="66AFFBA9" w:rsidRDefault="66AFFBA9" w:rsidP="4A81D5A2">
      <w:pPr>
        <w:rPr>
          <w:rFonts w:eastAsia="Calibri"/>
          <w:b/>
          <w:bCs/>
          <w:color w:val="000000" w:themeColor="text1"/>
        </w:rPr>
      </w:pPr>
      <w:r w:rsidRPr="4A81D5A2">
        <w:rPr>
          <w:rFonts w:eastAsia="Calibri"/>
          <w:b/>
          <w:bCs/>
          <w:color w:val="000000" w:themeColor="text1"/>
        </w:rPr>
        <w:t>Last chance for NHSE</w:t>
      </w:r>
      <w:r w:rsidR="236EDFCC" w:rsidRPr="4A81D5A2">
        <w:rPr>
          <w:rFonts w:eastAsia="Calibri"/>
          <w:b/>
          <w:bCs/>
          <w:color w:val="000000" w:themeColor="text1"/>
        </w:rPr>
        <w:t xml:space="preserve"> New to Practice</w:t>
      </w:r>
      <w:r w:rsidRPr="4A81D5A2">
        <w:rPr>
          <w:rFonts w:eastAsia="Calibri"/>
          <w:b/>
          <w:bCs/>
          <w:color w:val="000000" w:themeColor="text1"/>
        </w:rPr>
        <w:t xml:space="preserve"> GP</w:t>
      </w:r>
      <w:r w:rsidR="48A25ADB" w:rsidRPr="4A81D5A2">
        <w:rPr>
          <w:rFonts w:eastAsia="Calibri"/>
          <w:b/>
          <w:bCs/>
          <w:color w:val="000000" w:themeColor="text1"/>
        </w:rPr>
        <w:t xml:space="preserve"> and Nurse</w:t>
      </w:r>
      <w:r w:rsidRPr="4A81D5A2">
        <w:rPr>
          <w:rFonts w:eastAsia="Calibri"/>
          <w:b/>
          <w:bCs/>
          <w:color w:val="000000" w:themeColor="text1"/>
        </w:rPr>
        <w:t xml:space="preserve"> Fellowship sign up: deadline 31</w:t>
      </w:r>
      <w:r w:rsidRPr="4A81D5A2">
        <w:rPr>
          <w:rFonts w:eastAsia="Calibri"/>
          <w:b/>
          <w:bCs/>
          <w:color w:val="000000" w:themeColor="text1"/>
          <w:vertAlign w:val="superscript"/>
        </w:rPr>
        <w:t>st</w:t>
      </w:r>
      <w:r w:rsidRPr="4A81D5A2">
        <w:rPr>
          <w:rFonts w:eastAsia="Calibri"/>
          <w:b/>
          <w:bCs/>
          <w:color w:val="000000" w:themeColor="text1"/>
        </w:rPr>
        <w:t xml:space="preserve"> </w:t>
      </w:r>
      <w:proofErr w:type="gramStart"/>
      <w:r w:rsidRPr="4A81D5A2">
        <w:rPr>
          <w:rFonts w:eastAsia="Calibri"/>
          <w:b/>
          <w:bCs/>
          <w:color w:val="000000" w:themeColor="text1"/>
        </w:rPr>
        <w:t>March</w:t>
      </w:r>
      <w:proofErr w:type="gramEnd"/>
    </w:p>
    <w:p w14:paraId="79CC4CE3" w14:textId="04253525" w:rsidR="66AFFBA9" w:rsidRDefault="66AFFBA9" w:rsidP="4A81D5A2">
      <w:pPr>
        <w:rPr>
          <w:rFonts w:eastAsia="Calibri"/>
          <w:color w:val="000000" w:themeColor="text1"/>
        </w:rPr>
      </w:pPr>
      <w:r w:rsidRPr="4A81D5A2">
        <w:rPr>
          <w:rFonts w:eastAsia="Calibri"/>
          <w:color w:val="000000" w:themeColor="text1"/>
        </w:rPr>
        <w:t>NHSE</w:t>
      </w:r>
      <w:r w:rsidR="69EC8FEC" w:rsidRPr="4A81D5A2">
        <w:rPr>
          <w:rFonts w:eastAsia="Calibri"/>
          <w:color w:val="000000" w:themeColor="text1"/>
        </w:rPr>
        <w:t xml:space="preserve"> recently</w:t>
      </w:r>
      <w:r w:rsidRPr="4A81D5A2">
        <w:rPr>
          <w:rFonts w:eastAsia="Calibri"/>
          <w:color w:val="000000" w:themeColor="text1"/>
        </w:rPr>
        <w:t xml:space="preserve"> announced the </w:t>
      </w:r>
      <w:hyperlink r:id="rId24">
        <w:r w:rsidR="09085920" w:rsidRPr="4A81D5A2">
          <w:rPr>
            <w:rStyle w:val="Hyperlink"/>
            <w:rFonts w:eastAsia="Calibri"/>
          </w:rPr>
          <w:t xml:space="preserve">cessation </w:t>
        </w:r>
        <w:r w:rsidRPr="4A81D5A2">
          <w:rPr>
            <w:rStyle w:val="Hyperlink"/>
            <w:rFonts w:eastAsia="Calibri"/>
          </w:rPr>
          <w:t>of the NHSE GP</w:t>
        </w:r>
        <w:r w:rsidR="00149F9F" w:rsidRPr="4A81D5A2">
          <w:rPr>
            <w:rStyle w:val="Hyperlink"/>
            <w:rFonts w:eastAsia="Calibri"/>
          </w:rPr>
          <w:t xml:space="preserve"> and Nurse</w:t>
        </w:r>
        <w:r w:rsidRPr="4A81D5A2">
          <w:rPr>
            <w:rStyle w:val="Hyperlink"/>
            <w:rFonts w:eastAsia="Calibri"/>
          </w:rPr>
          <w:t xml:space="preserve"> fellowship schemes</w:t>
        </w:r>
      </w:hyperlink>
      <w:r w:rsidRPr="4A81D5A2">
        <w:rPr>
          <w:rFonts w:eastAsia="Calibri"/>
          <w:color w:val="000000" w:themeColor="text1"/>
        </w:rPr>
        <w:t xml:space="preserve"> </w:t>
      </w:r>
    </w:p>
    <w:p w14:paraId="2EF53E73" w14:textId="5F5EE802" w:rsidR="66AFFBA9" w:rsidRDefault="66AFFBA9" w:rsidP="4A81D5A2">
      <w:pPr>
        <w:rPr>
          <w:rFonts w:eastAsia="Calibri"/>
          <w:color w:val="000000" w:themeColor="text1"/>
        </w:rPr>
      </w:pPr>
      <w:r w:rsidRPr="4A81D5A2">
        <w:rPr>
          <w:rFonts w:eastAsia="Calibri"/>
          <w:color w:val="000000" w:themeColor="text1"/>
        </w:rPr>
        <w:t xml:space="preserve"> </w:t>
      </w:r>
    </w:p>
    <w:p w14:paraId="6598B8EA" w14:textId="5A4DB7C1" w:rsidR="66AFFBA9" w:rsidRDefault="66AFFBA9" w:rsidP="4A81D5A2">
      <w:pPr>
        <w:rPr>
          <w:rFonts w:eastAsia="Calibri"/>
          <w:color w:val="000000" w:themeColor="text1"/>
        </w:rPr>
      </w:pPr>
      <w:r w:rsidRPr="4A81D5A2">
        <w:rPr>
          <w:rFonts w:eastAsia="Calibri"/>
          <w:color w:val="000000" w:themeColor="text1"/>
        </w:rPr>
        <w:t xml:space="preserve">We would like to remind encourage </w:t>
      </w:r>
      <w:r w:rsidR="67C15AE3" w:rsidRPr="4A81D5A2">
        <w:rPr>
          <w:rFonts w:eastAsia="Calibri"/>
          <w:color w:val="000000" w:themeColor="text1"/>
        </w:rPr>
        <w:t>those GPs</w:t>
      </w:r>
      <w:r w:rsidRPr="4A81D5A2">
        <w:rPr>
          <w:rFonts w:eastAsia="Calibri"/>
          <w:color w:val="000000" w:themeColor="text1"/>
        </w:rPr>
        <w:t xml:space="preserve"> eligible (within 12 months </w:t>
      </w:r>
      <w:r w:rsidR="1356E344" w:rsidRPr="4A81D5A2">
        <w:rPr>
          <w:rFonts w:eastAsia="Calibri"/>
          <w:color w:val="000000" w:themeColor="text1"/>
        </w:rPr>
        <w:t>of CCT</w:t>
      </w:r>
      <w:r w:rsidRPr="4A81D5A2">
        <w:rPr>
          <w:rFonts w:eastAsia="Calibri"/>
          <w:color w:val="000000" w:themeColor="text1"/>
        </w:rPr>
        <w:t xml:space="preserve">), to sign up for the programme in advance of the </w:t>
      </w:r>
      <w:proofErr w:type="gramStart"/>
      <w:r w:rsidRPr="4A81D5A2">
        <w:rPr>
          <w:rFonts w:eastAsia="Calibri"/>
          <w:color w:val="000000" w:themeColor="text1"/>
        </w:rPr>
        <w:t>31</w:t>
      </w:r>
      <w:r w:rsidRPr="4A81D5A2">
        <w:rPr>
          <w:rFonts w:eastAsia="Calibri"/>
          <w:color w:val="000000" w:themeColor="text1"/>
          <w:vertAlign w:val="superscript"/>
        </w:rPr>
        <w:t>st</w:t>
      </w:r>
      <w:proofErr w:type="gramEnd"/>
      <w:r w:rsidRPr="4A81D5A2">
        <w:rPr>
          <w:rFonts w:eastAsia="Calibri"/>
          <w:color w:val="000000" w:themeColor="text1"/>
        </w:rPr>
        <w:t xml:space="preserve"> March 2024 deadline. Please get </w:t>
      </w:r>
      <w:r w:rsidR="43C1C0BD" w:rsidRPr="4A81D5A2">
        <w:rPr>
          <w:rFonts w:eastAsia="Calibri"/>
          <w:color w:val="000000" w:themeColor="text1"/>
        </w:rPr>
        <w:t>in</w:t>
      </w:r>
      <w:r w:rsidRPr="4A81D5A2">
        <w:rPr>
          <w:rFonts w:eastAsia="Calibri"/>
          <w:color w:val="000000" w:themeColor="text1"/>
        </w:rPr>
        <w:t xml:space="preserve"> touch with your local Training Hubs for details regarding how to register.</w:t>
      </w:r>
    </w:p>
    <w:p w14:paraId="49755413" w14:textId="1B48D7AE" w:rsidR="66AFFBA9" w:rsidRDefault="66AFFBA9" w:rsidP="4A81D5A2">
      <w:pPr>
        <w:rPr>
          <w:rFonts w:eastAsia="Calibri"/>
          <w:color w:val="000000" w:themeColor="text1"/>
        </w:rPr>
      </w:pPr>
      <w:r w:rsidRPr="4A81D5A2">
        <w:rPr>
          <w:rFonts w:eastAsia="Calibri"/>
          <w:color w:val="000000" w:themeColor="text1"/>
        </w:rPr>
        <w:t xml:space="preserve"> </w:t>
      </w:r>
    </w:p>
    <w:p w14:paraId="7593BBB2" w14:textId="69901D55" w:rsidR="4A81D5A2" w:rsidRDefault="66AFFBA9" w:rsidP="4A81D5A2">
      <w:r w:rsidRPr="4A81D5A2">
        <w:rPr>
          <w:rFonts w:eastAsia="Calibri"/>
          <w:color w:val="000000" w:themeColor="text1"/>
        </w:rPr>
        <w:t xml:space="preserve">Please also send any feedback on the </w:t>
      </w:r>
      <w:r w:rsidR="193A48D3" w:rsidRPr="4A81D5A2">
        <w:rPr>
          <w:rFonts w:eastAsia="Calibri"/>
          <w:color w:val="000000" w:themeColor="text1"/>
        </w:rPr>
        <w:t>scheme</w:t>
      </w:r>
      <w:r w:rsidRPr="4A81D5A2">
        <w:rPr>
          <w:rFonts w:eastAsia="Calibri"/>
          <w:color w:val="000000" w:themeColor="text1"/>
        </w:rPr>
        <w:t xml:space="preserve"> to </w:t>
      </w:r>
      <w:hyperlink r:id="rId25" w:history="1">
        <w:r w:rsidRPr="4A81D5A2">
          <w:rPr>
            <w:rStyle w:val="Hyperlink"/>
            <w:rFonts w:eastAsia="Calibri"/>
          </w:rPr>
          <w:t>info.gpc@bma.org</w:t>
        </w:r>
      </w:hyperlink>
    </w:p>
    <w:p w14:paraId="15F0DF13" w14:textId="1A38BE8C" w:rsidR="006D74F7" w:rsidRPr="006D74F7" w:rsidRDefault="006D74F7" w:rsidP="4A81D5A2">
      <w:pPr>
        <w:rPr>
          <w:rFonts w:asciiTheme="minorHAnsi" w:hAnsiTheme="minorHAnsi" w:cstheme="minorBidi"/>
          <w:b/>
          <w:bCs/>
        </w:rPr>
      </w:pPr>
      <w:r>
        <w:br/>
      </w:r>
      <w:bookmarkEnd w:id="2"/>
      <w:r w:rsidR="03F9D0E6" w:rsidRPr="4A81D5A2">
        <w:rPr>
          <w:rFonts w:asciiTheme="minorHAnsi" w:hAnsiTheme="minorHAnsi" w:cstheme="minorBidi"/>
          <w:b/>
          <w:bCs/>
        </w:rPr>
        <w:t>Annual flu letter</w:t>
      </w:r>
    </w:p>
    <w:p w14:paraId="54AA90CD" w14:textId="77777777" w:rsidR="006D74F7" w:rsidRPr="006D74F7" w:rsidRDefault="006D74F7" w:rsidP="006D74F7">
      <w:pPr>
        <w:rPr>
          <w:rFonts w:asciiTheme="minorHAnsi" w:hAnsiTheme="minorHAnsi" w:cstheme="minorBidi"/>
        </w:rPr>
      </w:pPr>
      <w:r w:rsidRPr="006D74F7">
        <w:rPr>
          <w:rFonts w:asciiTheme="minorHAnsi" w:hAnsiTheme="minorHAnsi" w:cstheme="minorBidi"/>
        </w:rPr>
        <w:t xml:space="preserve">The tripartite annual flu letter for 2024/25 has now been published: </w:t>
      </w:r>
      <w:hyperlink r:id="rId26" w:history="1">
        <w:r w:rsidRPr="006D74F7">
          <w:rPr>
            <w:color w:val="0000FF"/>
            <w:u w:val="single"/>
          </w:rPr>
          <w:t>National flu immunisation programme 2024 to 2025 letter - GOV.UK (www.gov.uk)</w:t>
        </w:r>
      </w:hyperlink>
    </w:p>
    <w:p w14:paraId="2E81EB74" w14:textId="77777777" w:rsidR="006D74F7" w:rsidRPr="006D74F7" w:rsidRDefault="006D74F7" w:rsidP="006D74F7">
      <w:pPr>
        <w:rPr>
          <w:rFonts w:asciiTheme="minorHAnsi" w:hAnsiTheme="minorHAnsi" w:cstheme="minorBidi"/>
        </w:rPr>
      </w:pPr>
    </w:p>
    <w:p w14:paraId="493298F5" w14:textId="77777777" w:rsidR="006D74F7" w:rsidRPr="006D74F7" w:rsidRDefault="006D74F7" w:rsidP="006D74F7">
      <w:pPr>
        <w:rPr>
          <w:rFonts w:asciiTheme="minorHAnsi" w:hAnsiTheme="minorHAnsi" w:cstheme="minorBidi"/>
        </w:rPr>
      </w:pPr>
      <w:r w:rsidRPr="006D74F7">
        <w:rPr>
          <w:rFonts w:asciiTheme="minorHAnsi" w:hAnsiTheme="minorHAnsi" w:cstheme="minorBidi"/>
        </w:rPr>
        <w:t xml:space="preserve">The letter sets out for providers the details of which cohorts are eligible for a flu vaccine in 2024/25 and which vaccines will be reimbursable. There are no changes to the cohorts for next year’s programme, but based on JCVI advice, there are changes to the timing of the adult programme. </w:t>
      </w:r>
    </w:p>
    <w:p w14:paraId="3522C459" w14:textId="77777777" w:rsidR="006D74F7" w:rsidRPr="006D74F7" w:rsidRDefault="006D74F7" w:rsidP="006D74F7">
      <w:pPr>
        <w:rPr>
          <w:rFonts w:asciiTheme="minorHAnsi" w:hAnsiTheme="minorHAnsi" w:cstheme="minorBidi"/>
        </w:rPr>
      </w:pPr>
    </w:p>
    <w:p w14:paraId="11D35FE7" w14:textId="77777777" w:rsidR="006D74F7" w:rsidRPr="006D74F7" w:rsidRDefault="03F9D0E6" w:rsidP="006D74F7">
      <w:pPr>
        <w:rPr>
          <w:rFonts w:asciiTheme="minorHAnsi" w:hAnsiTheme="minorHAnsi" w:cstheme="minorBidi"/>
        </w:rPr>
      </w:pPr>
      <w:r w:rsidRPr="4A81D5A2">
        <w:rPr>
          <w:rFonts w:asciiTheme="minorHAnsi" w:hAnsiTheme="minorHAnsi" w:cstheme="minorBidi"/>
        </w:rPr>
        <w:t>NHSE will aim to publish the flu service specifications shortly.</w:t>
      </w:r>
    </w:p>
    <w:p w14:paraId="70E91BA6" w14:textId="56DB9ADB" w:rsidR="006D74F7" w:rsidRPr="006D74F7" w:rsidRDefault="006D74F7" w:rsidP="006D74F7">
      <w:pPr>
        <w:pStyle w:val="Heading2"/>
        <w:spacing w:before="0"/>
        <w:rPr>
          <w:rFonts w:asciiTheme="minorHAnsi" w:hAnsiTheme="minorHAnsi"/>
          <w:sz w:val="22"/>
          <w:szCs w:val="22"/>
          <w:lang w:eastAsia="en-US"/>
        </w:rPr>
      </w:pPr>
    </w:p>
    <w:p w14:paraId="7CE6D6A9" w14:textId="19CC437E" w:rsidR="006D74F7" w:rsidRPr="006D74F7" w:rsidRDefault="03F9D0E6" w:rsidP="4A81D5A2">
      <w:pPr>
        <w:rPr>
          <w:rFonts w:asciiTheme="minorHAnsi" w:hAnsiTheme="minorHAnsi" w:cstheme="minorBidi"/>
          <w:b/>
          <w:bCs/>
          <w:color w:val="000000"/>
          <w:shd w:val="clear" w:color="auto" w:fill="FFFFFF"/>
        </w:rPr>
      </w:pPr>
      <w:r w:rsidRPr="4A81D5A2">
        <w:rPr>
          <w:rFonts w:asciiTheme="minorHAnsi" w:hAnsiTheme="minorHAnsi" w:cstheme="minorBidi"/>
          <w:b/>
          <w:bCs/>
          <w:color w:val="000000"/>
          <w:shd w:val="clear" w:color="auto" w:fill="FFFFFF"/>
        </w:rPr>
        <w:t xml:space="preserve">Very </w:t>
      </w:r>
      <w:r w:rsidRPr="4A81D5A2">
        <w:rPr>
          <w:rFonts w:asciiTheme="minorHAnsi" w:hAnsiTheme="minorHAnsi" w:cstheme="minorBidi"/>
          <w:b/>
          <w:bCs/>
          <w:color w:val="000000" w:themeColor="text1"/>
        </w:rPr>
        <w:t>high-risk</w:t>
      </w:r>
      <w:r w:rsidRPr="4A81D5A2">
        <w:rPr>
          <w:rFonts w:asciiTheme="minorHAnsi" w:hAnsiTheme="minorHAnsi" w:cstheme="minorBidi"/>
          <w:b/>
          <w:bCs/>
          <w:color w:val="000000"/>
          <w:shd w:val="clear" w:color="auto" w:fill="FFFFFF"/>
        </w:rPr>
        <w:t xml:space="preserve"> breast screening</w:t>
      </w:r>
    </w:p>
    <w:p w14:paraId="3EC5FBF1" w14:textId="77777777" w:rsidR="006D74F7" w:rsidRPr="006D74F7" w:rsidRDefault="006D74F7" w:rsidP="006D74F7">
      <w:pPr>
        <w:rPr>
          <w:rFonts w:asciiTheme="minorHAnsi" w:hAnsiTheme="minorHAnsi" w:cstheme="minorBidi"/>
          <w:color w:val="000000"/>
          <w:shd w:val="clear" w:color="auto" w:fill="FFFFFF"/>
        </w:rPr>
      </w:pPr>
      <w:r w:rsidRPr="006D74F7">
        <w:rPr>
          <w:rFonts w:asciiTheme="minorHAnsi" w:hAnsiTheme="minorHAnsi" w:cstheme="minorBidi"/>
          <w:color w:val="000000"/>
          <w:shd w:val="clear" w:color="auto" w:fill="FFFFFF"/>
        </w:rPr>
        <w:t>NHS England is currently contacting a group of 1,487 women at very high risk of breast cancer</w:t>
      </w:r>
      <w:r w:rsidRPr="006D74F7">
        <w:rPr>
          <w:rFonts w:asciiTheme="minorHAnsi" w:hAnsiTheme="minorHAnsi" w:cstheme="minorBidi"/>
          <w:b/>
          <w:bCs/>
          <w:color w:val="000000"/>
          <w:shd w:val="clear" w:color="auto" w:fill="FFFFFF"/>
        </w:rPr>
        <w:t xml:space="preserve"> </w:t>
      </w:r>
      <w:r w:rsidRPr="006D74F7">
        <w:rPr>
          <w:rFonts w:asciiTheme="minorHAnsi" w:hAnsiTheme="minorHAnsi" w:cstheme="minorBidi"/>
          <w:color w:val="000000"/>
          <w:shd w:val="clear" w:color="auto" w:fill="FFFFFF"/>
        </w:rPr>
        <w:t>following chest radiotherapy for Hodgkin lymphoma, after NHSE was alerted that some of these women treated when aged between 10 to 35 years during 1962 to 2003 may not have been invited for this annual testing.  NHSE has sent a letter apologising for what has happened and NHS breast screening services will follow up by offering appointments. </w:t>
      </w:r>
    </w:p>
    <w:p w14:paraId="4C5F31C7" w14:textId="77777777" w:rsidR="006D74F7" w:rsidRPr="006D74F7" w:rsidRDefault="006D74F7" w:rsidP="006D74F7">
      <w:pPr>
        <w:rPr>
          <w:rFonts w:asciiTheme="minorHAnsi" w:hAnsiTheme="minorHAnsi" w:cstheme="minorBidi"/>
          <w:b/>
          <w:bCs/>
          <w:color w:val="000000"/>
          <w:shd w:val="clear" w:color="auto" w:fill="FFFFFF"/>
        </w:rPr>
      </w:pPr>
    </w:p>
    <w:p w14:paraId="7B058857" w14:textId="77777777" w:rsidR="006D74F7" w:rsidRPr="006D74F7" w:rsidRDefault="006D74F7" w:rsidP="006D74F7">
      <w:pPr>
        <w:tabs>
          <w:tab w:val="num" w:pos="720"/>
        </w:tabs>
        <w:rPr>
          <w:rFonts w:asciiTheme="minorHAnsi" w:hAnsiTheme="minorHAnsi" w:cstheme="minorBidi"/>
          <w:color w:val="000000"/>
          <w:shd w:val="clear" w:color="auto" w:fill="FFFFFF"/>
        </w:rPr>
      </w:pPr>
      <w:r w:rsidRPr="006D74F7">
        <w:rPr>
          <w:rFonts w:asciiTheme="minorHAnsi" w:hAnsiTheme="minorHAnsi" w:cstheme="minorBidi"/>
          <w:color w:val="000000"/>
          <w:shd w:val="clear" w:color="auto" w:fill="FFFFFF"/>
        </w:rPr>
        <w:t xml:space="preserve">Anyone who thinks they might be in this group can get further information and support from a dedicated helpline: 0345 </w:t>
      </w:r>
      <w:proofErr w:type="gramStart"/>
      <w:r w:rsidRPr="006D74F7">
        <w:rPr>
          <w:rFonts w:asciiTheme="minorHAnsi" w:hAnsiTheme="minorHAnsi" w:cstheme="minorBidi"/>
          <w:color w:val="000000"/>
          <w:shd w:val="clear" w:color="auto" w:fill="FFFFFF"/>
        </w:rPr>
        <w:t>8778962</w:t>
      </w:r>
      <w:proofErr w:type="gramEnd"/>
      <w:r w:rsidRPr="006D74F7">
        <w:rPr>
          <w:rFonts w:asciiTheme="minorHAnsi" w:hAnsiTheme="minorHAnsi" w:cstheme="minorBidi"/>
          <w:color w:val="000000"/>
          <w:shd w:val="clear" w:color="auto" w:fill="FFFFFF"/>
        </w:rPr>
        <w:t>​</w:t>
      </w:r>
    </w:p>
    <w:p w14:paraId="1E4C64C6" w14:textId="77777777" w:rsidR="006D74F7" w:rsidRPr="006D74F7" w:rsidRDefault="006D74F7" w:rsidP="006D74F7">
      <w:pPr>
        <w:rPr>
          <w:rFonts w:asciiTheme="minorHAnsi" w:hAnsiTheme="minorHAnsi" w:cstheme="minorBidi"/>
          <w:color w:val="000000"/>
          <w:shd w:val="clear" w:color="auto" w:fill="FFFFFF"/>
        </w:rPr>
      </w:pPr>
    </w:p>
    <w:p w14:paraId="73C2BA72" w14:textId="77777777" w:rsidR="006D74F7" w:rsidRDefault="006D74F7" w:rsidP="006D74F7">
      <w:pPr>
        <w:rPr>
          <w:rFonts w:asciiTheme="minorHAnsi" w:hAnsiTheme="minorHAnsi" w:cstheme="minorBidi"/>
          <w:color w:val="000000"/>
          <w:shd w:val="clear" w:color="auto" w:fill="FFFFFF"/>
        </w:rPr>
      </w:pPr>
      <w:r w:rsidRPr="006D74F7">
        <w:rPr>
          <w:rFonts w:asciiTheme="minorHAnsi" w:hAnsiTheme="minorHAnsi" w:cstheme="minorBidi"/>
          <w:color w:val="000000"/>
          <w:shd w:val="clear" w:color="auto" w:fill="FFFFFF"/>
        </w:rPr>
        <w:t xml:space="preserve">More information can be found on the </w:t>
      </w:r>
      <w:hyperlink r:id="rId27" w:history="1">
        <w:r w:rsidRPr="006D74F7">
          <w:rPr>
            <w:rStyle w:val="Hyperlink"/>
            <w:rFonts w:asciiTheme="minorHAnsi" w:hAnsiTheme="minorHAnsi" w:cstheme="minorBidi"/>
            <w:shd w:val="clear" w:color="auto" w:fill="FFFFFF"/>
          </w:rPr>
          <w:t>NHS website</w:t>
        </w:r>
      </w:hyperlink>
      <w:r w:rsidRPr="006D74F7">
        <w:rPr>
          <w:rFonts w:asciiTheme="minorHAnsi" w:hAnsiTheme="minorHAnsi" w:cstheme="minorBidi"/>
          <w:color w:val="000000"/>
          <w:shd w:val="clear" w:color="auto" w:fill="FFFFFF"/>
        </w:rPr>
        <w:t xml:space="preserve"> </w:t>
      </w:r>
    </w:p>
    <w:p w14:paraId="2DC2BF6D" w14:textId="77777777" w:rsidR="00FB0960" w:rsidRDefault="00FB0960" w:rsidP="006D74F7">
      <w:pPr>
        <w:rPr>
          <w:rFonts w:asciiTheme="minorHAnsi" w:hAnsiTheme="minorHAnsi" w:cstheme="minorBidi"/>
          <w:color w:val="000000"/>
          <w:shd w:val="clear" w:color="auto" w:fill="FFFFFF"/>
        </w:rPr>
      </w:pPr>
    </w:p>
    <w:p w14:paraId="7DD0B90C" w14:textId="77777777" w:rsidR="00FB0960" w:rsidRDefault="00FB0960" w:rsidP="006D74F7">
      <w:pPr>
        <w:rPr>
          <w:rFonts w:asciiTheme="minorHAnsi" w:hAnsiTheme="minorHAnsi" w:cstheme="minorBidi"/>
          <w:color w:val="000000"/>
          <w:shd w:val="clear" w:color="auto" w:fill="FFFFFF"/>
        </w:rPr>
      </w:pPr>
    </w:p>
    <w:p w14:paraId="0B43776C" w14:textId="77777777" w:rsidR="00FB0960" w:rsidRPr="006D74F7" w:rsidRDefault="00FB0960" w:rsidP="006D74F7">
      <w:pPr>
        <w:rPr>
          <w:rFonts w:asciiTheme="minorHAnsi" w:hAnsiTheme="minorHAnsi" w:cstheme="minorBidi"/>
          <w:color w:val="000000"/>
          <w:shd w:val="clear" w:color="auto" w:fill="FFFFFF"/>
        </w:rPr>
      </w:pPr>
    </w:p>
    <w:p w14:paraId="589A1340" w14:textId="06F3589A" w:rsidR="006D74F7" w:rsidRPr="006D74F7" w:rsidRDefault="006D74F7" w:rsidP="006D74F7">
      <w:pPr>
        <w:rPr>
          <w:rFonts w:asciiTheme="minorHAnsi" w:hAnsiTheme="minorHAnsi" w:cstheme="minorBidi"/>
        </w:rPr>
      </w:pPr>
    </w:p>
    <w:p w14:paraId="4886B34A" w14:textId="05338D11" w:rsidR="006D74F7" w:rsidRPr="006D74F7" w:rsidRDefault="03F9D0E6" w:rsidP="4A81D5A2">
      <w:pPr>
        <w:rPr>
          <w:rFonts w:asciiTheme="minorHAnsi" w:hAnsiTheme="minorHAnsi" w:cstheme="minorBidi"/>
          <w:b/>
          <w:bCs/>
        </w:rPr>
      </w:pPr>
      <w:r w:rsidRPr="4A81D5A2">
        <w:rPr>
          <w:rFonts w:asciiTheme="minorHAnsi" w:hAnsiTheme="minorHAnsi" w:cstheme="minorBidi"/>
          <w:b/>
          <w:bCs/>
        </w:rPr>
        <w:lastRenderedPageBreak/>
        <w:t xml:space="preserve">Guidance on conditions for which over-the-counter items should not routinely be </w:t>
      </w:r>
      <w:proofErr w:type="gramStart"/>
      <w:r w:rsidRPr="4A81D5A2">
        <w:rPr>
          <w:rFonts w:asciiTheme="minorHAnsi" w:hAnsiTheme="minorHAnsi" w:cstheme="minorBidi"/>
          <w:b/>
          <w:bCs/>
        </w:rPr>
        <w:t>prescribed</w:t>
      </w:r>
      <w:proofErr w:type="gramEnd"/>
    </w:p>
    <w:p w14:paraId="0DCBCC7C" w14:textId="3959E4FB" w:rsidR="008C470E" w:rsidRPr="006D74F7" w:rsidRDefault="006D74F7" w:rsidP="008C470E">
      <w:pPr>
        <w:rPr>
          <w:rFonts w:asciiTheme="minorHAnsi" w:hAnsiTheme="minorHAnsi" w:cstheme="minorBidi"/>
        </w:rPr>
      </w:pPr>
      <w:r w:rsidRPr="006D74F7">
        <w:rPr>
          <w:rFonts w:asciiTheme="minorHAnsi" w:hAnsiTheme="minorHAnsi" w:cstheme="minorBidi"/>
        </w:rPr>
        <w:t xml:space="preserve">NHS England has published new guidance on conditions for which over the counter items should not be routinely prescribed in primary care: </w:t>
      </w:r>
      <w:hyperlink r:id="rId28" w:history="1">
        <w:r w:rsidRPr="006D74F7">
          <w:rPr>
            <w:rStyle w:val="Hyperlink"/>
            <w:rFonts w:asciiTheme="minorHAnsi" w:hAnsiTheme="minorHAnsi" w:cstheme="minorBidi"/>
          </w:rPr>
          <w:t>NHS England » Policy guidance: conditions for which over the counter items should not be routinely prescribed in primary care</w:t>
        </w:r>
      </w:hyperlink>
    </w:p>
    <w:p w14:paraId="2EE50BA3" w14:textId="5BB66AFD" w:rsidR="003B054C" w:rsidRPr="006D74F7" w:rsidRDefault="003B054C" w:rsidP="003B054C">
      <w:pPr>
        <w:pStyle w:val="Heading2"/>
        <w:spacing w:before="0"/>
        <w:rPr>
          <w:rFonts w:asciiTheme="minorHAnsi" w:hAnsiTheme="minorHAnsi"/>
          <w:sz w:val="22"/>
          <w:szCs w:val="22"/>
          <w:lang w:eastAsia="en-US"/>
        </w:rPr>
      </w:pPr>
      <w:bookmarkStart w:id="3" w:name="_Hlk64988783"/>
      <w:bookmarkStart w:id="4" w:name="_Hlk74741680"/>
      <w:bookmarkStart w:id="5" w:name="_Hlk52455875"/>
      <w:bookmarkStart w:id="6" w:name="_Hlk84340047"/>
      <w:bookmarkStart w:id="7" w:name="_Hlk80177455"/>
      <w:bookmarkStart w:id="8" w:name="_Hlk45094748"/>
    </w:p>
    <w:p w14:paraId="1E5DACAD" w14:textId="4EB676FA" w:rsidR="003B054C" w:rsidRPr="006D74F7" w:rsidRDefault="003B054C" w:rsidP="003B054C">
      <w:pPr>
        <w:rPr>
          <w:rFonts w:asciiTheme="minorHAnsi" w:hAnsiTheme="minorHAnsi" w:cstheme="minorBidi"/>
          <w:b/>
          <w:bCs/>
        </w:rPr>
      </w:pPr>
      <w:r w:rsidRPr="006D74F7">
        <w:rPr>
          <w:rFonts w:asciiTheme="minorHAnsi" w:hAnsiTheme="minorHAnsi" w:cstheme="minorBidi"/>
          <w:b/>
          <w:bCs/>
        </w:rPr>
        <w:t>GPC UK Regional Elections</w:t>
      </w:r>
    </w:p>
    <w:p w14:paraId="0AB630B5" w14:textId="77777777" w:rsidR="003B054C" w:rsidRPr="006D74F7" w:rsidRDefault="003B054C" w:rsidP="003B054C">
      <w:r w:rsidRPr="006D74F7">
        <w:t>The voting period is now open for seats to the General Practitioners Committee (GPC) in the following regions:</w:t>
      </w:r>
    </w:p>
    <w:p w14:paraId="0A774AA7" w14:textId="77777777" w:rsidR="003B054C" w:rsidRPr="006D74F7" w:rsidRDefault="003B054C" w:rsidP="003B054C">
      <w:pPr>
        <w:rPr>
          <w:rFonts w:ascii="Aptos" w:hAnsi="Aptos" w:cs="Aptos"/>
        </w:rPr>
      </w:pPr>
    </w:p>
    <w:p w14:paraId="1D77934E" w14:textId="77777777" w:rsidR="003B054C" w:rsidRPr="006D74F7" w:rsidRDefault="003B054C" w:rsidP="003B054C">
      <w:pPr>
        <w:numPr>
          <w:ilvl w:val="0"/>
          <w:numId w:val="21"/>
        </w:numPr>
        <w:textAlignment w:val="center"/>
        <w:rPr>
          <w:rFonts w:eastAsia="Times New Roman"/>
          <w14:ligatures w14:val="standardContextual"/>
        </w:rPr>
      </w:pPr>
      <w:r w:rsidRPr="006D74F7">
        <w:rPr>
          <w:rFonts w:eastAsia="Times New Roman"/>
        </w:rPr>
        <w:t xml:space="preserve">Norfolk/Suffolk/Great Yarmouth &amp; Waveney </w:t>
      </w:r>
    </w:p>
    <w:p w14:paraId="0F5AD861" w14:textId="77777777" w:rsidR="003B054C" w:rsidRPr="006D74F7" w:rsidRDefault="003B054C" w:rsidP="003B054C">
      <w:pPr>
        <w:numPr>
          <w:ilvl w:val="0"/>
          <w:numId w:val="21"/>
        </w:numPr>
        <w:textAlignment w:val="center"/>
        <w:rPr>
          <w:rFonts w:eastAsia="Times New Roman"/>
        </w:rPr>
      </w:pPr>
      <w:r w:rsidRPr="006D74F7">
        <w:rPr>
          <w:rFonts w:eastAsia="Times New Roman"/>
        </w:rPr>
        <w:t xml:space="preserve">Enfield &amp; Haringey/Camden &amp; Islington/Barnet/Kensington &amp; Chelsea/Westminster </w:t>
      </w:r>
    </w:p>
    <w:p w14:paraId="2B2BA7D4" w14:textId="77777777" w:rsidR="003B054C" w:rsidRPr="006D74F7" w:rsidRDefault="003B054C" w:rsidP="003B054C">
      <w:pPr>
        <w:numPr>
          <w:ilvl w:val="0"/>
          <w:numId w:val="21"/>
        </w:numPr>
        <w:textAlignment w:val="center"/>
        <w:rPr>
          <w:rFonts w:eastAsia="Times New Roman"/>
        </w:rPr>
      </w:pPr>
      <w:r w:rsidRPr="006D74F7">
        <w:rPr>
          <w:rFonts w:eastAsia="Times New Roman"/>
        </w:rPr>
        <w:t>Sefton/Liverpool/Wirral</w:t>
      </w:r>
    </w:p>
    <w:p w14:paraId="44D23865" w14:textId="77777777" w:rsidR="003B054C" w:rsidRPr="006D74F7" w:rsidRDefault="003B054C" w:rsidP="003B054C">
      <w:pPr>
        <w:numPr>
          <w:ilvl w:val="0"/>
          <w:numId w:val="21"/>
        </w:numPr>
        <w:textAlignment w:val="center"/>
        <w:rPr>
          <w:rFonts w:eastAsia="Times New Roman"/>
        </w:rPr>
      </w:pPr>
      <w:r w:rsidRPr="006D74F7">
        <w:rPr>
          <w:rFonts w:eastAsia="Times New Roman"/>
        </w:rPr>
        <w:t xml:space="preserve">Salford &amp; Trafford/Manchester/Stockport </w:t>
      </w:r>
    </w:p>
    <w:p w14:paraId="4FCA665D" w14:textId="77777777" w:rsidR="003B054C" w:rsidRPr="006D74F7" w:rsidRDefault="003B054C" w:rsidP="003B054C">
      <w:pPr>
        <w:numPr>
          <w:ilvl w:val="0"/>
          <w:numId w:val="21"/>
        </w:numPr>
        <w:textAlignment w:val="center"/>
        <w:rPr>
          <w:rFonts w:eastAsia="Times New Roman"/>
        </w:rPr>
      </w:pPr>
      <w:proofErr w:type="spellStart"/>
      <w:r w:rsidRPr="006D74F7">
        <w:rPr>
          <w:rFonts w:eastAsia="Times New Roman"/>
        </w:rPr>
        <w:t>Forth</w:t>
      </w:r>
      <w:proofErr w:type="spellEnd"/>
      <w:r w:rsidRPr="006D74F7">
        <w:rPr>
          <w:rFonts w:eastAsia="Times New Roman"/>
        </w:rPr>
        <w:t xml:space="preserve"> Valley/Fife/Lothian/Tayside </w:t>
      </w:r>
    </w:p>
    <w:p w14:paraId="22C5D84D" w14:textId="77777777" w:rsidR="003B054C" w:rsidRPr="006D74F7" w:rsidRDefault="003B054C" w:rsidP="003B054C">
      <w:pPr>
        <w:numPr>
          <w:ilvl w:val="0"/>
          <w:numId w:val="21"/>
        </w:numPr>
        <w:textAlignment w:val="center"/>
        <w:rPr>
          <w:rFonts w:eastAsia="Times New Roman"/>
        </w:rPr>
      </w:pPr>
      <w:r w:rsidRPr="006D74F7">
        <w:rPr>
          <w:rFonts w:eastAsia="Times New Roman"/>
        </w:rPr>
        <w:t xml:space="preserve">E Sussex/W Sussex </w:t>
      </w:r>
    </w:p>
    <w:p w14:paraId="1B07C5A3" w14:textId="77777777" w:rsidR="003B054C" w:rsidRPr="006D74F7" w:rsidRDefault="003B054C" w:rsidP="003B054C">
      <w:pPr>
        <w:numPr>
          <w:ilvl w:val="0"/>
          <w:numId w:val="21"/>
        </w:numPr>
        <w:textAlignment w:val="center"/>
        <w:rPr>
          <w:rFonts w:eastAsia="Times New Roman"/>
        </w:rPr>
      </w:pPr>
      <w:r w:rsidRPr="006D74F7">
        <w:rPr>
          <w:rFonts w:eastAsia="Times New Roman"/>
        </w:rPr>
        <w:t xml:space="preserve">Derbys/Notts </w:t>
      </w:r>
    </w:p>
    <w:p w14:paraId="1435B285" w14:textId="77777777" w:rsidR="003B054C" w:rsidRPr="006D74F7" w:rsidRDefault="003B054C" w:rsidP="0083396C">
      <w:pPr>
        <w:numPr>
          <w:ilvl w:val="0"/>
          <w:numId w:val="21"/>
        </w:numPr>
        <w:textAlignment w:val="center"/>
        <w:rPr>
          <w:rFonts w:eastAsia="Times New Roman"/>
        </w:rPr>
      </w:pPr>
      <w:r w:rsidRPr="006D74F7">
        <w:rPr>
          <w:rFonts w:eastAsia="Times New Roman"/>
        </w:rPr>
        <w:t>Herefordshire/</w:t>
      </w:r>
      <w:proofErr w:type="spellStart"/>
      <w:r w:rsidRPr="006D74F7">
        <w:rPr>
          <w:rFonts w:eastAsia="Times New Roman"/>
        </w:rPr>
        <w:t>Worcs</w:t>
      </w:r>
      <w:proofErr w:type="spellEnd"/>
      <w:r w:rsidRPr="006D74F7">
        <w:rPr>
          <w:rFonts w:eastAsia="Times New Roman"/>
        </w:rPr>
        <w:t xml:space="preserve">/Warks/Coventry </w:t>
      </w:r>
    </w:p>
    <w:p w14:paraId="6B0E438C" w14:textId="77777777" w:rsidR="003B054C" w:rsidRPr="006D74F7" w:rsidRDefault="003B054C" w:rsidP="0083396C">
      <w:pPr>
        <w:numPr>
          <w:ilvl w:val="0"/>
          <w:numId w:val="21"/>
        </w:numPr>
        <w:textAlignment w:val="center"/>
        <w:rPr>
          <w:rFonts w:eastAsia="Times New Roman"/>
        </w:rPr>
      </w:pPr>
      <w:r w:rsidRPr="006D74F7">
        <w:rPr>
          <w:rFonts w:eastAsia="Times New Roman"/>
        </w:rPr>
        <w:t xml:space="preserve">Birmingham/Solihull </w:t>
      </w:r>
    </w:p>
    <w:p w14:paraId="1D424AA5" w14:textId="77777777" w:rsidR="003B054C" w:rsidRPr="006D74F7" w:rsidRDefault="003B054C" w:rsidP="0083396C">
      <w:pPr>
        <w:rPr>
          <w:rFonts w:ascii="Aptos" w:hAnsi="Aptos" w:cs="Aptos"/>
          <w:lang w:eastAsia="en-US"/>
        </w:rPr>
      </w:pPr>
    </w:p>
    <w:p w14:paraId="59575369" w14:textId="77B23FD1" w:rsidR="0083396C" w:rsidRPr="006D74F7" w:rsidRDefault="45387B8D" w:rsidP="0011489E">
      <w:pPr>
        <w:spacing w:afterLines="80" w:after="192"/>
      </w:pPr>
      <w:r>
        <w:t xml:space="preserve">To submit your vote for any of the above seats please visit </w:t>
      </w:r>
      <w:hyperlink r:id="rId29">
        <w:r w:rsidRPr="4A81D5A2">
          <w:rPr>
            <w:rStyle w:val="Hyperlink"/>
          </w:rPr>
          <w:t>https://elections.bma.org.uk/</w:t>
        </w:r>
      </w:hyperlink>
      <w:r w:rsidR="5EC7BF34" w:rsidRPr="4A81D5A2">
        <w:rPr>
          <w:rStyle w:val="Hyperlink"/>
        </w:rPr>
        <w:t xml:space="preserve"> </w:t>
      </w:r>
      <w:r w:rsidR="3A615A1E">
        <w:t xml:space="preserve"> </w:t>
      </w:r>
      <w:r w:rsidR="5EC7BF34">
        <w:t xml:space="preserve">(The deadline for voting is </w:t>
      </w:r>
      <w:r w:rsidR="5EC7BF34" w:rsidRPr="4A81D5A2">
        <w:rPr>
          <w:b/>
          <w:bCs/>
        </w:rPr>
        <w:t>12pm Tuesday 26</w:t>
      </w:r>
      <w:r w:rsidR="5EC7BF34" w:rsidRPr="4A81D5A2">
        <w:rPr>
          <w:b/>
          <w:bCs/>
          <w:vertAlign w:val="superscript"/>
        </w:rPr>
        <w:t>th</w:t>
      </w:r>
      <w:r w:rsidR="5EC7BF34" w:rsidRPr="4A81D5A2">
        <w:rPr>
          <w:b/>
          <w:bCs/>
        </w:rPr>
        <w:t xml:space="preserve"> March 2024</w:t>
      </w:r>
      <w:r w:rsidR="5EC7BF34">
        <w:t xml:space="preserve">). </w:t>
      </w:r>
    </w:p>
    <w:p w14:paraId="2A31D843" w14:textId="520F8ABF" w:rsidR="003B054C" w:rsidRPr="006D74F7" w:rsidRDefault="003B054C" w:rsidP="0083396C">
      <w:r w:rsidRPr="006D74F7">
        <w:rPr>
          <w:b/>
          <w:bCs/>
        </w:rPr>
        <w:t xml:space="preserve">Non-BMA members - </w:t>
      </w:r>
      <w:r w:rsidRPr="006D74F7">
        <w:t xml:space="preserve">You will need a BMA web account to access the election – you may already have one if you have registered for one to attend an LMC conference or if you have previously been a BMA member – if you think you have an account but are not sure please email </w:t>
      </w:r>
      <w:hyperlink r:id="rId30">
        <w:r w:rsidRPr="006D74F7">
          <w:rPr>
            <w:rStyle w:val="Hyperlink"/>
          </w:rPr>
          <w:t>elections@bma.org.uk</w:t>
        </w:r>
      </w:hyperlink>
      <w:r w:rsidRPr="006D74F7">
        <w:t xml:space="preserve"> with your GMC number and the team can check for you. </w:t>
      </w:r>
    </w:p>
    <w:p w14:paraId="554251D6" w14:textId="77777777" w:rsidR="003B054C" w:rsidRPr="006D74F7" w:rsidRDefault="003B054C" w:rsidP="0083396C">
      <w:pPr>
        <w:rPr>
          <w:b/>
          <w:bCs/>
          <w:lang w:eastAsia="en-US"/>
        </w:rPr>
      </w:pPr>
    </w:p>
    <w:p w14:paraId="6C4A743A" w14:textId="77777777" w:rsidR="003B054C" w:rsidRPr="006D74F7" w:rsidRDefault="003B054C" w:rsidP="0083396C">
      <w:r w:rsidRPr="006D74F7">
        <w:t>If you do not have an account</w:t>
      </w:r>
      <w:r w:rsidRPr="006D74F7">
        <w:rPr>
          <w:color w:val="FF0000"/>
        </w:rPr>
        <w:t>,</w:t>
      </w:r>
      <w:r w:rsidRPr="006D74F7">
        <w:t xml:space="preserve"> please contact </w:t>
      </w:r>
      <w:hyperlink r:id="rId31">
        <w:r w:rsidRPr="006D74F7">
          <w:rPr>
            <w:rStyle w:val="Hyperlink"/>
          </w:rPr>
          <w:t>support@bma.org.uk</w:t>
        </w:r>
      </w:hyperlink>
      <w:r w:rsidRPr="006D74F7">
        <w:t xml:space="preserve"> to let them know you need a web account to be able to participate in the GPC election. A member of the team will help you create an </w:t>
      </w:r>
      <w:proofErr w:type="gramStart"/>
      <w:r w:rsidRPr="006D74F7">
        <w:t>account</w:t>
      </w:r>
      <w:proofErr w:type="gramEnd"/>
      <w:r w:rsidRPr="006D74F7">
        <w:t xml:space="preserve"> and you will be assigned an BMA ID number, please email </w:t>
      </w:r>
      <w:hyperlink r:id="rId32">
        <w:r w:rsidRPr="006D74F7">
          <w:rPr>
            <w:rStyle w:val="Hyperlink"/>
          </w:rPr>
          <w:t>elections@bma.org.uk</w:t>
        </w:r>
      </w:hyperlink>
      <w:r w:rsidRPr="006D74F7">
        <w:t xml:space="preserve"> with this number and details of the region you wish to participate in. The team can then grant you access to the election. </w:t>
      </w:r>
    </w:p>
    <w:p w14:paraId="7F59CE13" w14:textId="77777777" w:rsidR="003B054C" w:rsidRPr="006D74F7" w:rsidRDefault="003B054C" w:rsidP="003B054C"/>
    <w:p w14:paraId="4F0A8EDC" w14:textId="73C5D6D8" w:rsidR="00AD145B" w:rsidRPr="006D74F7" w:rsidRDefault="45387B8D" w:rsidP="00AD145B">
      <w:r>
        <w:t xml:space="preserve">If you have any queries regarding the election process, please contact </w:t>
      </w:r>
      <w:hyperlink r:id="rId33">
        <w:r w:rsidRPr="4A81D5A2">
          <w:rPr>
            <w:rStyle w:val="Hyperlink"/>
          </w:rPr>
          <w:t>elections@bma.org.uk</w:t>
        </w:r>
      </w:hyperlink>
      <w:r>
        <w:t>.</w:t>
      </w:r>
      <w:bookmarkEnd w:id="3"/>
      <w:bookmarkEnd w:id="4"/>
      <w:bookmarkEnd w:id="5"/>
      <w:bookmarkEnd w:id="6"/>
      <w:bookmarkEnd w:id="7"/>
      <w:bookmarkEnd w:id="8"/>
    </w:p>
    <w:p w14:paraId="418A2252" w14:textId="4CAEE587" w:rsidR="4A81D5A2" w:rsidRDefault="4A81D5A2" w:rsidP="4A81D5A2"/>
    <w:p w14:paraId="08B811B1" w14:textId="5F6C13FD" w:rsidR="006A67BF" w:rsidRPr="006D74F7" w:rsidRDefault="006A67BF" w:rsidP="0070488D">
      <w:pPr>
        <w:pStyle w:val="xmsonormal"/>
        <w:rPr>
          <w:rFonts w:asciiTheme="minorHAnsi" w:hAnsiTheme="minorHAnsi" w:cstheme="minorBidi"/>
          <w:b/>
          <w:bCs/>
        </w:rPr>
      </w:pPr>
      <w:bookmarkStart w:id="9" w:name="_Hlk158194925"/>
      <w:r w:rsidRPr="006D74F7">
        <w:rPr>
          <w:rFonts w:asciiTheme="minorHAnsi" w:hAnsiTheme="minorHAnsi" w:cstheme="minorBidi"/>
          <w:b/>
          <w:bCs/>
        </w:rPr>
        <w:t xml:space="preserve">Updating LMC contact </w:t>
      </w:r>
      <w:proofErr w:type="gramStart"/>
      <w:r w:rsidRPr="006D74F7">
        <w:rPr>
          <w:rFonts w:asciiTheme="minorHAnsi" w:hAnsiTheme="minorHAnsi" w:cstheme="minorBidi"/>
          <w:b/>
          <w:bCs/>
        </w:rPr>
        <w:t>details</w:t>
      </w:r>
      <w:proofErr w:type="gramEnd"/>
    </w:p>
    <w:p w14:paraId="73FD0FBD" w14:textId="37BCD18B" w:rsidR="002C02A4" w:rsidRPr="006D74F7" w:rsidRDefault="006A67BF" w:rsidP="006026B4">
      <w:pPr>
        <w:pStyle w:val="xxmsonormal"/>
      </w:pPr>
      <w:r w:rsidRPr="006D74F7">
        <w:t xml:space="preserve">A reminder for LMCs </w:t>
      </w:r>
      <w:r w:rsidR="00B720C3" w:rsidRPr="006D74F7">
        <w:t>when updating any contact details,</w:t>
      </w:r>
      <w:r w:rsidR="007A0C24" w:rsidRPr="006D74F7">
        <w:t xml:space="preserve"> </w:t>
      </w:r>
      <w:r w:rsidR="00045DFF" w:rsidRPr="006D74F7">
        <w:t>or any changes to person</w:t>
      </w:r>
      <w:r w:rsidR="007A0C24" w:rsidRPr="006D74F7">
        <w:t xml:space="preserve">nel, </w:t>
      </w:r>
      <w:r w:rsidR="00B720C3" w:rsidRPr="006D74F7">
        <w:t xml:space="preserve">to please email Karen Day </w:t>
      </w:r>
      <w:hyperlink r:id="rId34" w:history="1">
        <w:r w:rsidR="00B720C3" w:rsidRPr="006D74F7">
          <w:rPr>
            <w:rStyle w:val="Hyperlink"/>
          </w:rPr>
          <w:t>kday@bma.org.uk</w:t>
        </w:r>
      </w:hyperlink>
      <w:r w:rsidR="00B720C3" w:rsidRPr="006D74F7">
        <w:t>.</w:t>
      </w:r>
    </w:p>
    <w:bookmarkEnd w:id="9"/>
    <w:p w14:paraId="7038CB7A" w14:textId="77777777" w:rsidR="00735955" w:rsidRPr="006D74F7" w:rsidRDefault="00735955" w:rsidP="00E6364C">
      <w:pPr>
        <w:pStyle w:val="xmsonormal"/>
        <w:rPr>
          <w:b/>
          <w:bCs/>
        </w:rPr>
      </w:pPr>
    </w:p>
    <w:p w14:paraId="5892588E" w14:textId="630D40EF" w:rsidR="00A84816" w:rsidRPr="006D74F7" w:rsidRDefault="00A84816" w:rsidP="00A84816">
      <w:pPr>
        <w:pStyle w:val="xmsonormal"/>
      </w:pPr>
      <w:r w:rsidRPr="006D74F7">
        <w:rPr>
          <w:b/>
          <w:bCs/>
        </w:rPr>
        <w:t>GPC England committee pages and guidance for practices</w:t>
      </w:r>
    </w:p>
    <w:p w14:paraId="3FDFDCF7" w14:textId="0F696314" w:rsidR="00A84816" w:rsidRPr="006D74F7" w:rsidRDefault="00A84816" w:rsidP="00A84816">
      <w:pPr>
        <w:pStyle w:val="xmsonormal"/>
        <w:rPr>
          <w:rStyle w:val="Hyperlink"/>
        </w:rPr>
      </w:pPr>
      <w:r w:rsidRPr="006D74F7">
        <w:t xml:space="preserve">Read more about the work of </w:t>
      </w:r>
      <w:hyperlink r:id="rId35" w:history="1">
        <w:r w:rsidR="00BE6C94" w:rsidRPr="006D74F7">
          <w:rPr>
            <w:rStyle w:val="Hyperlink"/>
          </w:rPr>
          <w:t>GP</w:t>
        </w:r>
        <w:r w:rsidRPr="006D74F7">
          <w:rPr>
            <w:rStyle w:val="Hyperlink"/>
          </w:rPr>
          <w:t>C</w:t>
        </w:r>
        <w:r w:rsidR="00BE6C94" w:rsidRPr="006D74F7">
          <w:rPr>
            <w:rStyle w:val="Hyperlink"/>
          </w:rPr>
          <w:t>E</w:t>
        </w:r>
      </w:hyperlink>
      <w:r w:rsidR="00BE6C94" w:rsidRPr="006D74F7">
        <w:rPr>
          <w:rStyle w:val="Hyperlink"/>
        </w:rPr>
        <w:t xml:space="preserve"> </w:t>
      </w:r>
      <w:r w:rsidR="00CC7982" w:rsidRPr="006D74F7">
        <w:t xml:space="preserve">and </w:t>
      </w:r>
      <w:r w:rsidRPr="006D74F7">
        <w:t xml:space="preserve">practical guidance for </w:t>
      </w:r>
      <w:hyperlink r:id="rId36" w:history="1">
        <w:r w:rsidRPr="006D74F7">
          <w:rPr>
            <w:rStyle w:val="Hyperlink"/>
          </w:rPr>
          <w:t>GP practices</w:t>
        </w:r>
      </w:hyperlink>
      <w:r w:rsidR="00BE6C94" w:rsidRPr="006D74F7">
        <w:rPr>
          <w:rStyle w:val="Hyperlink"/>
        </w:rPr>
        <w:t xml:space="preserve">. </w:t>
      </w:r>
      <w:r w:rsidRPr="006D74F7">
        <w:t xml:space="preserve">See the latest update on </w:t>
      </w:r>
      <w:r w:rsidR="00C6103E" w:rsidRPr="006D74F7">
        <w:t xml:space="preserve">X </w:t>
      </w:r>
      <w:hyperlink r:id="rId37" w:history="1">
        <w:r w:rsidRPr="006D74F7">
          <w:rPr>
            <w:rStyle w:val="Hyperlink"/>
            <w:color w:val="0000FF"/>
          </w:rPr>
          <w:t>@BMA_GP</w:t>
        </w:r>
      </w:hyperlink>
      <w:r w:rsidR="000E7515" w:rsidRPr="006D74F7">
        <w:rPr>
          <w:color w:val="0000FF"/>
          <w:u w:val="single"/>
        </w:rPr>
        <w:t xml:space="preserve"> </w:t>
      </w:r>
      <w:r w:rsidR="000E7515" w:rsidRPr="006D74F7">
        <w:t>and r</w:t>
      </w:r>
      <w:r w:rsidRPr="006D74F7">
        <w:t xml:space="preserve">ead about </w:t>
      </w:r>
      <w:hyperlink r:id="rId38" w:history="1">
        <w:r w:rsidRPr="006D74F7">
          <w:rPr>
            <w:rStyle w:val="Hyperlink"/>
          </w:rPr>
          <w:t>BMA in the media</w:t>
        </w:r>
      </w:hyperlink>
      <w:bookmarkStart w:id="10" w:name="x__Hlk90980137"/>
      <w:bookmarkEnd w:id="10"/>
      <w:r w:rsidR="00BE6C94" w:rsidRPr="006D74F7">
        <w:rPr>
          <w:rStyle w:val="Hyperlink"/>
        </w:rPr>
        <w:t xml:space="preserve">. </w:t>
      </w:r>
      <w:r w:rsidRPr="006D74F7">
        <w:t xml:space="preserve">Contact us: </w:t>
      </w:r>
      <w:hyperlink r:id="rId39" w:history="1">
        <w:r w:rsidRPr="006D74F7">
          <w:rPr>
            <w:rStyle w:val="Hyperlink"/>
          </w:rPr>
          <w:t>info.GPC@bma.org.uk</w:t>
        </w:r>
      </w:hyperlink>
    </w:p>
    <w:bookmarkEnd w:id="0"/>
    <w:p w14:paraId="302FE828" w14:textId="77777777" w:rsidR="00932978" w:rsidRPr="006D74F7" w:rsidRDefault="00932978" w:rsidP="00F473DD">
      <w:pPr>
        <w:rPr>
          <w:rFonts w:asciiTheme="minorHAnsi" w:hAnsiTheme="minorHAnsi" w:cstheme="minorBidi"/>
        </w:rPr>
      </w:pPr>
    </w:p>
    <w:p w14:paraId="4F6592B7" w14:textId="05F5FD00" w:rsidR="00E72917" w:rsidRDefault="118FDE98" w:rsidP="00E72917">
      <w:pPr>
        <w:rPr>
          <w:rStyle w:val="Hyperlink"/>
          <w:rFonts w:asciiTheme="minorHAnsi" w:hAnsiTheme="minorHAnsi" w:cstheme="minorBidi"/>
          <w:b/>
          <w:bCs/>
        </w:rPr>
      </w:pPr>
      <w:r w:rsidRPr="4A81D5A2">
        <w:rPr>
          <w:rFonts w:asciiTheme="minorHAnsi" w:hAnsiTheme="minorHAnsi" w:cstheme="minorBidi"/>
          <w:b/>
          <w:bCs/>
        </w:rPr>
        <w:t xml:space="preserve">Read the latest </w:t>
      </w:r>
      <w:hyperlink r:id="rId40">
        <w:r w:rsidRPr="4A81D5A2">
          <w:rPr>
            <w:rStyle w:val="Hyperlink"/>
            <w:rFonts w:asciiTheme="minorHAnsi" w:hAnsiTheme="minorHAnsi" w:cstheme="minorBidi"/>
            <w:b/>
            <w:bCs/>
          </w:rPr>
          <w:t>GPC</w:t>
        </w:r>
        <w:r w:rsidR="34C4FFEF" w:rsidRPr="4A81D5A2">
          <w:rPr>
            <w:rStyle w:val="Hyperlink"/>
            <w:rFonts w:asciiTheme="minorHAnsi" w:hAnsiTheme="minorHAnsi" w:cstheme="minorBidi"/>
            <w:b/>
            <w:bCs/>
          </w:rPr>
          <w:t xml:space="preserve"> </w:t>
        </w:r>
        <w:r w:rsidRPr="4A81D5A2">
          <w:rPr>
            <w:rStyle w:val="Hyperlink"/>
            <w:rFonts w:asciiTheme="minorHAnsi" w:hAnsiTheme="minorHAnsi" w:cstheme="minorBidi"/>
            <w:b/>
            <w:bCs/>
          </w:rPr>
          <w:t>E</w:t>
        </w:r>
        <w:r w:rsidR="34C4FFEF" w:rsidRPr="4A81D5A2">
          <w:rPr>
            <w:rStyle w:val="Hyperlink"/>
            <w:rFonts w:asciiTheme="minorHAnsi" w:hAnsiTheme="minorHAnsi" w:cstheme="minorBidi"/>
            <w:b/>
            <w:bCs/>
          </w:rPr>
          <w:t>ngland bulletin</w:t>
        </w:r>
      </w:hyperlink>
    </w:p>
    <w:p w14:paraId="31B55902" w14:textId="77777777" w:rsidR="0071726C" w:rsidRPr="006D74F7" w:rsidRDefault="0071726C" w:rsidP="00E72917">
      <w:pPr>
        <w:rPr>
          <w:lang w:eastAsia="en-US"/>
        </w:rPr>
      </w:pPr>
    </w:p>
    <w:p w14:paraId="472082CD" w14:textId="77777777" w:rsidR="007C3F98" w:rsidRPr="006D74F7" w:rsidRDefault="007C3F98" w:rsidP="007C3F98">
      <w:pPr>
        <w:rPr>
          <w:rFonts w:eastAsia="Calibri"/>
          <w:color w:val="000000" w:themeColor="text1"/>
        </w:rPr>
      </w:pPr>
    </w:p>
    <w:p w14:paraId="4546DA2C" w14:textId="716EBAD3" w:rsidR="007C3F98" w:rsidRPr="006D74F7" w:rsidRDefault="00CF0A24" w:rsidP="007C3F98">
      <w:pPr>
        <w:rPr>
          <w:rFonts w:asciiTheme="minorHAnsi" w:hAnsiTheme="minorHAnsi"/>
          <w:lang w:eastAsia="en-US"/>
        </w:rPr>
      </w:pPr>
      <w:r w:rsidRPr="006D74F7">
        <w:rPr>
          <w:rFonts w:asciiTheme="minorHAnsi" w:hAnsiTheme="minorHAnsi" w:cstheme="minorBidi"/>
        </w:rPr>
        <w:t>Samira Anane</w:t>
      </w:r>
    </w:p>
    <w:p w14:paraId="4A2CB2CF" w14:textId="77777777" w:rsidR="007C3F98" w:rsidRPr="006D74F7" w:rsidRDefault="007C3F98" w:rsidP="007C3F98">
      <w:pPr>
        <w:rPr>
          <w:rFonts w:asciiTheme="minorHAnsi" w:hAnsiTheme="minorHAnsi"/>
          <w:lang w:eastAsia="en-US"/>
        </w:rPr>
      </w:pPr>
      <w:r w:rsidRPr="006D74F7">
        <w:rPr>
          <w:rFonts w:asciiTheme="minorHAnsi" w:hAnsiTheme="minorHAnsi"/>
          <w:lang w:eastAsia="en-US"/>
        </w:rPr>
        <w:t>GPC England deputy chair</w:t>
      </w:r>
    </w:p>
    <w:p w14:paraId="2FD48D76" w14:textId="75809A33" w:rsidR="007C3F98" w:rsidRDefault="007C3F98" w:rsidP="007C3F98">
      <w:r w:rsidRPr="006D74F7">
        <w:rPr>
          <w:rFonts w:asciiTheme="minorHAnsi" w:hAnsiTheme="minorHAnsi" w:cstheme="minorHAnsi"/>
          <w:lang w:eastAsia="en-US"/>
        </w:rPr>
        <w:t>Email:</w:t>
      </w:r>
      <w:r w:rsidR="00CF0A24" w:rsidRPr="006D74F7">
        <w:rPr>
          <w:rFonts w:asciiTheme="minorHAnsi" w:hAnsiTheme="minorHAnsi" w:cstheme="minorHAnsi"/>
          <w:lang w:eastAsia="en-US"/>
        </w:rPr>
        <w:t xml:space="preserve"> </w:t>
      </w:r>
      <w:hyperlink r:id="rId41" w:history="1">
        <w:r w:rsidR="00CF0A24" w:rsidRPr="006D74F7">
          <w:rPr>
            <w:rStyle w:val="Hyperlink"/>
            <w:rFonts w:asciiTheme="minorHAnsi" w:hAnsiTheme="minorHAnsi" w:cstheme="minorHAnsi"/>
            <w:lang w:eastAsia="en-US"/>
          </w:rPr>
          <w:t>Sanane@bma.org.uk</w:t>
        </w:r>
      </w:hyperlink>
      <w:r w:rsidR="00CF0A24">
        <w:rPr>
          <w:rFonts w:asciiTheme="minorHAnsi" w:hAnsiTheme="minorHAnsi" w:cstheme="minorHAnsi"/>
          <w:lang w:eastAsia="en-US"/>
        </w:rPr>
        <w:t xml:space="preserve"> </w:t>
      </w:r>
    </w:p>
    <w:p w14:paraId="0E195134" w14:textId="680D309D" w:rsidR="003F6B24" w:rsidRDefault="003F6B24" w:rsidP="00F473DD">
      <w:pPr>
        <w:rPr>
          <w:b/>
          <w:bCs/>
          <w:lang w:eastAsia="en-US"/>
        </w:rPr>
      </w:pPr>
    </w:p>
    <w:sectPr w:rsidR="003F6B24">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B9E6" w14:textId="77777777" w:rsidR="00E64244" w:rsidRDefault="00E64244" w:rsidP="00CD289D">
      <w:r>
        <w:separator/>
      </w:r>
    </w:p>
  </w:endnote>
  <w:endnote w:type="continuationSeparator" w:id="0">
    <w:p w14:paraId="2C006354" w14:textId="77777777" w:rsidR="00E64244" w:rsidRDefault="00E64244" w:rsidP="00CD289D">
      <w:r>
        <w:continuationSeparator/>
      </w:r>
    </w:p>
  </w:endnote>
  <w:endnote w:type="continuationNotice" w:id="1">
    <w:p w14:paraId="6AEA1069" w14:textId="77777777" w:rsidR="00E64244" w:rsidRDefault="00E64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4EE8" w14:textId="4ABDD6C3" w:rsidR="00B10EEA" w:rsidRDefault="00B10EEA">
    <w:pPr>
      <w:pStyle w:val="Footer"/>
    </w:pPr>
    <w:r>
      <w:rPr>
        <w:noProof/>
      </w:rPr>
      <mc:AlternateContent>
        <mc:Choice Requires="wps">
          <w:drawing>
            <wp:anchor distT="0" distB="0" distL="0" distR="0" simplePos="0" relativeHeight="251658245" behindDoc="0" locked="0" layoutInCell="1" allowOverlap="1" wp14:anchorId="6FE4DA6B" wp14:editId="24F81EE0">
              <wp:simplePos x="635" y="635"/>
              <wp:positionH relativeFrom="page">
                <wp:align>left</wp:align>
              </wp:positionH>
              <wp:positionV relativeFrom="page">
                <wp:align>bottom</wp:align>
              </wp:positionV>
              <wp:extent cx="443865" cy="443865"/>
              <wp:effectExtent l="0" t="0" r="3810" b="0"/>
              <wp:wrapNone/>
              <wp:docPr id="1055635004" name="Text Box 5"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7F95C" w14:textId="24860CB9"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xmlns:aclsh="http://schemas.microsoft.com/office/drawing/2020/classificationShape" xmlns:a="http://schemas.openxmlformats.org/drawingml/2006/main">
          <w:pict>
            <v:shapetype id="_x0000_t202" coordsize="21600,21600" o:spt="202" path="m,l,21600r21600,l21600,xe" w14:anchorId="6FE4DA6B">
              <v:stroke joinstyle="miter"/>
              <v:path gradientshapeok="t" o:connecttype="rect"/>
            </v:shapetype>
            <v:shape id="Text Box 5" style="position:absolute;margin-left:0;margin-top:0;width:34.95pt;height:34.95pt;z-index:251658245;visibility:visible;mso-wrap-style:none;mso-wrap-distance-left:0;mso-wrap-distance-top:0;mso-wrap-distance-right:0;mso-wrap-distance-bottom:0;mso-position-horizontal:left;mso-position-horizontal-relative:page;mso-position-vertical:bottom;mso-position-vertical-relative:page;v-text-anchor:bottom" alt="Sensitivity: Internal us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w:rsidRPr="00B10EEA" w:rsidR="00B10EEA" w:rsidP="00B10EEA" w:rsidRDefault="00B10EEA" w14:paraId="1CD7F95C" w14:textId="24860CB9">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149C" w14:textId="728DA1E5" w:rsidR="00B10EEA" w:rsidRDefault="00B10EEA">
    <w:pPr>
      <w:pStyle w:val="Footer"/>
    </w:pPr>
    <w:r>
      <w:rPr>
        <w:noProof/>
      </w:rPr>
      <mc:AlternateContent>
        <mc:Choice Requires="wps">
          <w:drawing>
            <wp:anchor distT="0" distB="0" distL="0" distR="0" simplePos="0" relativeHeight="251658246" behindDoc="0" locked="0" layoutInCell="1" allowOverlap="1" wp14:anchorId="3E88CB8C" wp14:editId="6FDE6780">
              <wp:simplePos x="914400" y="10071100"/>
              <wp:positionH relativeFrom="page">
                <wp:align>left</wp:align>
              </wp:positionH>
              <wp:positionV relativeFrom="page">
                <wp:align>bottom</wp:align>
              </wp:positionV>
              <wp:extent cx="443865" cy="443865"/>
              <wp:effectExtent l="0" t="0" r="3810" b="0"/>
              <wp:wrapNone/>
              <wp:docPr id="250030684" name="Text Box 6"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49ADC2" w14:textId="379BCA56"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xmlns:aclsh="http://schemas.microsoft.com/office/drawing/2020/classificationShape" xmlns:a="http://schemas.openxmlformats.org/drawingml/2006/main">
          <w:pict>
            <v:shapetype id="_x0000_t202" coordsize="21600,21600" o:spt="202" path="m,l,21600r21600,l21600,xe" w14:anchorId="3E88CB8C">
              <v:stroke joinstyle="miter"/>
              <v:path gradientshapeok="t" o:connecttype="rect"/>
            </v:shapetype>
            <v:shape id="Text Box 6" style="position:absolute;margin-left:0;margin-top:0;width:34.95pt;height:34.95pt;z-index:251658246;visibility:visible;mso-wrap-style:none;mso-wrap-distance-left:0;mso-wrap-distance-top:0;mso-wrap-distance-right:0;mso-wrap-distance-bottom:0;mso-position-horizontal:left;mso-position-horizontal-relative:page;mso-position-vertical:bottom;mso-position-vertical-relative:page;v-text-anchor:bottom" alt="Sensitivity: Internal use"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v:textbox style="mso-fit-shape-to-text:t" inset="20pt,0,0,15pt">
                <w:txbxContent>
                  <w:p w:rsidRPr="00B10EEA" w:rsidR="00B10EEA" w:rsidP="00B10EEA" w:rsidRDefault="00B10EEA" w14:paraId="3A49ADC2" w14:textId="379BCA56">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4862" w14:textId="4ED47DC5" w:rsidR="00B10EEA" w:rsidRDefault="00B10EEA">
    <w:pPr>
      <w:pStyle w:val="Footer"/>
    </w:pPr>
    <w:r>
      <w:rPr>
        <w:noProof/>
      </w:rPr>
      <mc:AlternateContent>
        <mc:Choice Requires="wps">
          <w:drawing>
            <wp:anchor distT="0" distB="0" distL="0" distR="0" simplePos="0" relativeHeight="251658244" behindDoc="0" locked="0" layoutInCell="1" allowOverlap="1" wp14:anchorId="48E9DE95" wp14:editId="56E01F76">
              <wp:simplePos x="635" y="635"/>
              <wp:positionH relativeFrom="page">
                <wp:align>left</wp:align>
              </wp:positionH>
              <wp:positionV relativeFrom="page">
                <wp:align>bottom</wp:align>
              </wp:positionV>
              <wp:extent cx="443865" cy="443865"/>
              <wp:effectExtent l="0" t="0" r="3810" b="0"/>
              <wp:wrapNone/>
              <wp:docPr id="65878046" name="Text Box 4"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421A6" w14:textId="61CBC8D3"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xmlns:aclsh="http://schemas.microsoft.com/office/drawing/2020/classificationShape" xmlns:a="http://schemas.openxmlformats.org/drawingml/2006/main">
          <w:pict>
            <v:shapetype id="_x0000_t202" coordsize="21600,21600" o:spt="202" path="m,l,21600r21600,l21600,xe" w14:anchorId="48E9DE95">
              <v:stroke joinstyle="miter"/>
              <v:path gradientshapeok="t" o:connecttype="rect"/>
            </v:shapetype>
            <v:shape id="Text Box 4" style="position:absolute;margin-left:0;margin-top:0;width:34.95pt;height:34.95pt;z-index:251658244;visibility:visible;mso-wrap-style:none;mso-wrap-distance-left:0;mso-wrap-distance-top:0;mso-wrap-distance-right:0;mso-wrap-distance-bottom:0;mso-position-horizontal:left;mso-position-horizontal-relative:page;mso-position-vertical:bottom;mso-position-vertical-relative:page;v-text-anchor:bottom" alt="Sensitivity: Internal use"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v:textbox style="mso-fit-shape-to-text:t" inset="20pt,0,0,15pt">
                <w:txbxContent>
                  <w:p w:rsidRPr="00B10EEA" w:rsidR="00B10EEA" w:rsidP="00B10EEA" w:rsidRDefault="00B10EEA" w14:paraId="454421A6" w14:textId="61CBC8D3">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AA39" w14:textId="77777777" w:rsidR="00E64244" w:rsidRDefault="00E64244" w:rsidP="00CD289D">
      <w:r>
        <w:separator/>
      </w:r>
    </w:p>
  </w:footnote>
  <w:footnote w:type="continuationSeparator" w:id="0">
    <w:p w14:paraId="326D80AB" w14:textId="77777777" w:rsidR="00E64244" w:rsidRDefault="00E64244" w:rsidP="00CD289D">
      <w:r>
        <w:continuationSeparator/>
      </w:r>
    </w:p>
  </w:footnote>
  <w:footnote w:type="continuationNotice" w:id="1">
    <w:p w14:paraId="1AC104E4" w14:textId="77777777" w:rsidR="00E64244" w:rsidRDefault="00E64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5870" w14:textId="09FF1790" w:rsidR="00B10EEA" w:rsidRDefault="00B10EEA">
    <w:pPr>
      <w:pStyle w:val="Header"/>
    </w:pPr>
    <w:r>
      <w:rPr>
        <w:noProof/>
      </w:rPr>
      <mc:AlternateContent>
        <mc:Choice Requires="wps">
          <w:drawing>
            <wp:anchor distT="0" distB="0" distL="0" distR="0" simplePos="0" relativeHeight="251658242" behindDoc="0" locked="0" layoutInCell="1" allowOverlap="1" wp14:anchorId="1A37B54C" wp14:editId="54168593">
              <wp:simplePos x="635" y="635"/>
              <wp:positionH relativeFrom="page">
                <wp:align>left</wp:align>
              </wp:positionH>
              <wp:positionV relativeFrom="page">
                <wp:align>top</wp:align>
              </wp:positionV>
              <wp:extent cx="443865" cy="443865"/>
              <wp:effectExtent l="0" t="0" r="3810" b="9525"/>
              <wp:wrapNone/>
              <wp:docPr id="1006312844" name="Text Box 2"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09BA1" w14:textId="7DAF47C0"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aclsh="http://schemas.microsoft.com/office/drawing/2020/classificationShape" xmlns:a="http://schemas.openxmlformats.org/drawingml/2006/main">
          <w:pict>
            <v:shapetype id="_x0000_t202" coordsize="21600,21600" o:spt="202" path="m,l,21600r21600,l21600,xe" w14:anchorId="1A37B54C">
              <v:stroke joinstyle="miter"/>
              <v:path gradientshapeok="t" o:connecttype="rect"/>
            </v:shapetype>
            <v:shape id="Text Box 2"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alt="Sensitivity: Internal us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v:textbox style="mso-fit-shape-to-text:t" inset="20pt,15pt,0,0">
                <w:txbxContent>
                  <w:p w:rsidRPr="00B10EEA" w:rsidR="00B10EEA" w:rsidP="00B10EEA" w:rsidRDefault="00B10EEA" w14:paraId="23909BA1" w14:textId="7DAF47C0">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B35D" w14:textId="04D0A8A8" w:rsidR="00F65228" w:rsidRPr="0002667B" w:rsidRDefault="00B10EEA" w:rsidP="00F65228">
    <w:pPr>
      <w:keepNext/>
      <w:keepLines/>
      <w:outlineLvl w:val="0"/>
      <w:rPr>
        <w:rFonts w:asciiTheme="minorHAnsi" w:eastAsiaTheme="majorEastAsia" w:hAnsiTheme="minorHAnsi" w:cstheme="minorHAnsi"/>
        <w:color w:val="2F5496" w:themeColor="accent1" w:themeShade="BF"/>
        <w:sz w:val="24"/>
        <w:szCs w:val="24"/>
        <w:lang w:eastAsia="en-US"/>
      </w:rPr>
    </w:pPr>
    <w:r>
      <w:rPr>
        <w:noProof/>
        <w:color w:val="2B579A"/>
      </w:rPr>
      <mc:AlternateContent>
        <mc:Choice Requires="wps">
          <w:drawing>
            <wp:anchor distT="0" distB="0" distL="0" distR="0" simplePos="0" relativeHeight="251658243" behindDoc="0" locked="0" layoutInCell="1" allowOverlap="1" wp14:anchorId="53E2E9B4" wp14:editId="15CD9E42">
              <wp:simplePos x="914400" y="450850"/>
              <wp:positionH relativeFrom="page">
                <wp:align>left</wp:align>
              </wp:positionH>
              <wp:positionV relativeFrom="page">
                <wp:align>top</wp:align>
              </wp:positionV>
              <wp:extent cx="443865" cy="443865"/>
              <wp:effectExtent l="0" t="0" r="3810" b="9525"/>
              <wp:wrapNone/>
              <wp:docPr id="236902857" name="Text Box 3"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2C5963" w14:textId="223C96CC" w:rsidR="00B10EEA" w:rsidRPr="00B10EEA" w:rsidRDefault="00B10EEA" w:rsidP="00B10EEA">
                          <w:pPr>
                            <w:rPr>
                              <w:rFonts w:eastAsia="Calibri"/>
                              <w:noProof/>
                              <w:color w:val="000000"/>
                              <w:sz w:val="16"/>
                              <w:szCs w:val="16"/>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ma14="http://schemas.microsoft.com/office/mac/drawingml/2011/main"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53E2E9B4">
              <v:stroke joinstyle="miter"/>
              <v:path gradientshapeok="t" o:connecttype="rect"/>
            </v:shapetype>
            <v:shape id="Text Box 3" style="position:absolute;margin-left:0;margin-top:0;width:34.95pt;height:34.95pt;z-index:251658243;visibility:visible;mso-wrap-style:none;mso-wrap-distance-left:0;mso-wrap-distance-top:0;mso-wrap-distance-right:0;mso-wrap-distance-bottom:0;mso-position-horizontal:left;mso-position-horizontal-relative:page;mso-position-vertical:top;mso-position-vertical-relative:page;v-text-anchor:top" alt="Sensitivity: Internal us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v:textbox style="mso-fit-shape-to-text:t" inset="20pt,15pt,0,0">
                <w:txbxContent>
                  <w:p w:rsidRPr="00B10EEA" w:rsidR="00B10EEA" w:rsidP="00B10EEA" w:rsidRDefault="00B10EEA" w14:paraId="2F2C5963" w14:textId="223C96CC">
                    <w:pPr>
                      <w:rPr>
                        <w:rFonts w:eastAsia="Calibri"/>
                        <w:noProof/>
                        <w:color w:val="000000"/>
                        <w:sz w:val="16"/>
                        <w:szCs w:val="16"/>
                      </w:rPr>
                    </w:pPr>
                  </w:p>
                </w:txbxContent>
              </v:textbox>
              <w10:wrap anchorx="page" anchory="page"/>
            </v:shape>
          </w:pict>
        </mc:Fallback>
      </mc:AlternateContent>
    </w:r>
    <w:r w:rsidR="00F65228">
      <w:rPr>
        <w:noProof/>
        <w:color w:val="2B579A"/>
        <w:shd w:val="clear" w:color="auto" w:fill="E6E6E6"/>
      </w:rPr>
      <w:drawing>
        <wp:anchor distT="0" distB="0" distL="114300" distR="114300" simplePos="0" relativeHeight="251658240" behindDoc="0" locked="0" layoutInCell="1" allowOverlap="1" wp14:anchorId="7DE5AEEB" wp14:editId="195441D7">
          <wp:simplePos x="0" y="0"/>
          <wp:positionH relativeFrom="column">
            <wp:posOffset>5054600</wp:posOffset>
          </wp:positionH>
          <wp:positionV relativeFrom="paragraph">
            <wp:posOffset>-100330</wp:posOffset>
          </wp:positionV>
          <wp:extent cx="1210310"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434340"/>
                  </a:xfrm>
                  <a:prstGeom prst="rect">
                    <a:avLst/>
                  </a:prstGeom>
                  <a:noFill/>
                  <a:ln>
                    <a:noFill/>
                  </a:ln>
                  <a:extLst>
                    <a:ext uri="{FAA26D3D-D897-4be2-8F04-BA451C77F1D7}">
                      <ma14:placeholderFlag xmlns:aclsh="http://schemas.microsoft.com/office/drawing/2020/classificationShap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F65228">
      <w:rPr>
        <w:rFonts w:asciiTheme="minorHAnsi" w:eastAsiaTheme="majorEastAsia" w:hAnsiTheme="minorHAnsi" w:cstheme="minorHAnsi"/>
        <w:color w:val="2F5496" w:themeColor="accent1" w:themeShade="BF"/>
        <w:sz w:val="24"/>
        <w:szCs w:val="24"/>
        <w:lang w:eastAsia="en-US"/>
      </w:rPr>
      <w:t>L</w:t>
    </w:r>
    <w:r w:rsidR="00F65228" w:rsidRPr="0002667B">
      <w:rPr>
        <w:rFonts w:asciiTheme="minorHAnsi" w:eastAsiaTheme="majorEastAsia" w:hAnsiTheme="minorHAnsi" w:cstheme="minorHAnsi"/>
        <w:color w:val="2F5496" w:themeColor="accent1" w:themeShade="BF"/>
        <w:sz w:val="24"/>
        <w:szCs w:val="24"/>
        <w:lang w:eastAsia="en-US"/>
      </w:rPr>
      <w:t>MC Update Email</w:t>
    </w:r>
  </w:p>
  <w:p w14:paraId="06C4E934" w14:textId="3C8727F0" w:rsidR="00F65228" w:rsidRDefault="00CF0A24" w:rsidP="00F65228">
    <w:pPr>
      <w:pStyle w:val="08Bodycopy"/>
      <w:rPr>
        <w:color w:val="000000"/>
        <w:shd w:val="clear" w:color="auto" w:fill="FFFFFF"/>
        <w:lang w:eastAsia="en-US"/>
      </w:rPr>
    </w:pPr>
    <w:r>
      <w:rPr>
        <w:color w:val="000000"/>
        <w:shd w:val="clear" w:color="auto" w:fill="FFFFFF"/>
        <w:lang w:eastAsia="en-US"/>
      </w:rPr>
      <w:t>22</w:t>
    </w:r>
    <w:r w:rsidR="00427709">
      <w:rPr>
        <w:color w:val="000000"/>
        <w:shd w:val="clear" w:color="auto" w:fill="FFFFFF"/>
        <w:lang w:eastAsia="en-US"/>
      </w:rPr>
      <w:t xml:space="preserve"> March</w:t>
    </w:r>
    <w:r w:rsidR="00185242">
      <w:rPr>
        <w:color w:val="000000"/>
        <w:shd w:val="clear" w:color="auto" w:fill="FFFFFF"/>
        <w:lang w:eastAsia="en-US"/>
      </w:rPr>
      <w:t xml:space="preserve"> 2024</w:t>
    </w:r>
  </w:p>
  <w:p w14:paraId="5B98BEB9" w14:textId="3C7A02C6" w:rsidR="00536C1D" w:rsidRDefault="00536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EECC" w14:textId="70E2462A" w:rsidR="00B10EEA" w:rsidRDefault="00B10EEA">
    <w:pPr>
      <w:pStyle w:val="Header"/>
    </w:pPr>
    <w:r>
      <w:rPr>
        <w:noProof/>
      </w:rPr>
      <mc:AlternateContent>
        <mc:Choice Requires="wps">
          <w:drawing>
            <wp:anchor distT="0" distB="0" distL="0" distR="0" simplePos="0" relativeHeight="251658241" behindDoc="0" locked="0" layoutInCell="1" allowOverlap="1" wp14:anchorId="33AA9AF7" wp14:editId="4B0F0462">
              <wp:simplePos x="635" y="635"/>
              <wp:positionH relativeFrom="page">
                <wp:align>left</wp:align>
              </wp:positionH>
              <wp:positionV relativeFrom="page">
                <wp:align>top</wp:align>
              </wp:positionV>
              <wp:extent cx="443865" cy="443865"/>
              <wp:effectExtent l="0" t="0" r="3810" b="9525"/>
              <wp:wrapNone/>
              <wp:docPr id="421944286" name="Text Box 1"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58861" w14:textId="6F5DCADA"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aclsh="http://schemas.microsoft.com/office/drawing/2020/classificationShape" xmlns:a="http://schemas.openxmlformats.org/drawingml/2006/main">
          <w:pict>
            <v:shapetype id="_x0000_t202" coordsize="21600,21600" o:spt="202" path="m,l,21600r21600,l21600,xe" w14:anchorId="33AA9AF7">
              <v:stroke joinstyle="miter"/>
              <v:path gradientshapeok="t" o:connecttype="rect"/>
            </v:shapetype>
            <v:shape id="Text Box 1"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alt="Sensitivity: Internal use"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v:textbox style="mso-fit-shape-to-text:t" inset="20pt,15pt,0,0">
                <w:txbxContent>
                  <w:p w:rsidRPr="00B10EEA" w:rsidR="00B10EEA" w:rsidP="00B10EEA" w:rsidRDefault="00B10EEA" w14:paraId="5F558861" w14:textId="6F5DCAD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9A6"/>
    <w:multiLevelType w:val="multilevel"/>
    <w:tmpl w:val="EAA68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16183"/>
    <w:multiLevelType w:val="hybridMultilevel"/>
    <w:tmpl w:val="DD62AA72"/>
    <w:lvl w:ilvl="0" w:tplc="3EBE8D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220368"/>
    <w:multiLevelType w:val="hybridMultilevel"/>
    <w:tmpl w:val="BA46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6574F"/>
    <w:multiLevelType w:val="hybridMultilevel"/>
    <w:tmpl w:val="7A7E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9A5877"/>
    <w:multiLevelType w:val="hybridMultilevel"/>
    <w:tmpl w:val="0F92C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BF3493"/>
    <w:multiLevelType w:val="multilevel"/>
    <w:tmpl w:val="D3CE4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259B9"/>
    <w:multiLevelType w:val="multilevel"/>
    <w:tmpl w:val="9754D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0BA3776"/>
    <w:multiLevelType w:val="hybridMultilevel"/>
    <w:tmpl w:val="B6185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B6E343"/>
    <w:multiLevelType w:val="hybridMultilevel"/>
    <w:tmpl w:val="AC2E0F4A"/>
    <w:lvl w:ilvl="0" w:tplc="1076D018">
      <w:numFmt w:val="bullet"/>
      <w:lvlText w:val="-"/>
      <w:lvlJc w:val="left"/>
      <w:pPr>
        <w:ind w:left="720" w:hanging="360"/>
      </w:pPr>
      <w:rPr>
        <w:rFonts w:ascii="Aptos" w:hAnsi="Aptos" w:hint="default"/>
      </w:rPr>
    </w:lvl>
    <w:lvl w:ilvl="1" w:tplc="E6F875EE">
      <w:start w:val="1"/>
      <w:numFmt w:val="bullet"/>
      <w:lvlText w:val="o"/>
      <w:lvlJc w:val="left"/>
      <w:pPr>
        <w:ind w:left="1440" w:hanging="360"/>
      </w:pPr>
      <w:rPr>
        <w:rFonts w:ascii="Courier New" w:hAnsi="Courier New" w:hint="default"/>
      </w:rPr>
    </w:lvl>
    <w:lvl w:ilvl="2" w:tplc="9296EFC0">
      <w:start w:val="1"/>
      <w:numFmt w:val="bullet"/>
      <w:lvlText w:val=""/>
      <w:lvlJc w:val="left"/>
      <w:pPr>
        <w:ind w:left="2160" w:hanging="360"/>
      </w:pPr>
      <w:rPr>
        <w:rFonts w:ascii="Wingdings" w:hAnsi="Wingdings" w:hint="default"/>
      </w:rPr>
    </w:lvl>
    <w:lvl w:ilvl="3" w:tplc="324E4FFE">
      <w:start w:val="1"/>
      <w:numFmt w:val="bullet"/>
      <w:lvlText w:val=""/>
      <w:lvlJc w:val="left"/>
      <w:pPr>
        <w:ind w:left="2880" w:hanging="360"/>
      </w:pPr>
      <w:rPr>
        <w:rFonts w:ascii="Symbol" w:hAnsi="Symbol" w:hint="default"/>
      </w:rPr>
    </w:lvl>
    <w:lvl w:ilvl="4" w:tplc="20BC292E">
      <w:start w:val="1"/>
      <w:numFmt w:val="bullet"/>
      <w:lvlText w:val="o"/>
      <w:lvlJc w:val="left"/>
      <w:pPr>
        <w:ind w:left="3600" w:hanging="360"/>
      </w:pPr>
      <w:rPr>
        <w:rFonts w:ascii="Courier New" w:hAnsi="Courier New" w:hint="default"/>
      </w:rPr>
    </w:lvl>
    <w:lvl w:ilvl="5" w:tplc="2A16DCB8">
      <w:start w:val="1"/>
      <w:numFmt w:val="bullet"/>
      <w:lvlText w:val=""/>
      <w:lvlJc w:val="left"/>
      <w:pPr>
        <w:ind w:left="4320" w:hanging="360"/>
      </w:pPr>
      <w:rPr>
        <w:rFonts w:ascii="Wingdings" w:hAnsi="Wingdings" w:hint="default"/>
      </w:rPr>
    </w:lvl>
    <w:lvl w:ilvl="6" w:tplc="40D0BEC0">
      <w:start w:val="1"/>
      <w:numFmt w:val="bullet"/>
      <w:lvlText w:val=""/>
      <w:lvlJc w:val="left"/>
      <w:pPr>
        <w:ind w:left="5040" w:hanging="360"/>
      </w:pPr>
      <w:rPr>
        <w:rFonts w:ascii="Symbol" w:hAnsi="Symbol" w:hint="default"/>
      </w:rPr>
    </w:lvl>
    <w:lvl w:ilvl="7" w:tplc="689A3256">
      <w:start w:val="1"/>
      <w:numFmt w:val="bullet"/>
      <w:lvlText w:val="o"/>
      <w:lvlJc w:val="left"/>
      <w:pPr>
        <w:ind w:left="5760" w:hanging="360"/>
      </w:pPr>
      <w:rPr>
        <w:rFonts w:ascii="Courier New" w:hAnsi="Courier New" w:hint="default"/>
      </w:rPr>
    </w:lvl>
    <w:lvl w:ilvl="8" w:tplc="544E8C64">
      <w:start w:val="1"/>
      <w:numFmt w:val="bullet"/>
      <w:lvlText w:val=""/>
      <w:lvlJc w:val="left"/>
      <w:pPr>
        <w:ind w:left="6480" w:hanging="360"/>
      </w:pPr>
      <w:rPr>
        <w:rFonts w:ascii="Wingdings" w:hAnsi="Wingdings" w:hint="default"/>
      </w:rPr>
    </w:lvl>
  </w:abstractNum>
  <w:abstractNum w:abstractNumId="9" w15:restartNumberingAfterBreak="0">
    <w:nsid w:val="2C1D068E"/>
    <w:multiLevelType w:val="hybridMultilevel"/>
    <w:tmpl w:val="41FA9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29404F4"/>
    <w:multiLevelType w:val="multilevel"/>
    <w:tmpl w:val="59EC4FFC"/>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1" w15:restartNumberingAfterBreak="0">
    <w:nsid w:val="342A7620"/>
    <w:multiLevelType w:val="multilevel"/>
    <w:tmpl w:val="DF2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DF4328"/>
    <w:multiLevelType w:val="hybridMultilevel"/>
    <w:tmpl w:val="0992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715D0"/>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3DA50F2"/>
    <w:multiLevelType w:val="hybridMultilevel"/>
    <w:tmpl w:val="2BCE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66707"/>
    <w:multiLevelType w:val="hybridMultilevel"/>
    <w:tmpl w:val="82AC9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B2812AD"/>
    <w:multiLevelType w:val="multilevel"/>
    <w:tmpl w:val="62060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AF2A2E"/>
    <w:multiLevelType w:val="multilevel"/>
    <w:tmpl w:val="C534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0916F0"/>
    <w:multiLevelType w:val="hybridMultilevel"/>
    <w:tmpl w:val="33EC5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B9A513"/>
    <w:multiLevelType w:val="hybridMultilevel"/>
    <w:tmpl w:val="31FA9C6A"/>
    <w:lvl w:ilvl="0" w:tplc="08F85FA6">
      <w:start w:val="1"/>
      <w:numFmt w:val="bullet"/>
      <w:lvlText w:val=""/>
      <w:lvlJc w:val="left"/>
      <w:pPr>
        <w:ind w:left="360" w:hanging="360"/>
      </w:pPr>
      <w:rPr>
        <w:rFonts w:ascii="Symbol" w:hAnsi="Symbol" w:hint="default"/>
      </w:rPr>
    </w:lvl>
    <w:lvl w:ilvl="1" w:tplc="D3086696">
      <w:start w:val="1"/>
      <w:numFmt w:val="bullet"/>
      <w:lvlText w:val="o"/>
      <w:lvlJc w:val="left"/>
      <w:pPr>
        <w:ind w:left="1080" w:hanging="360"/>
      </w:pPr>
      <w:rPr>
        <w:rFonts w:ascii="Courier New" w:hAnsi="Courier New" w:hint="default"/>
      </w:rPr>
    </w:lvl>
    <w:lvl w:ilvl="2" w:tplc="EC865B20">
      <w:start w:val="1"/>
      <w:numFmt w:val="bullet"/>
      <w:lvlText w:val=""/>
      <w:lvlJc w:val="left"/>
      <w:pPr>
        <w:ind w:left="1800" w:hanging="360"/>
      </w:pPr>
      <w:rPr>
        <w:rFonts w:ascii="Wingdings" w:hAnsi="Wingdings" w:hint="default"/>
      </w:rPr>
    </w:lvl>
    <w:lvl w:ilvl="3" w:tplc="6DDAE770">
      <w:start w:val="1"/>
      <w:numFmt w:val="bullet"/>
      <w:lvlText w:val=""/>
      <w:lvlJc w:val="left"/>
      <w:pPr>
        <w:ind w:left="2520" w:hanging="360"/>
      </w:pPr>
      <w:rPr>
        <w:rFonts w:ascii="Symbol" w:hAnsi="Symbol" w:hint="default"/>
      </w:rPr>
    </w:lvl>
    <w:lvl w:ilvl="4" w:tplc="6032C7A2">
      <w:start w:val="1"/>
      <w:numFmt w:val="bullet"/>
      <w:lvlText w:val="o"/>
      <w:lvlJc w:val="left"/>
      <w:pPr>
        <w:ind w:left="3240" w:hanging="360"/>
      </w:pPr>
      <w:rPr>
        <w:rFonts w:ascii="Courier New" w:hAnsi="Courier New" w:hint="default"/>
      </w:rPr>
    </w:lvl>
    <w:lvl w:ilvl="5" w:tplc="29946F08">
      <w:start w:val="1"/>
      <w:numFmt w:val="bullet"/>
      <w:lvlText w:val=""/>
      <w:lvlJc w:val="left"/>
      <w:pPr>
        <w:ind w:left="3960" w:hanging="360"/>
      </w:pPr>
      <w:rPr>
        <w:rFonts w:ascii="Wingdings" w:hAnsi="Wingdings" w:hint="default"/>
      </w:rPr>
    </w:lvl>
    <w:lvl w:ilvl="6" w:tplc="FC948366">
      <w:start w:val="1"/>
      <w:numFmt w:val="bullet"/>
      <w:lvlText w:val=""/>
      <w:lvlJc w:val="left"/>
      <w:pPr>
        <w:ind w:left="4680" w:hanging="360"/>
      </w:pPr>
      <w:rPr>
        <w:rFonts w:ascii="Symbol" w:hAnsi="Symbol" w:hint="default"/>
      </w:rPr>
    </w:lvl>
    <w:lvl w:ilvl="7" w:tplc="54E40BC6">
      <w:start w:val="1"/>
      <w:numFmt w:val="bullet"/>
      <w:lvlText w:val="o"/>
      <w:lvlJc w:val="left"/>
      <w:pPr>
        <w:ind w:left="5400" w:hanging="360"/>
      </w:pPr>
      <w:rPr>
        <w:rFonts w:ascii="Courier New" w:hAnsi="Courier New" w:hint="default"/>
      </w:rPr>
    </w:lvl>
    <w:lvl w:ilvl="8" w:tplc="0722EB3E">
      <w:start w:val="1"/>
      <w:numFmt w:val="bullet"/>
      <w:lvlText w:val=""/>
      <w:lvlJc w:val="left"/>
      <w:pPr>
        <w:ind w:left="6120" w:hanging="360"/>
      </w:pPr>
      <w:rPr>
        <w:rFonts w:ascii="Wingdings" w:hAnsi="Wingdings" w:hint="default"/>
      </w:rPr>
    </w:lvl>
  </w:abstractNum>
  <w:abstractNum w:abstractNumId="20" w15:restartNumberingAfterBreak="0">
    <w:nsid w:val="7DDB0D99"/>
    <w:multiLevelType w:val="multilevel"/>
    <w:tmpl w:val="C4662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15220838">
    <w:abstractNumId w:val="16"/>
  </w:num>
  <w:num w:numId="2" w16cid:durableId="1540166926">
    <w:abstractNumId w:val="20"/>
  </w:num>
  <w:num w:numId="3" w16cid:durableId="434986864">
    <w:abstractNumId w:val="17"/>
  </w:num>
  <w:num w:numId="4" w16cid:durableId="1901208757">
    <w:abstractNumId w:val="7"/>
  </w:num>
  <w:num w:numId="5" w16cid:durableId="1031223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1911724">
    <w:abstractNumId w:val="9"/>
  </w:num>
  <w:num w:numId="7" w16cid:durableId="1675036828">
    <w:abstractNumId w:val="12"/>
  </w:num>
  <w:num w:numId="8" w16cid:durableId="462626580">
    <w:abstractNumId w:val="1"/>
  </w:num>
  <w:num w:numId="9" w16cid:durableId="2122144528">
    <w:abstractNumId w:val="14"/>
  </w:num>
  <w:num w:numId="10" w16cid:durableId="689718280">
    <w:abstractNumId w:val="6"/>
  </w:num>
  <w:num w:numId="11" w16cid:durableId="1971594192">
    <w:abstractNumId w:val="3"/>
  </w:num>
  <w:num w:numId="12" w16cid:durableId="556085959">
    <w:abstractNumId w:val="19"/>
  </w:num>
  <w:num w:numId="13" w16cid:durableId="1956788728">
    <w:abstractNumId w:val="2"/>
  </w:num>
  <w:num w:numId="14" w16cid:durableId="1626345723">
    <w:abstractNumId w:val="4"/>
  </w:num>
  <w:num w:numId="15" w16cid:durableId="807286055">
    <w:abstractNumId w:val="18"/>
  </w:num>
  <w:num w:numId="16" w16cid:durableId="639925785">
    <w:abstractNumId w:val="15"/>
  </w:num>
  <w:num w:numId="17" w16cid:durableId="502472363">
    <w:abstractNumId w:val="13"/>
  </w:num>
  <w:num w:numId="18" w16cid:durableId="373700326">
    <w:abstractNumId w:val="11"/>
  </w:num>
  <w:num w:numId="19" w16cid:durableId="682365470">
    <w:abstractNumId w:val="8"/>
  </w:num>
  <w:num w:numId="20" w16cid:durableId="559631137">
    <w:abstractNumId w:val="0"/>
  </w:num>
  <w:num w:numId="21" w16cid:durableId="176622809">
    <w:abstractNumId w:val="5"/>
  </w:num>
  <w:num w:numId="22" w16cid:durableId="16647029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D"/>
    <w:rsid w:val="00000859"/>
    <w:rsid w:val="00000914"/>
    <w:rsid w:val="00000B8F"/>
    <w:rsid w:val="000016D2"/>
    <w:rsid w:val="00001718"/>
    <w:rsid w:val="000018E9"/>
    <w:rsid w:val="00001AC2"/>
    <w:rsid w:val="00001C39"/>
    <w:rsid w:val="000021CE"/>
    <w:rsid w:val="00002232"/>
    <w:rsid w:val="000024AC"/>
    <w:rsid w:val="00002558"/>
    <w:rsid w:val="000025B6"/>
    <w:rsid w:val="000025FC"/>
    <w:rsid w:val="000026FA"/>
    <w:rsid w:val="000029BF"/>
    <w:rsid w:val="00002D7C"/>
    <w:rsid w:val="00002E44"/>
    <w:rsid w:val="00002E78"/>
    <w:rsid w:val="000030BD"/>
    <w:rsid w:val="000031AF"/>
    <w:rsid w:val="000032F6"/>
    <w:rsid w:val="000036A3"/>
    <w:rsid w:val="000037C9"/>
    <w:rsid w:val="0000394E"/>
    <w:rsid w:val="000039E3"/>
    <w:rsid w:val="00003B05"/>
    <w:rsid w:val="00003BA4"/>
    <w:rsid w:val="000042D8"/>
    <w:rsid w:val="00004D9C"/>
    <w:rsid w:val="00005239"/>
    <w:rsid w:val="000053CA"/>
    <w:rsid w:val="000053EC"/>
    <w:rsid w:val="00005709"/>
    <w:rsid w:val="00005783"/>
    <w:rsid w:val="0000625D"/>
    <w:rsid w:val="00006437"/>
    <w:rsid w:val="000064D0"/>
    <w:rsid w:val="0000664B"/>
    <w:rsid w:val="000067D8"/>
    <w:rsid w:val="00006AAC"/>
    <w:rsid w:val="00006C06"/>
    <w:rsid w:val="00006C59"/>
    <w:rsid w:val="00006D77"/>
    <w:rsid w:val="00006F4B"/>
    <w:rsid w:val="000071D9"/>
    <w:rsid w:val="0000728A"/>
    <w:rsid w:val="000074E7"/>
    <w:rsid w:val="0000751B"/>
    <w:rsid w:val="00007604"/>
    <w:rsid w:val="000079B9"/>
    <w:rsid w:val="00007B5A"/>
    <w:rsid w:val="00007D5A"/>
    <w:rsid w:val="0001005F"/>
    <w:rsid w:val="0001009F"/>
    <w:rsid w:val="00010123"/>
    <w:rsid w:val="0001050B"/>
    <w:rsid w:val="000107F9"/>
    <w:rsid w:val="00010895"/>
    <w:rsid w:val="00010C28"/>
    <w:rsid w:val="00010EA5"/>
    <w:rsid w:val="00010F3C"/>
    <w:rsid w:val="00011668"/>
    <w:rsid w:val="00011851"/>
    <w:rsid w:val="000119D0"/>
    <w:rsid w:val="00011A87"/>
    <w:rsid w:val="00011F13"/>
    <w:rsid w:val="00012437"/>
    <w:rsid w:val="000124CC"/>
    <w:rsid w:val="00012671"/>
    <w:rsid w:val="000126B1"/>
    <w:rsid w:val="000127B9"/>
    <w:rsid w:val="00012C40"/>
    <w:rsid w:val="00012DE7"/>
    <w:rsid w:val="00012F62"/>
    <w:rsid w:val="0001343B"/>
    <w:rsid w:val="00013B5C"/>
    <w:rsid w:val="00013BB3"/>
    <w:rsid w:val="000141B4"/>
    <w:rsid w:val="000141BB"/>
    <w:rsid w:val="00015F4F"/>
    <w:rsid w:val="00015F9D"/>
    <w:rsid w:val="000160A5"/>
    <w:rsid w:val="000162F1"/>
    <w:rsid w:val="00016367"/>
    <w:rsid w:val="0001646B"/>
    <w:rsid w:val="00016710"/>
    <w:rsid w:val="00016717"/>
    <w:rsid w:val="00016750"/>
    <w:rsid w:val="000167EE"/>
    <w:rsid w:val="00016968"/>
    <w:rsid w:val="00016B33"/>
    <w:rsid w:val="00016CD3"/>
    <w:rsid w:val="0001700B"/>
    <w:rsid w:val="00017131"/>
    <w:rsid w:val="000176EE"/>
    <w:rsid w:val="000177E0"/>
    <w:rsid w:val="00020056"/>
    <w:rsid w:val="000205AB"/>
    <w:rsid w:val="0002069B"/>
    <w:rsid w:val="0002094D"/>
    <w:rsid w:val="000209DB"/>
    <w:rsid w:val="00020A98"/>
    <w:rsid w:val="00020C91"/>
    <w:rsid w:val="00020EBA"/>
    <w:rsid w:val="00020F4B"/>
    <w:rsid w:val="000210EA"/>
    <w:rsid w:val="000211EC"/>
    <w:rsid w:val="00021868"/>
    <w:rsid w:val="00021FB8"/>
    <w:rsid w:val="00022090"/>
    <w:rsid w:val="000225AF"/>
    <w:rsid w:val="000225F5"/>
    <w:rsid w:val="00022602"/>
    <w:rsid w:val="000226D3"/>
    <w:rsid w:val="00022711"/>
    <w:rsid w:val="00022C88"/>
    <w:rsid w:val="00022D3C"/>
    <w:rsid w:val="000235A2"/>
    <w:rsid w:val="000237EB"/>
    <w:rsid w:val="00023807"/>
    <w:rsid w:val="0002387A"/>
    <w:rsid w:val="000238D2"/>
    <w:rsid w:val="00023926"/>
    <w:rsid w:val="00023B07"/>
    <w:rsid w:val="00023BCD"/>
    <w:rsid w:val="00023BF8"/>
    <w:rsid w:val="00023D8E"/>
    <w:rsid w:val="000240E8"/>
    <w:rsid w:val="0002487E"/>
    <w:rsid w:val="0002491D"/>
    <w:rsid w:val="00024A57"/>
    <w:rsid w:val="00024A79"/>
    <w:rsid w:val="00024B0F"/>
    <w:rsid w:val="00024CFC"/>
    <w:rsid w:val="00024F70"/>
    <w:rsid w:val="000250EC"/>
    <w:rsid w:val="00025C65"/>
    <w:rsid w:val="00025E43"/>
    <w:rsid w:val="00026619"/>
    <w:rsid w:val="0002667B"/>
    <w:rsid w:val="00026A8D"/>
    <w:rsid w:val="00026BDB"/>
    <w:rsid w:val="000272A6"/>
    <w:rsid w:val="000272ED"/>
    <w:rsid w:val="00027324"/>
    <w:rsid w:val="0002741D"/>
    <w:rsid w:val="0002798E"/>
    <w:rsid w:val="000279F5"/>
    <w:rsid w:val="00027AB9"/>
    <w:rsid w:val="0003030C"/>
    <w:rsid w:val="00030337"/>
    <w:rsid w:val="0003141C"/>
    <w:rsid w:val="00031B2A"/>
    <w:rsid w:val="00031B83"/>
    <w:rsid w:val="00031CFE"/>
    <w:rsid w:val="00031DE1"/>
    <w:rsid w:val="00032174"/>
    <w:rsid w:val="000322B5"/>
    <w:rsid w:val="00032317"/>
    <w:rsid w:val="00032374"/>
    <w:rsid w:val="000323F2"/>
    <w:rsid w:val="00032607"/>
    <w:rsid w:val="0003261F"/>
    <w:rsid w:val="00032621"/>
    <w:rsid w:val="0003276E"/>
    <w:rsid w:val="00032831"/>
    <w:rsid w:val="00032CBF"/>
    <w:rsid w:val="00032E9B"/>
    <w:rsid w:val="00033334"/>
    <w:rsid w:val="000335D1"/>
    <w:rsid w:val="00033A80"/>
    <w:rsid w:val="00033B81"/>
    <w:rsid w:val="00033E4C"/>
    <w:rsid w:val="0003402B"/>
    <w:rsid w:val="0003409B"/>
    <w:rsid w:val="00034115"/>
    <w:rsid w:val="00034205"/>
    <w:rsid w:val="000345F6"/>
    <w:rsid w:val="00034666"/>
    <w:rsid w:val="000351B2"/>
    <w:rsid w:val="000351CB"/>
    <w:rsid w:val="00035471"/>
    <w:rsid w:val="0003575E"/>
    <w:rsid w:val="00035921"/>
    <w:rsid w:val="00036108"/>
    <w:rsid w:val="0003636B"/>
    <w:rsid w:val="00037421"/>
    <w:rsid w:val="000375F6"/>
    <w:rsid w:val="00037790"/>
    <w:rsid w:val="000377ED"/>
    <w:rsid w:val="00037A6C"/>
    <w:rsid w:val="00037C2B"/>
    <w:rsid w:val="00037C55"/>
    <w:rsid w:val="00037D4E"/>
    <w:rsid w:val="00037EEC"/>
    <w:rsid w:val="000400B5"/>
    <w:rsid w:val="000403E5"/>
    <w:rsid w:val="000408BA"/>
    <w:rsid w:val="00040996"/>
    <w:rsid w:val="0004112F"/>
    <w:rsid w:val="0004121E"/>
    <w:rsid w:val="000413F1"/>
    <w:rsid w:val="0004186F"/>
    <w:rsid w:val="00041C34"/>
    <w:rsid w:val="000420B5"/>
    <w:rsid w:val="00042395"/>
    <w:rsid w:val="00042EF6"/>
    <w:rsid w:val="000431D3"/>
    <w:rsid w:val="00043215"/>
    <w:rsid w:val="00043218"/>
    <w:rsid w:val="0004323C"/>
    <w:rsid w:val="000434A3"/>
    <w:rsid w:val="0004361A"/>
    <w:rsid w:val="0004385D"/>
    <w:rsid w:val="000438C7"/>
    <w:rsid w:val="00043AF8"/>
    <w:rsid w:val="00044176"/>
    <w:rsid w:val="00044213"/>
    <w:rsid w:val="000442B5"/>
    <w:rsid w:val="000445FF"/>
    <w:rsid w:val="000446DA"/>
    <w:rsid w:val="00044C86"/>
    <w:rsid w:val="00044CAC"/>
    <w:rsid w:val="00044D5B"/>
    <w:rsid w:val="000450C6"/>
    <w:rsid w:val="000450FC"/>
    <w:rsid w:val="00045189"/>
    <w:rsid w:val="00045193"/>
    <w:rsid w:val="00045459"/>
    <w:rsid w:val="00045681"/>
    <w:rsid w:val="00045823"/>
    <w:rsid w:val="00045BEE"/>
    <w:rsid w:val="00045D54"/>
    <w:rsid w:val="00045DFF"/>
    <w:rsid w:val="0004604B"/>
    <w:rsid w:val="00046167"/>
    <w:rsid w:val="00046575"/>
    <w:rsid w:val="00046684"/>
    <w:rsid w:val="00046BD4"/>
    <w:rsid w:val="00046E1F"/>
    <w:rsid w:val="000471A7"/>
    <w:rsid w:val="0004736E"/>
    <w:rsid w:val="00047371"/>
    <w:rsid w:val="00047617"/>
    <w:rsid w:val="00047672"/>
    <w:rsid w:val="000476AF"/>
    <w:rsid w:val="000476F5"/>
    <w:rsid w:val="00047997"/>
    <w:rsid w:val="00047ABF"/>
    <w:rsid w:val="00047BDA"/>
    <w:rsid w:val="00047DE4"/>
    <w:rsid w:val="00047E3D"/>
    <w:rsid w:val="00050059"/>
    <w:rsid w:val="000504B1"/>
    <w:rsid w:val="000508F6"/>
    <w:rsid w:val="00050FB0"/>
    <w:rsid w:val="000512D1"/>
    <w:rsid w:val="000513CE"/>
    <w:rsid w:val="0005141D"/>
    <w:rsid w:val="0005199D"/>
    <w:rsid w:val="00051FD3"/>
    <w:rsid w:val="00052272"/>
    <w:rsid w:val="00052D4B"/>
    <w:rsid w:val="00052DEB"/>
    <w:rsid w:val="00053100"/>
    <w:rsid w:val="00053301"/>
    <w:rsid w:val="000536DC"/>
    <w:rsid w:val="000537C9"/>
    <w:rsid w:val="000540C8"/>
    <w:rsid w:val="0005436E"/>
    <w:rsid w:val="0005466A"/>
    <w:rsid w:val="00054A7A"/>
    <w:rsid w:val="00054C92"/>
    <w:rsid w:val="00054CC8"/>
    <w:rsid w:val="00054D92"/>
    <w:rsid w:val="00055504"/>
    <w:rsid w:val="0005557F"/>
    <w:rsid w:val="000557A3"/>
    <w:rsid w:val="00055B14"/>
    <w:rsid w:val="00055C04"/>
    <w:rsid w:val="00055D5C"/>
    <w:rsid w:val="000560C4"/>
    <w:rsid w:val="00056369"/>
    <w:rsid w:val="00056394"/>
    <w:rsid w:val="0005640D"/>
    <w:rsid w:val="0005641C"/>
    <w:rsid w:val="00056AAE"/>
    <w:rsid w:val="000578E0"/>
    <w:rsid w:val="0005798B"/>
    <w:rsid w:val="00057AA2"/>
    <w:rsid w:val="00057C07"/>
    <w:rsid w:val="00057EFB"/>
    <w:rsid w:val="00057FDE"/>
    <w:rsid w:val="0006038E"/>
    <w:rsid w:val="0006046C"/>
    <w:rsid w:val="00060538"/>
    <w:rsid w:val="0006070B"/>
    <w:rsid w:val="00060747"/>
    <w:rsid w:val="000607C1"/>
    <w:rsid w:val="000608FD"/>
    <w:rsid w:val="000610B4"/>
    <w:rsid w:val="00061102"/>
    <w:rsid w:val="000611FA"/>
    <w:rsid w:val="00061950"/>
    <w:rsid w:val="00061B7F"/>
    <w:rsid w:val="00061FBF"/>
    <w:rsid w:val="000621C1"/>
    <w:rsid w:val="0006245A"/>
    <w:rsid w:val="00062A4E"/>
    <w:rsid w:val="00062E94"/>
    <w:rsid w:val="00063152"/>
    <w:rsid w:val="00063365"/>
    <w:rsid w:val="000633B6"/>
    <w:rsid w:val="000635B6"/>
    <w:rsid w:val="000636BA"/>
    <w:rsid w:val="0006371C"/>
    <w:rsid w:val="00063846"/>
    <w:rsid w:val="00063870"/>
    <w:rsid w:val="00064374"/>
    <w:rsid w:val="000644AE"/>
    <w:rsid w:val="0006469B"/>
    <w:rsid w:val="00064C7B"/>
    <w:rsid w:val="0006505C"/>
    <w:rsid w:val="00065684"/>
    <w:rsid w:val="000657B5"/>
    <w:rsid w:val="00065C73"/>
    <w:rsid w:val="00065F75"/>
    <w:rsid w:val="000664CF"/>
    <w:rsid w:val="0006675B"/>
    <w:rsid w:val="0006675E"/>
    <w:rsid w:val="00066B01"/>
    <w:rsid w:val="00066FDB"/>
    <w:rsid w:val="0006767D"/>
    <w:rsid w:val="00067859"/>
    <w:rsid w:val="00067EC2"/>
    <w:rsid w:val="000701B6"/>
    <w:rsid w:val="00070266"/>
    <w:rsid w:val="000704FD"/>
    <w:rsid w:val="000705AD"/>
    <w:rsid w:val="00070671"/>
    <w:rsid w:val="000707EF"/>
    <w:rsid w:val="0007086B"/>
    <w:rsid w:val="00070A61"/>
    <w:rsid w:val="00070E44"/>
    <w:rsid w:val="0007120D"/>
    <w:rsid w:val="000712D9"/>
    <w:rsid w:val="00071D7B"/>
    <w:rsid w:val="00071FDA"/>
    <w:rsid w:val="000722E4"/>
    <w:rsid w:val="00072682"/>
    <w:rsid w:val="00072698"/>
    <w:rsid w:val="000726E7"/>
    <w:rsid w:val="00072A32"/>
    <w:rsid w:val="00072A80"/>
    <w:rsid w:val="00072A9D"/>
    <w:rsid w:val="00072BEA"/>
    <w:rsid w:val="000730FB"/>
    <w:rsid w:val="000733A9"/>
    <w:rsid w:val="000734F0"/>
    <w:rsid w:val="00073586"/>
    <w:rsid w:val="000739D3"/>
    <w:rsid w:val="00073A3A"/>
    <w:rsid w:val="00073A64"/>
    <w:rsid w:val="00073A8D"/>
    <w:rsid w:val="00073AFC"/>
    <w:rsid w:val="00073DF4"/>
    <w:rsid w:val="00074044"/>
    <w:rsid w:val="00074236"/>
    <w:rsid w:val="0007471B"/>
    <w:rsid w:val="00074750"/>
    <w:rsid w:val="00074F60"/>
    <w:rsid w:val="000751F2"/>
    <w:rsid w:val="0007529A"/>
    <w:rsid w:val="00075522"/>
    <w:rsid w:val="00075685"/>
    <w:rsid w:val="00075C8F"/>
    <w:rsid w:val="00075F53"/>
    <w:rsid w:val="00076145"/>
    <w:rsid w:val="00076406"/>
    <w:rsid w:val="00076517"/>
    <w:rsid w:val="000767C3"/>
    <w:rsid w:val="00076C39"/>
    <w:rsid w:val="00077544"/>
    <w:rsid w:val="00077771"/>
    <w:rsid w:val="00077787"/>
    <w:rsid w:val="00077A39"/>
    <w:rsid w:val="0008064C"/>
    <w:rsid w:val="00080885"/>
    <w:rsid w:val="0008088E"/>
    <w:rsid w:val="00080E2C"/>
    <w:rsid w:val="000813C8"/>
    <w:rsid w:val="0008166C"/>
    <w:rsid w:val="00081C7D"/>
    <w:rsid w:val="00081CFB"/>
    <w:rsid w:val="000823E0"/>
    <w:rsid w:val="000828F1"/>
    <w:rsid w:val="0008297A"/>
    <w:rsid w:val="00082AB6"/>
    <w:rsid w:val="00083113"/>
    <w:rsid w:val="000833B2"/>
    <w:rsid w:val="000833DD"/>
    <w:rsid w:val="00083D50"/>
    <w:rsid w:val="0008411E"/>
    <w:rsid w:val="000844A0"/>
    <w:rsid w:val="000847C8"/>
    <w:rsid w:val="00084DAA"/>
    <w:rsid w:val="00084EA7"/>
    <w:rsid w:val="000850EE"/>
    <w:rsid w:val="0008512E"/>
    <w:rsid w:val="000854FF"/>
    <w:rsid w:val="000856B4"/>
    <w:rsid w:val="000856C7"/>
    <w:rsid w:val="000859E7"/>
    <w:rsid w:val="00085A4C"/>
    <w:rsid w:val="00085A67"/>
    <w:rsid w:val="000862CE"/>
    <w:rsid w:val="000863A7"/>
    <w:rsid w:val="00086508"/>
    <w:rsid w:val="0008658E"/>
    <w:rsid w:val="0008666D"/>
    <w:rsid w:val="000866BD"/>
    <w:rsid w:val="00086A2E"/>
    <w:rsid w:val="00087013"/>
    <w:rsid w:val="00087739"/>
    <w:rsid w:val="00087873"/>
    <w:rsid w:val="00087A41"/>
    <w:rsid w:val="00087E5D"/>
    <w:rsid w:val="00087F2C"/>
    <w:rsid w:val="00090093"/>
    <w:rsid w:val="000900E3"/>
    <w:rsid w:val="000901C6"/>
    <w:rsid w:val="00090276"/>
    <w:rsid w:val="0009096B"/>
    <w:rsid w:val="000909CB"/>
    <w:rsid w:val="000909CC"/>
    <w:rsid w:val="00090A56"/>
    <w:rsid w:val="00090DC4"/>
    <w:rsid w:val="00090F89"/>
    <w:rsid w:val="000914F5"/>
    <w:rsid w:val="00091592"/>
    <w:rsid w:val="00091632"/>
    <w:rsid w:val="00091FA9"/>
    <w:rsid w:val="000923B1"/>
    <w:rsid w:val="0009240D"/>
    <w:rsid w:val="000925CE"/>
    <w:rsid w:val="00092BBD"/>
    <w:rsid w:val="00092DCA"/>
    <w:rsid w:val="00092F01"/>
    <w:rsid w:val="0009343C"/>
    <w:rsid w:val="0009411B"/>
    <w:rsid w:val="0009489C"/>
    <w:rsid w:val="000949F6"/>
    <w:rsid w:val="000951EA"/>
    <w:rsid w:val="00095352"/>
    <w:rsid w:val="0009553F"/>
    <w:rsid w:val="00095E5F"/>
    <w:rsid w:val="0009601E"/>
    <w:rsid w:val="000964E1"/>
    <w:rsid w:val="000965FD"/>
    <w:rsid w:val="000966F7"/>
    <w:rsid w:val="00096778"/>
    <w:rsid w:val="00096A47"/>
    <w:rsid w:val="00096B7E"/>
    <w:rsid w:val="00097206"/>
    <w:rsid w:val="0009741A"/>
    <w:rsid w:val="00097715"/>
    <w:rsid w:val="00097DAC"/>
    <w:rsid w:val="00097DC6"/>
    <w:rsid w:val="00097E45"/>
    <w:rsid w:val="000A06A7"/>
    <w:rsid w:val="000A0708"/>
    <w:rsid w:val="000A08A2"/>
    <w:rsid w:val="000A0A6D"/>
    <w:rsid w:val="000A0A94"/>
    <w:rsid w:val="000A16EF"/>
    <w:rsid w:val="000A1A9F"/>
    <w:rsid w:val="000A1BB6"/>
    <w:rsid w:val="000A22E7"/>
    <w:rsid w:val="000A2ADB"/>
    <w:rsid w:val="000A2CCA"/>
    <w:rsid w:val="000A31C4"/>
    <w:rsid w:val="000A3347"/>
    <w:rsid w:val="000A3403"/>
    <w:rsid w:val="000A36FA"/>
    <w:rsid w:val="000A371B"/>
    <w:rsid w:val="000A3CE5"/>
    <w:rsid w:val="000A3FB0"/>
    <w:rsid w:val="000A4327"/>
    <w:rsid w:val="000A4332"/>
    <w:rsid w:val="000A4888"/>
    <w:rsid w:val="000A49B1"/>
    <w:rsid w:val="000A4A60"/>
    <w:rsid w:val="000A4DBF"/>
    <w:rsid w:val="000A4F6E"/>
    <w:rsid w:val="000A535C"/>
    <w:rsid w:val="000A54FD"/>
    <w:rsid w:val="000A5818"/>
    <w:rsid w:val="000A5A08"/>
    <w:rsid w:val="000A5F41"/>
    <w:rsid w:val="000A602B"/>
    <w:rsid w:val="000A658A"/>
    <w:rsid w:val="000A6A35"/>
    <w:rsid w:val="000A6ADA"/>
    <w:rsid w:val="000A6C15"/>
    <w:rsid w:val="000A6C2A"/>
    <w:rsid w:val="000A6C6F"/>
    <w:rsid w:val="000A6CAA"/>
    <w:rsid w:val="000A778B"/>
    <w:rsid w:val="000A7933"/>
    <w:rsid w:val="000A7B31"/>
    <w:rsid w:val="000A7C5D"/>
    <w:rsid w:val="000A7C87"/>
    <w:rsid w:val="000B002D"/>
    <w:rsid w:val="000B035B"/>
    <w:rsid w:val="000B04C3"/>
    <w:rsid w:val="000B078E"/>
    <w:rsid w:val="000B09A1"/>
    <w:rsid w:val="000B0D13"/>
    <w:rsid w:val="000B0F52"/>
    <w:rsid w:val="000B1007"/>
    <w:rsid w:val="000B1048"/>
    <w:rsid w:val="000B105A"/>
    <w:rsid w:val="000B1105"/>
    <w:rsid w:val="000B155A"/>
    <w:rsid w:val="000B1955"/>
    <w:rsid w:val="000B1997"/>
    <w:rsid w:val="000B19CA"/>
    <w:rsid w:val="000B1EBC"/>
    <w:rsid w:val="000B1F0B"/>
    <w:rsid w:val="000B21ED"/>
    <w:rsid w:val="000B25D6"/>
    <w:rsid w:val="000B2647"/>
    <w:rsid w:val="000B26C6"/>
    <w:rsid w:val="000B2901"/>
    <w:rsid w:val="000B2C14"/>
    <w:rsid w:val="000B2F83"/>
    <w:rsid w:val="000B312D"/>
    <w:rsid w:val="000B3229"/>
    <w:rsid w:val="000B3B2B"/>
    <w:rsid w:val="000B407D"/>
    <w:rsid w:val="000B415A"/>
    <w:rsid w:val="000B41D7"/>
    <w:rsid w:val="000B4664"/>
    <w:rsid w:val="000B476B"/>
    <w:rsid w:val="000B47DD"/>
    <w:rsid w:val="000B4852"/>
    <w:rsid w:val="000B55A1"/>
    <w:rsid w:val="000B5C68"/>
    <w:rsid w:val="000B5D0E"/>
    <w:rsid w:val="000B61E1"/>
    <w:rsid w:val="000B6BA8"/>
    <w:rsid w:val="000B6C5E"/>
    <w:rsid w:val="000B711F"/>
    <w:rsid w:val="000B71A5"/>
    <w:rsid w:val="000B76E7"/>
    <w:rsid w:val="000B78AE"/>
    <w:rsid w:val="000B79AA"/>
    <w:rsid w:val="000B7D38"/>
    <w:rsid w:val="000B7D96"/>
    <w:rsid w:val="000C0161"/>
    <w:rsid w:val="000C05DF"/>
    <w:rsid w:val="000C06A4"/>
    <w:rsid w:val="000C0894"/>
    <w:rsid w:val="000C0B21"/>
    <w:rsid w:val="000C0E53"/>
    <w:rsid w:val="000C1184"/>
    <w:rsid w:val="000C11EB"/>
    <w:rsid w:val="000C1406"/>
    <w:rsid w:val="000C1512"/>
    <w:rsid w:val="000C1639"/>
    <w:rsid w:val="000C17AE"/>
    <w:rsid w:val="000C1F39"/>
    <w:rsid w:val="000C1FA1"/>
    <w:rsid w:val="000C1FDE"/>
    <w:rsid w:val="000C22FF"/>
    <w:rsid w:val="000C2317"/>
    <w:rsid w:val="000C2461"/>
    <w:rsid w:val="000C2624"/>
    <w:rsid w:val="000C2A86"/>
    <w:rsid w:val="000C3220"/>
    <w:rsid w:val="000C32F1"/>
    <w:rsid w:val="000C394B"/>
    <w:rsid w:val="000C3B4A"/>
    <w:rsid w:val="000C3F6C"/>
    <w:rsid w:val="000C469A"/>
    <w:rsid w:val="000C4734"/>
    <w:rsid w:val="000C4E70"/>
    <w:rsid w:val="000C50F0"/>
    <w:rsid w:val="000C5181"/>
    <w:rsid w:val="000C55DB"/>
    <w:rsid w:val="000C5628"/>
    <w:rsid w:val="000C5E2D"/>
    <w:rsid w:val="000C5E47"/>
    <w:rsid w:val="000C5ED2"/>
    <w:rsid w:val="000C5F21"/>
    <w:rsid w:val="000C6023"/>
    <w:rsid w:val="000C6053"/>
    <w:rsid w:val="000C6103"/>
    <w:rsid w:val="000C61C4"/>
    <w:rsid w:val="000C64D2"/>
    <w:rsid w:val="000C6709"/>
    <w:rsid w:val="000C688C"/>
    <w:rsid w:val="000C72C1"/>
    <w:rsid w:val="000C7373"/>
    <w:rsid w:val="000C7CF1"/>
    <w:rsid w:val="000C7EF4"/>
    <w:rsid w:val="000D002C"/>
    <w:rsid w:val="000D00EF"/>
    <w:rsid w:val="000D021D"/>
    <w:rsid w:val="000D08C6"/>
    <w:rsid w:val="000D0B7C"/>
    <w:rsid w:val="000D108E"/>
    <w:rsid w:val="000D143C"/>
    <w:rsid w:val="000D159C"/>
    <w:rsid w:val="000D1844"/>
    <w:rsid w:val="000D186F"/>
    <w:rsid w:val="000D1938"/>
    <w:rsid w:val="000D19C2"/>
    <w:rsid w:val="000D1CD4"/>
    <w:rsid w:val="000D1D43"/>
    <w:rsid w:val="000D2247"/>
    <w:rsid w:val="000D241F"/>
    <w:rsid w:val="000D311A"/>
    <w:rsid w:val="000D323E"/>
    <w:rsid w:val="000D350F"/>
    <w:rsid w:val="000D36B4"/>
    <w:rsid w:val="000D36F5"/>
    <w:rsid w:val="000D3850"/>
    <w:rsid w:val="000D3970"/>
    <w:rsid w:val="000D3A72"/>
    <w:rsid w:val="000D4355"/>
    <w:rsid w:val="000D453F"/>
    <w:rsid w:val="000D52C4"/>
    <w:rsid w:val="000D540B"/>
    <w:rsid w:val="000D5B27"/>
    <w:rsid w:val="000D5D84"/>
    <w:rsid w:val="000D617D"/>
    <w:rsid w:val="000D62E7"/>
    <w:rsid w:val="000D680B"/>
    <w:rsid w:val="000D690B"/>
    <w:rsid w:val="000D7363"/>
    <w:rsid w:val="000D753E"/>
    <w:rsid w:val="000D7B4D"/>
    <w:rsid w:val="000D7EE3"/>
    <w:rsid w:val="000D7F7B"/>
    <w:rsid w:val="000E0033"/>
    <w:rsid w:val="000E03CA"/>
    <w:rsid w:val="000E055C"/>
    <w:rsid w:val="000E06EF"/>
    <w:rsid w:val="000E0C85"/>
    <w:rsid w:val="000E10FE"/>
    <w:rsid w:val="000E1304"/>
    <w:rsid w:val="000E25BE"/>
    <w:rsid w:val="000E27CA"/>
    <w:rsid w:val="000E2E2D"/>
    <w:rsid w:val="000E2F9B"/>
    <w:rsid w:val="000E3136"/>
    <w:rsid w:val="000E31EF"/>
    <w:rsid w:val="000E3BB3"/>
    <w:rsid w:val="000E3D6D"/>
    <w:rsid w:val="000E3E44"/>
    <w:rsid w:val="000E3E55"/>
    <w:rsid w:val="000E404F"/>
    <w:rsid w:val="000E4DA0"/>
    <w:rsid w:val="000E4E30"/>
    <w:rsid w:val="000E5383"/>
    <w:rsid w:val="000E55F1"/>
    <w:rsid w:val="000E55F4"/>
    <w:rsid w:val="000E57D4"/>
    <w:rsid w:val="000E63A9"/>
    <w:rsid w:val="000E65A7"/>
    <w:rsid w:val="000E6AF9"/>
    <w:rsid w:val="000E6E0D"/>
    <w:rsid w:val="000E7285"/>
    <w:rsid w:val="000E7515"/>
    <w:rsid w:val="000E7647"/>
    <w:rsid w:val="000E7711"/>
    <w:rsid w:val="000E79C4"/>
    <w:rsid w:val="000E7B21"/>
    <w:rsid w:val="000E7C34"/>
    <w:rsid w:val="000E7F79"/>
    <w:rsid w:val="000F0003"/>
    <w:rsid w:val="000F0113"/>
    <w:rsid w:val="000F029F"/>
    <w:rsid w:val="000F08D8"/>
    <w:rsid w:val="000F0906"/>
    <w:rsid w:val="000F0BDA"/>
    <w:rsid w:val="000F0EF2"/>
    <w:rsid w:val="000F111A"/>
    <w:rsid w:val="000F2673"/>
    <w:rsid w:val="000F2AF8"/>
    <w:rsid w:val="000F2C01"/>
    <w:rsid w:val="000F2C0D"/>
    <w:rsid w:val="000F3944"/>
    <w:rsid w:val="000F3A6C"/>
    <w:rsid w:val="000F3AAE"/>
    <w:rsid w:val="000F3BC5"/>
    <w:rsid w:val="000F3FB7"/>
    <w:rsid w:val="000F40EA"/>
    <w:rsid w:val="000F4840"/>
    <w:rsid w:val="000F4919"/>
    <w:rsid w:val="000F4936"/>
    <w:rsid w:val="000F4C09"/>
    <w:rsid w:val="000F4E73"/>
    <w:rsid w:val="000F5053"/>
    <w:rsid w:val="000F54FF"/>
    <w:rsid w:val="000F5BEE"/>
    <w:rsid w:val="000F5EA8"/>
    <w:rsid w:val="000F614D"/>
    <w:rsid w:val="000F63AE"/>
    <w:rsid w:val="000F65C8"/>
    <w:rsid w:val="000F67D7"/>
    <w:rsid w:val="000F75BB"/>
    <w:rsid w:val="00100125"/>
    <w:rsid w:val="001001AA"/>
    <w:rsid w:val="001001D3"/>
    <w:rsid w:val="0010172B"/>
    <w:rsid w:val="00101B20"/>
    <w:rsid w:val="001022ED"/>
    <w:rsid w:val="001023AA"/>
    <w:rsid w:val="00102798"/>
    <w:rsid w:val="001031C7"/>
    <w:rsid w:val="001031FA"/>
    <w:rsid w:val="001039B1"/>
    <w:rsid w:val="00103A09"/>
    <w:rsid w:val="00103CE8"/>
    <w:rsid w:val="00103E45"/>
    <w:rsid w:val="001041B6"/>
    <w:rsid w:val="001043A5"/>
    <w:rsid w:val="00104843"/>
    <w:rsid w:val="00104850"/>
    <w:rsid w:val="001048C4"/>
    <w:rsid w:val="00104DA6"/>
    <w:rsid w:val="00105076"/>
    <w:rsid w:val="001050D2"/>
    <w:rsid w:val="00105349"/>
    <w:rsid w:val="00105467"/>
    <w:rsid w:val="001054EE"/>
    <w:rsid w:val="0010552B"/>
    <w:rsid w:val="00105D33"/>
    <w:rsid w:val="00105DAA"/>
    <w:rsid w:val="00105E1D"/>
    <w:rsid w:val="00105FC2"/>
    <w:rsid w:val="00105FC8"/>
    <w:rsid w:val="00105FF3"/>
    <w:rsid w:val="00106162"/>
    <w:rsid w:val="0010621A"/>
    <w:rsid w:val="00106488"/>
    <w:rsid w:val="00106516"/>
    <w:rsid w:val="001068BE"/>
    <w:rsid w:val="00106934"/>
    <w:rsid w:val="001069ED"/>
    <w:rsid w:val="00106AAF"/>
    <w:rsid w:val="001076AB"/>
    <w:rsid w:val="00107B6B"/>
    <w:rsid w:val="00107BAD"/>
    <w:rsid w:val="00107CD6"/>
    <w:rsid w:val="00107FEA"/>
    <w:rsid w:val="00110086"/>
    <w:rsid w:val="00110B38"/>
    <w:rsid w:val="00110B75"/>
    <w:rsid w:val="00110B79"/>
    <w:rsid w:val="0011104B"/>
    <w:rsid w:val="00111108"/>
    <w:rsid w:val="001113BB"/>
    <w:rsid w:val="00111582"/>
    <w:rsid w:val="001117DC"/>
    <w:rsid w:val="00111B4F"/>
    <w:rsid w:val="00111B92"/>
    <w:rsid w:val="00111D9D"/>
    <w:rsid w:val="00111E8C"/>
    <w:rsid w:val="00111EE8"/>
    <w:rsid w:val="001121BE"/>
    <w:rsid w:val="0011232D"/>
    <w:rsid w:val="001127E5"/>
    <w:rsid w:val="00112956"/>
    <w:rsid w:val="00112B56"/>
    <w:rsid w:val="00112C3F"/>
    <w:rsid w:val="00113255"/>
    <w:rsid w:val="0011350F"/>
    <w:rsid w:val="001137DA"/>
    <w:rsid w:val="00113D42"/>
    <w:rsid w:val="00113F00"/>
    <w:rsid w:val="00114388"/>
    <w:rsid w:val="001143EC"/>
    <w:rsid w:val="00114423"/>
    <w:rsid w:val="0011485F"/>
    <w:rsid w:val="0011489E"/>
    <w:rsid w:val="00114906"/>
    <w:rsid w:val="00114ACB"/>
    <w:rsid w:val="00114ACC"/>
    <w:rsid w:val="00114D60"/>
    <w:rsid w:val="00114DA6"/>
    <w:rsid w:val="00115037"/>
    <w:rsid w:val="001150EC"/>
    <w:rsid w:val="001151CF"/>
    <w:rsid w:val="00115602"/>
    <w:rsid w:val="00115665"/>
    <w:rsid w:val="001156B2"/>
    <w:rsid w:val="0011577D"/>
    <w:rsid w:val="00116197"/>
    <w:rsid w:val="00116426"/>
    <w:rsid w:val="00116498"/>
    <w:rsid w:val="001166B3"/>
    <w:rsid w:val="001168E1"/>
    <w:rsid w:val="00116A5D"/>
    <w:rsid w:val="00117427"/>
    <w:rsid w:val="001178F7"/>
    <w:rsid w:val="001179AA"/>
    <w:rsid w:val="00117AF0"/>
    <w:rsid w:val="00117D62"/>
    <w:rsid w:val="00117FBD"/>
    <w:rsid w:val="001204E0"/>
    <w:rsid w:val="0012099E"/>
    <w:rsid w:val="00120B2A"/>
    <w:rsid w:val="00120B81"/>
    <w:rsid w:val="001211C4"/>
    <w:rsid w:val="001211EC"/>
    <w:rsid w:val="001212E4"/>
    <w:rsid w:val="001212EE"/>
    <w:rsid w:val="001212F5"/>
    <w:rsid w:val="0012174C"/>
    <w:rsid w:val="00121DA8"/>
    <w:rsid w:val="00121E85"/>
    <w:rsid w:val="0012208A"/>
    <w:rsid w:val="001224B9"/>
    <w:rsid w:val="001224DC"/>
    <w:rsid w:val="0012289C"/>
    <w:rsid w:val="00122B16"/>
    <w:rsid w:val="00122F6B"/>
    <w:rsid w:val="001231D9"/>
    <w:rsid w:val="001235EF"/>
    <w:rsid w:val="00123702"/>
    <w:rsid w:val="00123755"/>
    <w:rsid w:val="001237EB"/>
    <w:rsid w:val="00123BF1"/>
    <w:rsid w:val="00123CE4"/>
    <w:rsid w:val="00123D98"/>
    <w:rsid w:val="00123E8F"/>
    <w:rsid w:val="00123FB5"/>
    <w:rsid w:val="0012436D"/>
    <w:rsid w:val="001244FB"/>
    <w:rsid w:val="001248A5"/>
    <w:rsid w:val="00124B3D"/>
    <w:rsid w:val="00124B61"/>
    <w:rsid w:val="00124C7F"/>
    <w:rsid w:val="00125385"/>
    <w:rsid w:val="0012571D"/>
    <w:rsid w:val="00125736"/>
    <w:rsid w:val="001257CA"/>
    <w:rsid w:val="00125AC6"/>
    <w:rsid w:val="00125C2A"/>
    <w:rsid w:val="00126AB1"/>
    <w:rsid w:val="00126BAD"/>
    <w:rsid w:val="00126C50"/>
    <w:rsid w:val="00126D62"/>
    <w:rsid w:val="00126D8F"/>
    <w:rsid w:val="00126E5B"/>
    <w:rsid w:val="00126F8A"/>
    <w:rsid w:val="00127530"/>
    <w:rsid w:val="00127563"/>
    <w:rsid w:val="0012778F"/>
    <w:rsid w:val="001277CD"/>
    <w:rsid w:val="00127ACE"/>
    <w:rsid w:val="00130098"/>
    <w:rsid w:val="00130737"/>
    <w:rsid w:val="0013080C"/>
    <w:rsid w:val="0013082F"/>
    <w:rsid w:val="001309EB"/>
    <w:rsid w:val="00130B00"/>
    <w:rsid w:val="00130B58"/>
    <w:rsid w:val="00130C3F"/>
    <w:rsid w:val="00131075"/>
    <w:rsid w:val="00131293"/>
    <w:rsid w:val="001314FC"/>
    <w:rsid w:val="001319C9"/>
    <w:rsid w:val="001320DE"/>
    <w:rsid w:val="00132349"/>
    <w:rsid w:val="00132719"/>
    <w:rsid w:val="001327F8"/>
    <w:rsid w:val="001329EA"/>
    <w:rsid w:val="00132A0A"/>
    <w:rsid w:val="00133016"/>
    <w:rsid w:val="0013308F"/>
    <w:rsid w:val="0013340F"/>
    <w:rsid w:val="0013361D"/>
    <w:rsid w:val="001337E6"/>
    <w:rsid w:val="0013389B"/>
    <w:rsid w:val="00133C0E"/>
    <w:rsid w:val="00133F77"/>
    <w:rsid w:val="0013446F"/>
    <w:rsid w:val="00134C9A"/>
    <w:rsid w:val="00134DB8"/>
    <w:rsid w:val="00134FB6"/>
    <w:rsid w:val="0013527C"/>
    <w:rsid w:val="001352DB"/>
    <w:rsid w:val="00135548"/>
    <w:rsid w:val="00135560"/>
    <w:rsid w:val="00135963"/>
    <w:rsid w:val="00135BA7"/>
    <w:rsid w:val="00135C78"/>
    <w:rsid w:val="00135CF3"/>
    <w:rsid w:val="00135FB0"/>
    <w:rsid w:val="0013637B"/>
    <w:rsid w:val="001364C7"/>
    <w:rsid w:val="001366D9"/>
    <w:rsid w:val="00136A69"/>
    <w:rsid w:val="00136ADD"/>
    <w:rsid w:val="00136C3B"/>
    <w:rsid w:val="00136CA2"/>
    <w:rsid w:val="00136DAB"/>
    <w:rsid w:val="00136EBE"/>
    <w:rsid w:val="00136F50"/>
    <w:rsid w:val="001373E1"/>
    <w:rsid w:val="00137876"/>
    <w:rsid w:val="001379B5"/>
    <w:rsid w:val="00137E7A"/>
    <w:rsid w:val="001400C5"/>
    <w:rsid w:val="00140246"/>
    <w:rsid w:val="00140DBA"/>
    <w:rsid w:val="00140E27"/>
    <w:rsid w:val="00140EEB"/>
    <w:rsid w:val="001410EC"/>
    <w:rsid w:val="00141486"/>
    <w:rsid w:val="001414B2"/>
    <w:rsid w:val="00141530"/>
    <w:rsid w:val="001417A7"/>
    <w:rsid w:val="00141B64"/>
    <w:rsid w:val="00141C2B"/>
    <w:rsid w:val="00141CD0"/>
    <w:rsid w:val="00141DA3"/>
    <w:rsid w:val="00142150"/>
    <w:rsid w:val="001426CC"/>
    <w:rsid w:val="00142764"/>
    <w:rsid w:val="001428FC"/>
    <w:rsid w:val="001430D5"/>
    <w:rsid w:val="0014321E"/>
    <w:rsid w:val="00143472"/>
    <w:rsid w:val="00143601"/>
    <w:rsid w:val="00143698"/>
    <w:rsid w:val="0014370A"/>
    <w:rsid w:val="001438F7"/>
    <w:rsid w:val="00143A24"/>
    <w:rsid w:val="00143F6D"/>
    <w:rsid w:val="00144099"/>
    <w:rsid w:val="001442C2"/>
    <w:rsid w:val="0014444F"/>
    <w:rsid w:val="00144852"/>
    <w:rsid w:val="00144B01"/>
    <w:rsid w:val="00144B47"/>
    <w:rsid w:val="00144E18"/>
    <w:rsid w:val="00145AEA"/>
    <w:rsid w:val="00145B97"/>
    <w:rsid w:val="00145E89"/>
    <w:rsid w:val="001465FB"/>
    <w:rsid w:val="00146807"/>
    <w:rsid w:val="00146BC0"/>
    <w:rsid w:val="0014700E"/>
    <w:rsid w:val="001473D9"/>
    <w:rsid w:val="00147675"/>
    <w:rsid w:val="00147E8E"/>
    <w:rsid w:val="00147F70"/>
    <w:rsid w:val="00149F9F"/>
    <w:rsid w:val="001501C8"/>
    <w:rsid w:val="001501F8"/>
    <w:rsid w:val="00150285"/>
    <w:rsid w:val="00150E19"/>
    <w:rsid w:val="00151246"/>
    <w:rsid w:val="001513D0"/>
    <w:rsid w:val="001517C2"/>
    <w:rsid w:val="00151BB0"/>
    <w:rsid w:val="00151F09"/>
    <w:rsid w:val="001520FE"/>
    <w:rsid w:val="001525D8"/>
    <w:rsid w:val="00152CCA"/>
    <w:rsid w:val="00152FF0"/>
    <w:rsid w:val="001530ED"/>
    <w:rsid w:val="001531B5"/>
    <w:rsid w:val="0015348A"/>
    <w:rsid w:val="0015366F"/>
    <w:rsid w:val="001536BA"/>
    <w:rsid w:val="00153B21"/>
    <w:rsid w:val="00153B4D"/>
    <w:rsid w:val="00153BEC"/>
    <w:rsid w:val="00153E96"/>
    <w:rsid w:val="00153F85"/>
    <w:rsid w:val="00154046"/>
    <w:rsid w:val="0015475F"/>
    <w:rsid w:val="00154A29"/>
    <w:rsid w:val="00154D3D"/>
    <w:rsid w:val="00154F92"/>
    <w:rsid w:val="0015509C"/>
    <w:rsid w:val="00155262"/>
    <w:rsid w:val="001552BB"/>
    <w:rsid w:val="001552C1"/>
    <w:rsid w:val="00155307"/>
    <w:rsid w:val="0015552F"/>
    <w:rsid w:val="00155660"/>
    <w:rsid w:val="001559B3"/>
    <w:rsid w:val="00155AF6"/>
    <w:rsid w:val="00155C89"/>
    <w:rsid w:val="001562B1"/>
    <w:rsid w:val="00156332"/>
    <w:rsid w:val="001565FC"/>
    <w:rsid w:val="00156839"/>
    <w:rsid w:val="00156C19"/>
    <w:rsid w:val="00156CF8"/>
    <w:rsid w:val="00156DC5"/>
    <w:rsid w:val="00156EAD"/>
    <w:rsid w:val="00157085"/>
    <w:rsid w:val="0015714B"/>
    <w:rsid w:val="001572EF"/>
    <w:rsid w:val="001573CD"/>
    <w:rsid w:val="001578E2"/>
    <w:rsid w:val="00160345"/>
    <w:rsid w:val="001608BE"/>
    <w:rsid w:val="00160A4B"/>
    <w:rsid w:val="00160BD7"/>
    <w:rsid w:val="001610B3"/>
    <w:rsid w:val="00161347"/>
    <w:rsid w:val="00161562"/>
    <w:rsid w:val="00161614"/>
    <w:rsid w:val="00161798"/>
    <w:rsid w:val="001617E4"/>
    <w:rsid w:val="001619DF"/>
    <w:rsid w:val="00161E19"/>
    <w:rsid w:val="00161FF7"/>
    <w:rsid w:val="0016208F"/>
    <w:rsid w:val="001621F3"/>
    <w:rsid w:val="00162275"/>
    <w:rsid w:val="00162A82"/>
    <w:rsid w:val="00163352"/>
    <w:rsid w:val="001633C0"/>
    <w:rsid w:val="001634A8"/>
    <w:rsid w:val="00163986"/>
    <w:rsid w:val="00163B3D"/>
    <w:rsid w:val="00163D7F"/>
    <w:rsid w:val="00163F34"/>
    <w:rsid w:val="00163F76"/>
    <w:rsid w:val="0016403C"/>
    <w:rsid w:val="001640C5"/>
    <w:rsid w:val="001641F5"/>
    <w:rsid w:val="00164353"/>
    <w:rsid w:val="001643AC"/>
    <w:rsid w:val="00164B0B"/>
    <w:rsid w:val="0016502A"/>
    <w:rsid w:val="00165075"/>
    <w:rsid w:val="0016534E"/>
    <w:rsid w:val="0016551D"/>
    <w:rsid w:val="00165776"/>
    <w:rsid w:val="00165F92"/>
    <w:rsid w:val="001668ED"/>
    <w:rsid w:val="00166903"/>
    <w:rsid w:val="00166ABA"/>
    <w:rsid w:val="00166CBE"/>
    <w:rsid w:val="00166DC9"/>
    <w:rsid w:val="00167294"/>
    <w:rsid w:val="00167347"/>
    <w:rsid w:val="00167581"/>
    <w:rsid w:val="0016762B"/>
    <w:rsid w:val="00167688"/>
    <w:rsid w:val="00167741"/>
    <w:rsid w:val="00167863"/>
    <w:rsid w:val="00167AA5"/>
    <w:rsid w:val="00167B9C"/>
    <w:rsid w:val="00167F71"/>
    <w:rsid w:val="00167FF3"/>
    <w:rsid w:val="00170015"/>
    <w:rsid w:val="001700A4"/>
    <w:rsid w:val="001701F2"/>
    <w:rsid w:val="001702DE"/>
    <w:rsid w:val="00170316"/>
    <w:rsid w:val="00170949"/>
    <w:rsid w:val="00170D50"/>
    <w:rsid w:val="00170F6C"/>
    <w:rsid w:val="001710D3"/>
    <w:rsid w:val="001711B3"/>
    <w:rsid w:val="00171342"/>
    <w:rsid w:val="00171623"/>
    <w:rsid w:val="00171A84"/>
    <w:rsid w:val="00171B13"/>
    <w:rsid w:val="00172010"/>
    <w:rsid w:val="0017235A"/>
    <w:rsid w:val="001723A1"/>
    <w:rsid w:val="00172401"/>
    <w:rsid w:val="0017270C"/>
    <w:rsid w:val="00172781"/>
    <w:rsid w:val="00172936"/>
    <w:rsid w:val="00172C8F"/>
    <w:rsid w:val="00172F4F"/>
    <w:rsid w:val="001731C8"/>
    <w:rsid w:val="001731E4"/>
    <w:rsid w:val="00173421"/>
    <w:rsid w:val="001734CF"/>
    <w:rsid w:val="00173885"/>
    <w:rsid w:val="00173BAE"/>
    <w:rsid w:val="00173C91"/>
    <w:rsid w:val="00173E11"/>
    <w:rsid w:val="00174054"/>
    <w:rsid w:val="00174192"/>
    <w:rsid w:val="00174224"/>
    <w:rsid w:val="00174804"/>
    <w:rsid w:val="00174971"/>
    <w:rsid w:val="001749A1"/>
    <w:rsid w:val="00174A0E"/>
    <w:rsid w:val="00174B90"/>
    <w:rsid w:val="00174C9F"/>
    <w:rsid w:val="00174CD2"/>
    <w:rsid w:val="00174D85"/>
    <w:rsid w:val="00174E6A"/>
    <w:rsid w:val="0017500D"/>
    <w:rsid w:val="00175065"/>
    <w:rsid w:val="00175416"/>
    <w:rsid w:val="001754CA"/>
    <w:rsid w:val="00175556"/>
    <w:rsid w:val="00175638"/>
    <w:rsid w:val="001759C3"/>
    <w:rsid w:val="00175ED4"/>
    <w:rsid w:val="001760FC"/>
    <w:rsid w:val="001766F2"/>
    <w:rsid w:val="00176979"/>
    <w:rsid w:val="00176982"/>
    <w:rsid w:val="00176B13"/>
    <w:rsid w:val="00176D82"/>
    <w:rsid w:val="00177403"/>
    <w:rsid w:val="0017745F"/>
    <w:rsid w:val="0017781A"/>
    <w:rsid w:val="00177E98"/>
    <w:rsid w:val="001802EF"/>
    <w:rsid w:val="0018033E"/>
    <w:rsid w:val="00180378"/>
    <w:rsid w:val="00180408"/>
    <w:rsid w:val="001804F9"/>
    <w:rsid w:val="001817A5"/>
    <w:rsid w:val="00181A3E"/>
    <w:rsid w:val="0018232A"/>
    <w:rsid w:val="0018245A"/>
    <w:rsid w:val="00182529"/>
    <w:rsid w:val="00182791"/>
    <w:rsid w:val="0018286D"/>
    <w:rsid w:val="001828E9"/>
    <w:rsid w:val="00182CEC"/>
    <w:rsid w:val="00182F9B"/>
    <w:rsid w:val="0018314A"/>
    <w:rsid w:val="0018328F"/>
    <w:rsid w:val="001839DA"/>
    <w:rsid w:val="00183CAE"/>
    <w:rsid w:val="00183F82"/>
    <w:rsid w:val="00184057"/>
    <w:rsid w:val="00184218"/>
    <w:rsid w:val="0018440C"/>
    <w:rsid w:val="0018449E"/>
    <w:rsid w:val="001844AD"/>
    <w:rsid w:val="001844C5"/>
    <w:rsid w:val="00184563"/>
    <w:rsid w:val="001845A0"/>
    <w:rsid w:val="0018470D"/>
    <w:rsid w:val="001848A1"/>
    <w:rsid w:val="001849D3"/>
    <w:rsid w:val="001850CC"/>
    <w:rsid w:val="001850D8"/>
    <w:rsid w:val="00185242"/>
    <w:rsid w:val="001852BB"/>
    <w:rsid w:val="00185406"/>
    <w:rsid w:val="001854BA"/>
    <w:rsid w:val="0018583E"/>
    <w:rsid w:val="00185891"/>
    <w:rsid w:val="00185A13"/>
    <w:rsid w:val="00185A7B"/>
    <w:rsid w:val="00185B41"/>
    <w:rsid w:val="00185C97"/>
    <w:rsid w:val="00185CA2"/>
    <w:rsid w:val="00185F24"/>
    <w:rsid w:val="00185F84"/>
    <w:rsid w:val="001860B3"/>
    <w:rsid w:val="001860CB"/>
    <w:rsid w:val="00186492"/>
    <w:rsid w:val="001868BD"/>
    <w:rsid w:val="00186E75"/>
    <w:rsid w:val="001871AD"/>
    <w:rsid w:val="0018726F"/>
    <w:rsid w:val="001874AB"/>
    <w:rsid w:val="001874D4"/>
    <w:rsid w:val="00187564"/>
    <w:rsid w:val="00187695"/>
    <w:rsid w:val="0018797E"/>
    <w:rsid w:val="00187984"/>
    <w:rsid w:val="001879B4"/>
    <w:rsid w:val="00187AA7"/>
    <w:rsid w:val="00187CFF"/>
    <w:rsid w:val="00187EF6"/>
    <w:rsid w:val="00187F37"/>
    <w:rsid w:val="00190047"/>
    <w:rsid w:val="001904EE"/>
    <w:rsid w:val="0019053B"/>
    <w:rsid w:val="00190557"/>
    <w:rsid w:val="0019065A"/>
    <w:rsid w:val="001906ED"/>
    <w:rsid w:val="001906F6"/>
    <w:rsid w:val="00190F82"/>
    <w:rsid w:val="0019118D"/>
    <w:rsid w:val="00191466"/>
    <w:rsid w:val="0019169E"/>
    <w:rsid w:val="0019174B"/>
    <w:rsid w:val="00191C96"/>
    <w:rsid w:val="00191D47"/>
    <w:rsid w:val="00191DC9"/>
    <w:rsid w:val="00191EAE"/>
    <w:rsid w:val="00191EB1"/>
    <w:rsid w:val="00191F5F"/>
    <w:rsid w:val="00192127"/>
    <w:rsid w:val="0019217D"/>
    <w:rsid w:val="001922A8"/>
    <w:rsid w:val="001927E2"/>
    <w:rsid w:val="00192910"/>
    <w:rsid w:val="00192C23"/>
    <w:rsid w:val="00193002"/>
    <w:rsid w:val="00193066"/>
    <w:rsid w:val="001930A7"/>
    <w:rsid w:val="001931B6"/>
    <w:rsid w:val="0019340F"/>
    <w:rsid w:val="001939F8"/>
    <w:rsid w:val="00193D27"/>
    <w:rsid w:val="00193E00"/>
    <w:rsid w:val="00194015"/>
    <w:rsid w:val="00194502"/>
    <w:rsid w:val="00194984"/>
    <w:rsid w:val="001949BB"/>
    <w:rsid w:val="001955C6"/>
    <w:rsid w:val="00195659"/>
    <w:rsid w:val="00195D8D"/>
    <w:rsid w:val="00195F38"/>
    <w:rsid w:val="001962C2"/>
    <w:rsid w:val="0019647A"/>
    <w:rsid w:val="001966FE"/>
    <w:rsid w:val="001967F5"/>
    <w:rsid w:val="00196A66"/>
    <w:rsid w:val="00196BA1"/>
    <w:rsid w:val="00196C25"/>
    <w:rsid w:val="00196EA8"/>
    <w:rsid w:val="00197002"/>
    <w:rsid w:val="00197215"/>
    <w:rsid w:val="00197F7A"/>
    <w:rsid w:val="001A00AC"/>
    <w:rsid w:val="001A064E"/>
    <w:rsid w:val="001A0B24"/>
    <w:rsid w:val="001A0CAC"/>
    <w:rsid w:val="001A0CFB"/>
    <w:rsid w:val="001A1160"/>
    <w:rsid w:val="001A11D5"/>
    <w:rsid w:val="001A1789"/>
    <w:rsid w:val="001A17C1"/>
    <w:rsid w:val="001A1D74"/>
    <w:rsid w:val="001A2131"/>
    <w:rsid w:val="001A2514"/>
    <w:rsid w:val="001A257E"/>
    <w:rsid w:val="001A2F3D"/>
    <w:rsid w:val="001A2FD8"/>
    <w:rsid w:val="001A33E8"/>
    <w:rsid w:val="001A3460"/>
    <w:rsid w:val="001A35E7"/>
    <w:rsid w:val="001A3AE9"/>
    <w:rsid w:val="001A3CD3"/>
    <w:rsid w:val="001A3F91"/>
    <w:rsid w:val="001A4AD3"/>
    <w:rsid w:val="001A553F"/>
    <w:rsid w:val="001A573D"/>
    <w:rsid w:val="001A5D16"/>
    <w:rsid w:val="001A64FD"/>
    <w:rsid w:val="001A6527"/>
    <w:rsid w:val="001A67ED"/>
    <w:rsid w:val="001A694F"/>
    <w:rsid w:val="001A6A30"/>
    <w:rsid w:val="001A6A7B"/>
    <w:rsid w:val="001A6E04"/>
    <w:rsid w:val="001A6FBA"/>
    <w:rsid w:val="001A70F8"/>
    <w:rsid w:val="001A7269"/>
    <w:rsid w:val="001A755F"/>
    <w:rsid w:val="001B01D7"/>
    <w:rsid w:val="001B028C"/>
    <w:rsid w:val="001B0681"/>
    <w:rsid w:val="001B06D6"/>
    <w:rsid w:val="001B0780"/>
    <w:rsid w:val="001B07CA"/>
    <w:rsid w:val="001B09DC"/>
    <w:rsid w:val="001B0A59"/>
    <w:rsid w:val="001B0BD4"/>
    <w:rsid w:val="001B0DED"/>
    <w:rsid w:val="001B0FD1"/>
    <w:rsid w:val="001B14ED"/>
    <w:rsid w:val="001B1B8D"/>
    <w:rsid w:val="001B1CDC"/>
    <w:rsid w:val="001B1E1D"/>
    <w:rsid w:val="001B2233"/>
    <w:rsid w:val="001B227A"/>
    <w:rsid w:val="001B2350"/>
    <w:rsid w:val="001B24A1"/>
    <w:rsid w:val="001B2614"/>
    <w:rsid w:val="001B2765"/>
    <w:rsid w:val="001B2A1F"/>
    <w:rsid w:val="001B31F4"/>
    <w:rsid w:val="001B325A"/>
    <w:rsid w:val="001B33AF"/>
    <w:rsid w:val="001B365B"/>
    <w:rsid w:val="001B3672"/>
    <w:rsid w:val="001B3BE2"/>
    <w:rsid w:val="001B3E6C"/>
    <w:rsid w:val="001B436A"/>
    <w:rsid w:val="001B4818"/>
    <w:rsid w:val="001B499A"/>
    <w:rsid w:val="001B4BA3"/>
    <w:rsid w:val="001B4C00"/>
    <w:rsid w:val="001B4C59"/>
    <w:rsid w:val="001B51FC"/>
    <w:rsid w:val="001B5648"/>
    <w:rsid w:val="001B57CE"/>
    <w:rsid w:val="001B5EF7"/>
    <w:rsid w:val="001B622E"/>
    <w:rsid w:val="001B633D"/>
    <w:rsid w:val="001B641B"/>
    <w:rsid w:val="001B648E"/>
    <w:rsid w:val="001B6DE2"/>
    <w:rsid w:val="001B734C"/>
    <w:rsid w:val="001B7664"/>
    <w:rsid w:val="001B76B7"/>
    <w:rsid w:val="001B796B"/>
    <w:rsid w:val="001B7DFE"/>
    <w:rsid w:val="001B7EA4"/>
    <w:rsid w:val="001B7F05"/>
    <w:rsid w:val="001C03A3"/>
    <w:rsid w:val="001C04FB"/>
    <w:rsid w:val="001C056C"/>
    <w:rsid w:val="001C065C"/>
    <w:rsid w:val="001C084F"/>
    <w:rsid w:val="001C0E04"/>
    <w:rsid w:val="001C1B79"/>
    <w:rsid w:val="001C2061"/>
    <w:rsid w:val="001C2616"/>
    <w:rsid w:val="001C28D0"/>
    <w:rsid w:val="001C2917"/>
    <w:rsid w:val="001C2D45"/>
    <w:rsid w:val="001C2D83"/>
    <w:rsid w:val="001C2DCC"/>
    <w:rsid w:val="001C2F06"/>
    <w:rsid w:val="001C2F35"/>
    <w:rsid w:val="001C32F4"/>
    <w:rsid w:val="001C3545"/>
    <w:rsid w:val="001C4097"/>
    <w:rsid w:val="001C4118"/>
    <w:rsid w:val="001C4346"/>
    <w:rsid w:val="001C4538"/>
    <w:rsid w:val="001C4DC8"/>
    <w:rsid w:val="001C4E3B"/>
    <w:rsid w:val="001C4F18"/>
    <w:rsid w:val="001C5298"/>
    <w:rsid w:val="001C5D84"/>
    <w:rsid w:val="001C5EBB"/>
    <w:rsid w:val="001C622A"/>
    <w:rsid w:val="001C6853"/>
    <w:rsid w:val="001C68E5"/>
    <w:rsid w:val="001C6B93"/>
    <w:rsid w:val="001C6CC6"/>
    <w:rsid w:val="001C70E3"/>
    <w:rsid w:val="001C72A0"/>
    <w:rsid w:val="001C72A2"/>
    <w:rsid w:val="001C735A"/>
    <w:rsid w:val="001C736F"/>
    <w:rsid w:val="001C7C28"/>
    <w:rsid w:val="001C7D2A"/>
    <w:rsid w:val="001C7FA7"/>
    <w:rsid w:val="001D01DA"/>
    <w:rsid w:val="001D093B"/>
    <w:rsid w:val="001D0A26"/>
    <w:rsid w:val="001D0BCD"/>
    <w:rsid w:val="001D0D98"/>
    <w:rsid w:val="001D0E61"/>
    <w:rsid w:val="001D0EF9"/>
    <w:rsid w:val="001D1319"/>
    <w:rsid w:val="001D1356"/>
    <w:rsid w:val="001D1C08"/>
    <w:rsid w:val="001D1CE6"/>
    <w:rsid w:val="001D1CEA"/>
    <w:rsid w:val="001D20E2"/>
    <w:rsid w:val="001D2219"/>
    <w:rsid w:val="001D22C2"/>
    <w:rsid w:val="001D2475"/>
    <w:rsid w:val="001D2585"/>
    <w:rsid w:val="001D2A28"/>
    <w:rsid w:val="001D2A72"/>
    <w:rsid w:val="001D2C63"/>
    <w:rsid w:val="001D3034"/>
    <w:rsid w:val="001D3108"/>
    <w:rsid w:val="001D38F5"/>
    <w:rsid w:val="001D50D8"/>
    <w:rsid w:val="001D51E6"/>
    <w:rsid w:val="001D5257"/>
    <w:rsid w:val="001D5710"/>
    <w:rsid w:val="001D58E3"/>
    <w:rsid w:val="001D59EC"/>
    <w:rsid w:val="001D5FA8"/>
    <w:rsid w:val="001D6017"/>
    <w:rsid w:val="001D6182"/>
    <w:rsid w:val="001D6196"/>
    <w:rsid w:val="001D66B5"/>
    <w:rsid w:val="001D67F5"/>
    <w:rsid w:val="001D68AF"/>
    <w:rsid w:val="001D68B8"/>
    <w:rsid w:val="001D6A6B"/>
    <w:rsid w:val="001D6B97"/>
    <w:rsid w:val="001D6D73"/>
    <w:rsid w:val="001D6F29"/>
    <w:rsid w:val="001D7103"/>
    <w:rsid w:val="001D755E"/>
    <w:rsid w:val="001D76AB"/>
    <w:rsid w:val="001D7AC2"/>
    <w:rsid w:val="001D7C3B"/>
    <w:rsid w:val="001D7DC5"/>
    <w:rsid w:val="001D7DCB"/>
    <w:rsid w:val="001E0208"/>
    <w:rsid w:val="001E1104"/>
    <w:rsid w:val="001E12AE"/>
    <w:rsid w:val="001E12E2"/>
    <w:rsid w:val="001E1325"/>
    <w:rsid w:val="001E14E8"/>
    <w:rsid w:val="001E173D"/>
    <w:rsid w:val="001E17A1"/>
    <w:rsid w:val="001E18D1"/>
    <w:rsid w:val="001E19AD"/>
    <w:rsid w:val="001E1A16"/>
    <w:rsid w:val="001E1FCA"/>
    <w:rsid w:val="001E2211"/>
    <w:rsid w:val="001E2618"/>
    <w:rsid w:val="001E26FB"/>
    <w:rsid w:val="001E2930"/>
    <w:rsid w:val="001E2BFF"/>
    <w:rsid w:val="001E30CF"/>
    <w:rsid w:val="001E3873"/>
    <w:rsid w:val="001E38F5"/>
    <w:rsid w:val="001E3AE4"/>
    <w:rsid w:val="001E43BF"/>
    <w:rsid w:val="001E44A3"/>
    <w:rsid w:val="001E45A1"/>
    <w:rsid w:val="001E45AF"/>
    <w:rsid w:val="001E480E"/>
    <w:rsid w:val="001E4B25"/>
    <w:rsid w:val="001E50A8"/>
    <w:rsid w:val="001E524D"/>
    <w:rsid w:val="001E5254"/>
    <w:rsid w:val="001E577F"/>
    <w:rsid w:val="001E5953"/>
    <w:rsid w:val="001E5F24"/>
    <w:rsid w:val="001E6B27"/>
    <w:rsid w:val="001E71CC"/>
    <w:rsid w:val="001E7BD2"/>
    <w:rsid w:val="001E7DDC"/>
    <w:rsid w:val="001E7F9B"/>
    <w:rsid w:val="001F0433"/>
    <w:rsid w:val="001F06E1"/>
    <w:rsid w:val="001F092A"/>
    <w:rsid w:val="001F0B6F"/>
    <w:rsid w:val="001F0CEC"/>
    <w:rsid w:val="001F133E"/>
    <w:rsid w:val="001F164D"/>
    <w:rsid w:val="001F1ACE"/>
    <w:rsid w:val="001F1D00"/>
    <w:rsid w:val="001F200D"/>
    <w:rsid w:val="001F2054"/>
    <w:rsid w:val="001F250B"/>
    <w:rsid w:val="001F30C9"/>
    <w:rsid w:val="001F35E2"/>
    <w:rsid w:val="001F399A"/>
    <w:rsid w:val="001F3AE7"/>
    <w:rsid w:val="001F3B3A"/>
    <w:rsid w:val="001F3EEF"/>
    <w:rsid w:val="001F3F5B"/>
    <w:rsid w:val="001F4141"/>
    <w:rsid w:val="001F417C"/>
    <w:rsid w:val="001F4766"/>
    <w:rsid w:val="001F4A6B"/>
    <w:rsid w:val="001F5051"/>
    <w:rsid w:val="001F57C3"/>
    <w:rsid w:val="001F5EA4"/>
    <w:rsid w:val="001F5FAA"/>
    <w:rsid w:val="001F6031"/>
    <w:rsid w:val="001F6136"/>
    <w:rsid w:val="001F6163"/>
    <w:rsid w:val="001F649A"/>
    <w:rsid w:val="001F67A1"/>
    <w:rsid w:val="001F686F"/>
    <w:rsid w:val="001F6C86"/>
    <w:rsid w:val="001F6DAA"/>
    <w:rsid w:val="001F6EFB"/>
    <w:rsid w:val="001F704E"/>
    <w:rsid w:val="001F7268"/>
    <w:rsid w:val="001F7DAD"/>
    <w:rsid w:val="00200558"/>
    <w:rsid w:val="00200814"/>
    <w:rsid w:val="00200CE4"/>
    <w:rsid w:val="00201030"/>
    <w:rsid w:val="00201412"/>
    <w:rsid w:val="002014E6"/>
    <w:rsid w:val="00201761"/>
    <w:rsid w:val="002017B8"/>
    <w:rsid w:val="00201B59"/>
    <w:rsid w:val="002020E1"/>
    <w:rsid w:val="002026B8"/>
    <w:rsid w:val="00202930"/>
    <w:rsid w:val="00202B92"/>
    <w:rsid w:val="00202BF5"/>
    <w:rsid w:val="002032CD"/>
    <w:rsid w:val="002032D0"/>
    <w:rsid w:val="002036B3"/>
    <w:rsid w:val="00203D88"/>
    <w:rsid w:val="00203F7F"/>
    <w:rsid w:val="00204074"/>
    <w:rsid w:val="002040C5"/>
    <w:rsid w:val="002040E0"/>
    <w:rsid w:val="002041E9"/>
    <w:rsid w:val="0020446E"/>
    <w:rsid w:val="002044A8"/>
    <w:rsid w:val="00204AD9"/>
    <w:rsid w:val="00204BDB"/>
    <w:rsid w:val="00204CDD"/>
    <w:rsid w:val="00204F19"/>
    <w:rsid w:val="00205072"/>
    <w:rsid w:val="0020544F"/>
    <w:rsid w:val="002055AF"/>
    <w:rsid w:val="0020599D"/>
    <w:rsid w:val="00205D32"/>
    <w:rsid w:val="00205EFB"/>
    <w:rsid w:val="00206558"/>
    <w:rsid w:val="0020739A"/>
    <w:rsid w:val="00207596"/>
    <w:rsid w:val="0020771A"/>
    <w:rsid w:val="00207909"/>
    <w:rsid w:val="00207DEB"/>
    <w:rsid w:val="00207F63"/>
    <w:rsid w:val="0021012D"/>
    <w:rsid w:val="00210BB0"/>
    <w:rsid w:val="00210E69"/>
    <w:rsid w:val="00210F7E"/>
    <w:rsid w:val="00210FC2"/>
    <w:rsid w:val="0021145A"/>
    <w:rsid w:val="002114CF"/>
    <w:rsid w:val="002115FD"/>
    <w:rsid w:val="00211610"/>
    <w:rsid w:val="00211627"/>
    <w:rsid w:val="002117E3"/>
    <w:rsid w:val="0021180B"/>
    <w:rsid w:val="00211931"/>
    <w:rsid w:val="00211CE2"/>
    <w:rsid w:val="002120D4"/>
    <w:rsid w:val="002125FD"/>
    <w:rsid w:val="00212900"/>
    <w:rsid w:val="00212902"/>
    <w:rsid w:val="00212B5C"/>
    <w:rsid w:val="00212B73"/>
    <w:rsid w:val="00212F0A"/>
    <w:rsid w:val="0021301E"/>
    <w:rsid w:val="002130BF"/>
    <w:rsid w:val="002132A3"/>
    <w:rsid w:val="00213317"/>
    <w:rsid w:val="0021348E"/>
    <w:rsid w:val="00213587"/>
    <w:rsid w:val="00213A46"/>
    <w:rsid w:val="00213DC1"/>
    <w:rsid w:val="002144D1"/>
    <w:rsid w:val="0021467C"/>
    <w:rsid w:val="002146FB"/>
    <w:rsid w:val="0021481B"/>
    <w:rsid w:val="00214DCF"/>
    <w:rsid w:val="00214FC3"/>
    <w:rsid w:val="002150E9"/>
    <w:rsid w:val="00215473"/>
    <w:rsid w:val="002154A2"/>
    <w:rsid w:val="002156AC"/>
    <w:rsid w:val="00215832"/>
    <w:rsid w:val="00215948"/>
    <w:rsid w:val="00215DF6"/>
    <w:rsid w:val="0021610F"/>
    <w:rsid w:val="00216147"/>
    <w:rsid w:val="0021625F"/>
    <w:rsid w:val="002168F8"/>
    <w:rsid w:val="00216953"/>
    <w:rsid w:val="00216DD4"/>
    <w:rsid w:val="0021747A"/>
    <w:rsid w:val="00217BE2"/>
    <w:rsid w:val="002204AB"/>
    <w:rsid w:val="0022063A"/>
    <w:rsid w:val="0022088E"/>
    <w:rsid w:val="002208C4"/>
    <w:rsid w:val="002209D6"/>
    <w:rsid w:val="00220B5A"/>
    <w:rsid w:val="00220B79"/>
    <w:rsid w:val="00220D2F"/>
    <w:rsid w:val="00221700"/>
    <w:rsid w:val="0022175C"/>
    <w:rsid w:val="00221C3D"/>
    <w:rsid w:val="00221F17"/>
    <w:rsid w:val="00221F58"/>
    <w:rsid w:val="002221A6"/>
    <w:rsid w:val="002225A0"/>
    <w:rsid w:val="00222A4D"/>
    <w:rsid w:val="00222B54"/>
    <w:rsid w:val="002230D8"/>
    <w:rsid w:val="002236E8"/>
    <w:rsid w:val="00223779"/>
    <w:rsid w:val="00223B94"/>
    <w:rsid w:val="002241C1"/>
    <w:rsid w:val="00224498"/>
    <w:rsid w:val="0022464F"/>
    <w:rsid w:val="00224AC2"/>
    <w:rsid w:val="00224C8C"/>
    <w:rsid w:val="00224CA4"/>
    <w:rsid w:val="00224EC5"/>
    <w:rsid w:val="00224F45"/>
    <w:rsid w:val="0022522A"/>
    <w:rsid w:val="00225252"/>
    <w:rsid w:val="0022546B"/>
    <w:rsid w:val="00225CE0"/>
    <w:rsid w:val="0022604A"/>
    <w:rsid w:val="0022616F"/>
    <w:rsid w:val="0022685D"/>
    <w:rsid w:val="00226F02"/>
    <w:rsid w:val="00226FA2"/>
    <w:rsid w:val="00227143"/>
    <w:rsid w:val="002271B5"/>
    <w:rsid w:val="002276DF"/>
    <w:rsid w:val="00227B48"/>
    <w:rsid w:val="00227BA6"/>
    <w:rsid w:val="00227BD2"/>
    <w:rsid w:val="00230017"/>
    <w:rsid w:val="00230241"/>
    <w:rsid w:val="0023038D"/>
    <w:rsid w:val="002305F1"/>
    <w:rsid w:val="00230714"/>
    <w:rsid w:val="00230762"/>
    <w:rsid w:val="00231485"/>
    <w:rsid w:val="00231618"/>
    <w:rsid w:val="002317F7"/>
    <w:rsid w:val="00231BCE"/>
    <w:rsid w:val="00231CF6"/>
    <w:rsid w:val="00232357"/>
    <w:rsid w:val="0023250E"/>
    <w:rsid w:val="00232D06"/>
    <w:rsid w:val="00232D88"/>
    <w:rsid w:val="002336B3"/>
    <w:rsid w:val="00233DC4"/>
    <w:rsid w:val="002341FE"/>
    <w:rsid w:val="00234E99"/>
    <w:rsid w:val="00235039"/>
    <w:rsid w:val="0023520A"/>
    <w:rsid w:val="002353E7"/>
    <w:rsid w:val="00235C22"/>
    <w:rsid w:val="00235C66"/>
    <w:rsid w:val="0023612E"/>
    <w:rsid w:val="0023627F"/>
    <w:rsid w:val="002362EC"/>
    <w:rsid w:val="00236AFB"/>
    <w:rsid w:val="002377E0"/>
    <w:rsid w:val="002379EE"/>
    <w:rsid w:val="00237A7D"/>
    <w:rsid w:val="00237BF5"/>
    <w:rsid w:val="00237CF2"/>
    <w:rsid w:val="0024005A"/>
    <w:rsid w:val="00240485"/>
    <w:rsid w:val="0024089C"/>
    <w:rsid w:val="00240B61"/>
    <w:rsid w:val="00241240"/>
    <w:rsid w:val="00241661"/>
    <w:rsid w:val="00241738"/>
    <w:rsid w:val="00241ABB"/>
    <w:rsid w:val="00241C36"/>
    <w:rsid w:val="00241D57"/>
    <w:rsid w:val="002421E7"/>
    <w:rsid w:val="00242202"/>
    <w:rsid w:val="002423DC"/>
    <w:rsid w:val="002425FD"/>
    <w:rsid w:val="00242794"/>
    <w:rsid w:val="00242A6B"/>
    <w:rsid w:val="00242AEE"/>
    <w:rsid w:val="00242B82"/>
    <w:rsid w:val="00243443"/>
    <w:rsid w:val="00243618"/>
    <w:rsid w:val="00243F88"/>
    <w:rsid w:val="00244007"/>
    <w:rsid w:val="002441E7"/>
    <w:rsid w:val="00244434"/>
    <w:rsid w:val="00244439"/>
    <w:rsid w:val="002445E8"/>
    <w:rsid w:val="00244885"/>
    <w:rsid w:val="002449AB"/>
    <w:rsid w:val="00244E68"/>
    <w:rsid w:val="002450ED"/>
    <w:rsid w:val="0024551B"/>
    <w:rsid w:val="00245615"/>
    <w:rsid w:val="00245795"/>
    <w:rsid w:val="00246147"/>
    <w:rsid w:val="002463DA"/>
    <w:rsid w:val="002468B8"/>
    <w:rsid w:val="00246A66"/>
    <w:rsid w:val="00246BBF"/>
    <w:rsid w:val="00246F11"/>
    <w:rsid w:val="0024731F"/>
    <w:rsid w:val="002476CF"/>
    <w:rsid w:val="00247865"/>
    <w:rsid w:val="00247BBE"/>
    <w:rsid w:val="00250529"/>
    <w:rsid w:val="00250D2E"/>
    <w:rsid w:val="00250DB2"/>
    <w:rsid w:val="00250E79"/>
    <w:rsid w:val="002511E2"/>
    <w:rsid w:val="002516B6"/>
    <w:rsid w:val="00251703"/>
    <w:rsid w:val="00251709"/>
    <w:rsid w:val="00251759"/>
    <w:rsid w:val="0025184C"/>
    <w:rsid w:val="00251D26"/>
    <w:rsid w:val="00251D30"/>
    <w:rsid w:val="00251EA5"/>
    <w:rsid w:val="0025249A"/>
    <w:rsid w:val="00252889"/>
    <w:rsid w:val="00252D61"/>
    <w:rsid w:val="00253174"/>
    <w:rsid w:val="002533F0"/>
    <w:rsid w:val="002535E8"/>
    <w:rsid w:val="00253865"/>
    <w:rsid w:val="00253A33"/>
    <w:rsid w:val="00253BB2"/>
    <w:rsid w:val="00253DDF"/>
    <w:rsid w:val="0025440D"/>
    <w:rsid w:val="0025445B"/>
    <w:rsid w:val="0025448E"/>
    <w:rsid w:val="00254623"/>
    <w:rsid w:val="00254661"/>
    <w:rsid w:val="00254960"/>
    <w:rsid w:val="00254EBC"/>
    <w:rsid w:val="00254F84"/>
    <w:rsid w:val="00255198"/>
    <w:rsid w:val="002552C5"/>
    <w:rsid w:val="002553D8"/>
    <w:rsid w:val="00255B0F"/>
    <w:rsid w:val="00255B33"/>
    <w:rsid w:val="002563E9"/>
    <w:rsid w:val="002565C9"/>
    <w:rsid w:val="00256699"/>
    <w:rsid w:val="0025680F"/>
    <w:rsid w:val="00256C2D"/>
    <w:rsid w:val="00256E1D"/>
    <w:rsid w:val="00256F57"/>
    <w:rsid w:val="00257071"/>
    <w:rsid w:val="002571E0"/>
    <w:rsid w:val="0025731B"/>
    <w:rsid w:val="0025738D"/>
    <w:rsid w:val="00257755"/>
    <w:rsid w:val="00257A6C"/>
    <w:rsid w:val="00257A8E"/>
    <w:rsid w:val="00257E1B"/>
    <w:rsid w:val="00257F04"/>
    <w:rsid w:val="00260472"/>
    <w:rsid w:val="00260931"/>
    <w:rsid w:val="00260F32"/>
    <w:rsid w:val="002610AF"/>
    <w:rsid w:val="00261189"/>
    <w:rsid w:val="002611A0"/>
    <w:rsid w:val="002611AC"/>
    <w:rsid w:val="0026132B"/>
    <w:rsid w:val="0026141D"/>
    <w:rsid w:val="00261656"/>
    <w:rsid w:val="00261B1B"/>
    <w:rsid w:val="00261C13"/>
    <w:rsid w:val="00261EA7"/>
    <w:rsid w:val="00262257"/>
    <w:rsid w:val="002625AE"/>
    <w:rsid w:val="002625F5"/>
    <w:rsid w:val="0026262D"/>
    <w:rsid w:val="0026264A"/>
    <w:rsid w:val="00262701"/>
    <w:rsid w:val="00262CD7"/>
    <w:rsid w:val="00262F35"/>
    <w:rsid w:val="002631D9"/>
    <w:rsid w:val="002633D3"/>
    <w:rsid w:val="00263758"/>
    <w:rsid w:val="0026384E"/>
    <w:rsid w:val="002638A4"/>
    <w:rsid w:val="00263CE2"/>
    <w:rsid w:val="00263EE9"/>
    <w:rsid w:val="002645CD"/>
    <w:rsid w:val="002646A0"/>
    <w:rsid w:val="00265590"/>
    <w:rsid w:val="0026563E"/>
    <w:rsid w:val="0026597C"/>
    <w:rsid w:val="00265AFC"/>
    <w:rsid w:val="00266204"/>
    <w:rsid w:val="0026649F"/>
    <w:rsid w:val="00266BEB"/>
    <w:rsid w:val="002675D0"/>
    <w:rsid w:val="002678C9"/>
    <w:rsid w:val="00267982"/>
    <w:rsid w:val="00267A76"/>
    <w:rsid w:val="00267B74"/>
    <w:rsid w:val="00267C15"/>
    <w:rsid w:val="00267E90"/>
    <w:rsid w:val="00267F8F"/>
    <w:rsid w:val="002700DC"/>
    <w:rsid w:val="00270154"/>
    <w:rsid w:val="002705D3"/>
    <w:rsid w:val="00270760"/>
    <w:rsid w:val="002708E4"/>
    <w:rsid w:val="0027091A"/>
    <w:rsid w:val="00270EE4"/>
    <w:rsid w:val="00270FBE"/>
    <w:rsid w:val="0027145A"/>
    <w:rsid w:val="00271737"/>
    <w:rsid w:val="00271901"/>
    <w:rsid w:val="00271A2D"/>
    <w:rsid w:val="00271D57"/>
    <w:rsid w:val="00271DDC"/>
    <w:rsid w:val="00271EF2"/>
    <w:rsid w:val="0027222E"/>
    <w:rsid w:val="0027235F"/>
    <w:rsid w:val="002724F9"/>
    <w:rsid w:val="002727F4"/>
    <w:rsid w:val="00272A02"/>
    <w:rsid w:val="00272AE5"/>
    <w:rsid w:val="00272BD6"/>
    <w:rsid w:val="00272D0B"/>
    <w:rsid w:val="00273277"/>
    <w:rsid w:val="002735B9"/>
    <w:rsid w:val="0027372A"/>
    <w:rsid w:val="00273730"/>
    <w:rsid w:val="0027378F"/>
    <w:rsid w:val="00273F9B"/>
    <w:rsid w:val="0027428C"/>
    <w:rsid w:val="00275153"/>
    <w:rsid w:val="00275348"/>
    <w:rsid w:val="002758FC"/>
    <w:rsid w:val="00275EB0"/>
    <w:rsid w:val="002761D2"/>
    <w:rsid w:val="00276290"/>
    <w:rsid w:val="00276398"/>
    <w:rsid w:val="0027659F"/>
    <w:rsid w:val="00276662"/>
    <w:rsid w:val="00276B88"/>
    <w:rsid w:val="00276C4B"/>
    <w:rsid w:val="00276D92"/>
    <w:rsid w:val="00277049"/>
    <w:rsid w:val="002770EC"/>
    <w:rsid w:val="00277A1C"/>
    <w:rsid w:val="00277C05"/>
    <w:rsid w:val="00277D05"/>
    <w:rsid w:val="00277F43"/>
    <w:rsid w:val="002801A8"/>
    <w:rsid w:val="002801B3"/>
    <w:rsid w:val="00280281"/>
    <w:rsid w:val="0028034D"/>
    <w:rsid w:val="002804CE"/>
    <w:rsid w:val="002804DA"/>
    <w:rsid w:val="00280A4C"/>
    <w:rsid w:val="00280D3A"/>
    <w:rsid w:val="00280E75"/>
    <w:rsid w:val="00280FE6"/>
    <w:rsid w:val="00281284"/>
    <w:rsid w:val="00281507"/>
    <w:rsid w:val="00281728"/>
    <w:rsid w:val="0028194B"/>
    <w:rsid w:val="00281964"/>
    <w:rsid w:val="00281C1A"/>
    <w:rsid w:val="00281EA6"/>
    <w:rsid w:val="00281EBD"/>
    <w:rsid w:val="0028285D"/>
    <w:rsid w:val="0028286E"/>
    <w:rsid w:val="00282A6F"/>
    <w:rsid w:val="00282B82"/>
    <w:rsid w:val="00282E05"/>
    <w:rsid w:val="00283353"/>
    <w:rsid w:val="0028358C"/>
    <w:rsid w:val="002835B5"/>
    <w:rsid w:val="00283629"/>
    <w:rsid w:val="0028391C"/>
    <w:rsid w:val="00283A57"/>
    <w:rsid w:val="00283AEE"/>
    <w:rsid w:val="00283C57"/>
    <w:rsid w:val="00283E92"/>
    <w:rsid w:val="00283EA5"/>
    <w:rsid w:val="0028405B"/>
    <w:rsid w:val="00284184"/>
    <w:rsid w:val="00284224"/>
    <w:rsid w:val="002842A7"/>
    <w:rsid w:val="002844AF"/>
    <w:rsid w:val="0028468C"/>
    <w:rsid w:val="002849F7"/>
    <w:rsid w:val="00284C6A"/>
    <w:rsid w:val="0028500B"/>
    <w:rsid w:val="002852FF"/>
    <w:rsid w:val="00285590"/>
    <w:rsid w:val="002855F8"/>
    <w:rsid w:val="00285DB2"/>
    <w:rsid w:val="00285E2C"/>
    <w:rsid w:val="00285EAF"/>
    <w:rsid w:val="0028613E"/>
    <w:rsid w:val="00286CB8"/>
    <w:rsid w:val="00287463"/>
    <w:rsid w:val="00287515"/>
    <w:rsid w:val="00287955"/>
    <w:rsid w:val="00287AF1"/>
    <w:rsid w:val="00287E5E"/>
    <w:rsid w:val="0029006D"/>
    <w:rsid w:val="00290090"/>
    <w:rsid w:val="002902BC"/>
    <w:rsid w:val="002903CE"/>
    <w:rsid w:val="00290474"/>
    <w:rsid w:val="0029058A"/>
    <w:rsid w:val="0029077D"/>
    <w:rsid w:val="0029122F"/>
    <w:rsid w:val="00291D12"/>
    <w:rsid w:val="00291F42"/>
    <w:rsid w:val="00292476"/>
    <w:rsid w:val="0029281B"/>
    <w:rsid w:val="00292849"/>
    <w:rsid w:val="00292A37"/>
    <w:rsid w:val="00293C81"/>
    <w:rsid w:val="00293E08"/>
    <w:rsid w:val="002940C5"/>
    <w:rsid w:val="00294112"/>
    <w:rsid w:val="00294449"/>
    <w:rsid w:val="00294728"/>
    <w:rsid w:val="00294736"/>
    <w:rsid w:val="0029495B"/>
    <w:rsid w:val="00294F06"/>
    <w:rsid w:val="00295078"/>
    <w:rsid w:val="0029551D"/>
    <w:rsid w:val="00295E0A"/>
    <w:rsid w:val="00295E40"/>
    <w:rsid w:val="00295E56"/>
    <w:rsid w:val="002965A6"/>
    <w:rsid w:val="002965CC"/>
    <w:rsid w:val="00296826"/>
    <w:rsid w:val="00296984"/>
    <w:rsid w:val="00296B35"/>
    <w:rsid w:val="00296C8C"/>
    <w:rsid w:val="00296F24"/>
    <w:rsid w:val="00297534"/>
    <w:rsid w:val="002976C5"/>
    <w:rsid w:val="002976EF"/>
    <w:rsid w:val="00297A27"/>
    <w:rsid w:val="00297B82"/>
    <w:rsid w:val="002A0613"/>
    <w:rsid w:val="002A0D6F"/>
    <w:rsid w:val="002A117D"/>
    <w:rsid w:val="002A12C8"/>
    <w:rsid w:val="002A15F3"/>
    <w:rsid w:val="002A18CF"/>
    <w:rsid w:val="002A1FA1"/>
    <w:rsid w:val="002A26CB"/>
    <w:rsid w:val="002A293C"/>
    <w:rsid w:val="002A2DB2"/>
    <w:rsid w:val="002A2E46"/>
    <w:rsid w:val="002A3208"/>
    <w:rsid w:val="002A3523"/>
    <w:rsid w:val="002A376C"/>
    <w:rsid w:val="002A37EE"/>
    <w:rsid w:val="002A38AF"/>
    <w:rsid w:val="002A3BF5"/>
    <w:rsid w:val="002A3D70"/>
    <w:rsid w:val="002A3FA4"/>
    <w:rsid w:val="002A3FA5"/>
    <w:rsid w:val="002A3FC6"/>
    <w:rsid w:val="002A40E6"/>
    <w:rsid w:val="002A40F1"/>
    <w:rsid w:val="002A416C"/>
    <w:rsid w:val="002A434C"/>
    <w:rsid w:val="002A446A"/>
    <w:rsid w:val="002A4784"/>
    <w:rsid w:val="002A4EB6"/>
    <w:rsid w:val="002A5540"/>
    <w:rsid w:val="002A55A5"/>
    <w:rsid w:val="002A560A"/>
    <w:rsid w:val="002A57D1"/>
    <w:rsid w:val="002A5E47"/>
    <w:rsid w:val="002A6645"/>
    <w:rsid w:val="002A67BD"/>
    <w:rsid w:val="002A6802"/>
    <w:rsid w:val="002A70CB"/>
    <w:rsid w:val="002A7511"/>
    <w:rsid w:val="002A7690"/>
    <w:rsid w:val="002A7779"/>
    <w:rsid w:val="002A7925"/>
    <w:rsid w:val="002A7A0F"/>
    <w:rsid w:val="002A7CA2"/>
    <w:rsid w:val="002A7D77"/>
    <w:rsid w:val="002A7EA0"/>
    <w:rsid w:val="002A7EAC"/>
    <w:rsid w:val="002A7FF4"/>
    <w:rsid w:val="002A7FF7"/>
    <w:rsid w:val="002B01C1"/>
    <w:rsid w:val="002B034A"/>
    <w:rsid w:val="002B05FC"/>
    <w:rsid w:val="002B0A6A"/>
    <w:rsid w:val="002B0B73"/>
    <w:rsid w:val="002B0FB6"/>
    <w:rsid w:val="002B1154"/>
    <w:rsid w:val="002B139D"/>
    <w:rsid w:val="002B1B7D"/>
    <w:rsid w:val="002B1DB9"/>
    <w:rsid w:val="002B2034"/>
    <w:rsid w:val="002B2355"/>
    <w:rsid w:val="002B243E"/>
    <w:rsid w:val="002B2942"/>
    <w:rsid w:val="002B2FA5"/>
    <w:rsid w:val="002B2FEE"/>
    <w:rsid w:val="002B30CE"/>
    <w:rsid w:val="002B3315"/>
    <w:rsid w:val="002B3420"/>
    <w:rsid w:val="002B39AB"/>
    <w:rsid w:val="002B3A2F"/>
    <w:rsid w:val="002B4107"/>
    <w:rsid w:val="002B4337"/>
    <w:rsid w:val="002B45F1"/>
    <w:rsid w:val="002B4BD8"/>
    <w:rsid w:val="002B4C72"/>
    <w:rsid w:val="002B5176"/>
    <w:rsid w:val="002B519C"/>
    <w:rsid w:val="002B519D"/>
    <w:rsid w:val="002B5201"/>
    <w:rsid w:val="002B5548"/>
    <w:rsid w:val="002B5E4B"/>
    <w:rsid w:val="002B615C"/>
    <w:rsid w:val="002B63E9"/>
    <w:rsid w:val="002B648A"/>
    <w:rsid w:val="002B64A5"/>
    <w:rsid w:val="002B6A0C"/>
    <w:rsid w:val="002B6C65"/>
    <w:rsid w:val="002B6E85"/>
    <w:rsid w:val="002B6FFC"/>
    <w:rsid w:val="002B7059"/>
    <w:rsid w:val="002B7364"/>
    <w:rsid w:val="002B75CE"/>
    <w:rsid w:val="002B77C3"/>
    <w:rsid w:val="002B789A"/>
    <w:rsid w:val="002B7A5B"/>
    <w:rsid w:val="002B7AC0"/>
    <w:rsid w:val="002B7C6F"/>
    <w:rsid w:val="002C02A4"/>
    <w:rsid w:val="002C0344"/>
    <w:rsid w:val="002C03B6"/>
    <w:rsid w:val="002C0453"/>
    <w:rsid w:val="002C04C2"/>
    <w:rsid w:val="002C0BDA"/>
    <w:rsid w:val="002C0C91"/>
    <w:rsid w:val="002C0D33"/>
    <w:rsid w:val="002C0DAB"/>
    <w:rsid w:val="002C17D6"/>
    <w:rsid w:val="002C1A98"/>
    <w:rsid w:val="002C1C99"/>
    <w:rsid w:val="002C1E1B"/>
    <w:rsid w:val="002C1F8A"/>
    <w:rsid w:val="002C25D3"/>
    <w:rsid w:val="002C270F"/>
    <w:rsid w:val="002C2B06"/>
    <w:rsid w:val="002C2BF2"/>
    <w:rsid w:val="002C2F9B"/>
    <w:rsid w:val="002C2FF8"/>
    <w:rsid w:val="002C32D3"/>
    <w:rsid w:val="002C3356"/>
    <w:rsid w:val="002C35CD"/>
    <w:rsid w:val="002C367A"/>
    <w:rsid w:val="002C3751"/>
    <w:rsid w:val="002C3A4B"/>
    <w:rsid w:val="002C3AD5"/>
    <w:rsid w:val="002C3C53"/>
    <w:rsid w:val="002C4169"/>
    <w:rsid w:val="002C423C"/>
    <w:rsid w:val="002C52FC"/>
    <w:rsid w:val="002C53AE"/>
    <w:rsid w:val="002C57D0"/>
    <w:rsid w:val="002C5984"/>
    <w:rsid w:val="002C5B7E"/>
    <w:rsid w:val="002C5FC8"/>
    <w:rsid w:val="002C6161"/>
    <w:rsid w:val="002C61C1"/>
    <w:rsid w:val="002C6AE7"/>
    <w:rsid w:val="002C6F2E"/>
    <w:rsid w:val="002C730B"/>
    <w:rsid w:val="002C730D"/>
    <w:rsid w:val="002C7360"/>
    <w:rsid w:val="002C746A"/>
    <w:rsid w:val="002C7A75"/>
    <w:rsid w:val="002C7C49"/>
    <w:rsid w:val="002C7E65"/>
    <w:rsid w:val="002C7F0B"/>
    <w:rsid w:val="002D0079"/>
    <w:rsid w:val="002D00CB"/>
    <w:rsid w:val="002D064E"/>
    <w:rsid w:val="002D0745"/>
    <w:rsid w:val="002D07EC"/>
    <w:rsid w:val="002D0CE3"/>
    <w:rsid w:val="002D142D"/>
    <w:rsid w:val="002D165B"/>
    <w:rsid w:val="002D1A31"/>
    <w:rsid w:val="002D1C6E"/>
    <w:rsid w:val="002D20A2"/>
    <w:rsid w:val="002D210F"/>
    <w:rsid w:val="002D2241"/>
    <w:rsid w:val="002D255F"/>
    <w:rsid w:val="002D296E"/>
    <w:rsid w:val="002D2F18"/>
    <w:rsid w:val="002D34A3"/>
    <w:rsid w:val="002D3505"/>
    <w:rsid w:val="002D3906"/>
    <w:rsid w:val="002D3E76"/>
    <w:rsid w:val="002D40EE"/>
    <w:rsid w:val="002D422A"/>
    <w:rsid w:val="002D4679"/>
    <w:rsid w:val="002D47ED"/>
    <w:rsid w:val="002D4957"/>
    <w:rsid w:val="002D498F"/>
    <w:rsid w:val="002D5172"/>
    <w:rsid w:val="002D51E8"/>
    <w:rsid w:val="002D5C5B"/>
    <w:rsid w:val="002D6118"/>
    <w:rsid w:val="002D6260"/>
    <w:rsid w:val="002D63E9"/>
    <w:rsid w:val="002D6419"/>
    <w:rsid w:val="002D65AF"/>
    <w:rsid w:val="002D6644"/>
    <w:rsid w:val="002D6981"/>
    <w:rsid w:val="002D6B83"/>
    <w:rsid w:val="002D714D"/>
    <w:rsid w:val="002D7220"/>
    <w:rsid w:val="002D7355"/>
    <w:rsid w:val="002D75AD"/>
    <w:rsid w:val="002D75E3"/>
    <w:rsid w:val="002D79ED"/>
    <w:rsid w:val="002D79F9"/>
    <w:rsid w:val="002D7A6D"/>
    <w:rsid w:val="002D7A80"/>
    <w:rsid w:val="002E028E"/>
    <w:rsid w:val="002E0926"/>
    <w:rsid w:val="002E0A00"/>
    <w:rsid w:val="002E10B9"/>
    <w:rsid w:val="002E183E"/>
    <w:rsid w:val="002E1971"/>
    <w:rsid w:val="002E1C59"/>
    <w:rsid w:val="002E2283"/>
    <w:rsid w:val="002E24F8"/>
    <w:rsid w:val="002E2762"/>
    <w:rsid w:val="002E29C0"/>
    <w:rsid w:val="002E29C2"/>
    <w:rsid w:val="002E2CA3"/>
    <w:rsid w:val="002E2CE5"/>
    <w:rsid w:val="002E2DBB"/>
    <w:rsid w:val="002E2F18"/>
    <w:rsid w:val="002E31A7"/>
    <w:rsid w:val="002E35C3"/>
    <w:rsid w:val="002E36A8"/>
    <w:rsid w:val="002E3751"/>
    <w:rsid w:val="002E3A1C"/>
    <w:rsid w:val="002E3CF8"/>
    <w:rsid w:val="002E3E78"/>
    <w:rsid w:val="002E4550"/>
    <w:rsid w:val="002E4C44"/>
    <w:rsid w:val="002E4D61"/>
    <w:rsid w:val="002E4E4C"/>
    <w:rsid w:val="002E56D5"/>
    <w:rsid w:val="002E62A2"/>
    <w:rsid w:val="002E63BE"/>
    <w:rsid w:val="002E641F"/>
    <w:rsid w:val="002E6500"/>
    <w:rsid w:val="002E6887"/>
    <w:rsid w:val="002E6954"/>
    <w:rsid w:val="002E6B0B"/>
    <w:rsid w:val="002E6E9D"/>
    <w:rsid w:val="002E74F6"/>
    <w:rsid w:val="002E7592"/>
    <w:rsid w:val="002E7606"/>
    <w:rsid w:val="002E7A6D"/>
    <w:rsid w:val="002E7C9E"/>
    <w:rsid w:val="002E7D90"/>
    <w:rsid w:val="002F00FD"/>
    <w:rsid w:val="002F01C1"/>
    <w:rsid w:val="002F0353"/>
    <w:rsid w:val="002F03E7"/>
    <w:rsid w:val="002F06BE"/>
    <w:rsid w:val="002F0A1D"/>
    <w:rsid w:val="002F0BFA"/>
    <w:rsid w:val="002F16EF"/>
    <w:rsid w:val="002F188A"/>
    <w:rsid w:val="002F19EB"/>
    <w:rsid w:val="002F1B68"/>
    <w:rsid w:val="002F23DE"/>
    <w:rsid w:val="002F2781"/>
    <w:rsid w:val="002F2D6A"/>
    <w:rsid w:val="002F2D7C"/>
    <w:rsid w:val="002F34B2"/>
    <w:rsid w:val="002F350D"/>
    <w:rsid w:val="002F3534"/>
    <w:rsid w:val="002F3957"/>
    <w:rsid w:val="002F3EA6"/>
    <w:rsid w:val="002F4077"/>
    <w:rsid w:val="002F407E"/>
    <w:rsid w:val="002F40B0"/>
    <w:rsid w:val="002F40B4"/>
    <w:rsid w:val="002F418A"/>
    <w:rsid w:val="002F434B"/>
    <w:rsid w:val="002F43DC"/>
    <w:rsid w:val="002F4557"/>
    <w:rsid w:val="002F47E3"/>
    <w:rsid w:val="002F4B66"/>
    <w:rsid w:val="002F554D"/>
    <w:rsid w:val="002F58DF"/>
    <w:rsid w:val="002F5A2D"/>
    <w:rsid w:val="002F5B3E"/>
    <w:rsid w:val="002F5CA5"/>
    <w:rsid w:val="002F6134"/>
    <w:rsid w:val="002F6152"/>
    <w:rsid w:val="002F63D2"/>
    <w:rsid w:val="002F6B6E"/>
    <w:rsid w:val="002F6D1E"/>
    <w:rsid w:val="002F724A"/>
    <w:rsid w:val="002F7270"/>
    <w:rsid w:val="002F75A7"/>
    <w:rsid w:val="002F76CB"/>
    <w:rsid w:val="002F7944"/>
    <w:rsid w:val="002F7AC6"/>
    <w:rsid w:val="00300049"/>
    <w:rsid w:val="0030033C"/>
    <w:rsid w:val="0030044C"/>
    <w:rsid w:val="003004C6"/>
    <w:rsid w:val="00300C04"/>
    <w:rsid w:val="00301154"/>
    <w:rsid w:val="0030128C"/>
    <w:rsid w:val="003012D3"/>
    <w:rsid w:val="00301AF4"/>
    <w:rsid w:val="00301AF9"/>
    <w:rsid w:val="00301B2B"/>
    <w:rsid w:val="00301D2D"/>
    <w:rsid w:val="003022FA"/>
    <w:rsid w:val="003023F1"/>
    <w:rsid w:val="00302493"/>
    <w:rsid w:val="00302506"/>
    <w:rsid w:val="00302BC9"/>
    <w:rsid w:val="00302DDA"/>
    <w:rsid w:val="00302F0C"/>
    <w:rsid w:val="00302F97"/>
    <w:rsid w:val="0030300C"/>
    <w:rsid w:val="003031D1"/>
    <w:rsid w:val="0030369C"/>
    <w:rsid w:val="003037ED"/>
    <w:rsid w:val="003038A5"/>
    <w:rsid w:val="00303E4B"/>
    <w:rsid w:val="00304A27"/>
    <w:rsid w:val="00304BAB"/>
    <w:rsid w:val="00304D52"/>
    <w:rsid w:val="00305665"/>
    <w:rsid w:val="00305A28"/>
    <w:rsid w:val="00305AAF"/>
    <w:rsid w:val="00305E12"/>
    <w:rsid w:val="0030601B"/>
    <w:rsid w:val="00306995"/>
    <w:rsid w:val="00306A27"/>
    <w:rsid w:val="00306B74"/>
    <w:rsid w:val="00306DF0"/>
    <w:rsid w:val="00306E73"/>
    <w:rsid w:val="00307643"/>
    <w:rsid w:val="003076CD"/>
    <w:rsid w:val="0030797E"/>
    <w:rsid w:val="00307B82"/>
    <w:rsid w:val="00307E60"/>
    <w:rsid w:val="0031020B"/>
    <w:rsid w:val="00310226"/>
    <w:rsid w:val="003104F9"/>
    <w:rsid w:val="00310528"/>
    <w:rsid w:val="003109EE"/>
    <w:rsid w:val="00310C51"/>
    <w:rsid w:val="00310C70"/>
    <w:rsid w:val="00311BFF"/>
    <w:rsid w:val="00311CCE"/>
    <w:rsid w:val="00311D2B"/>
    <w:rsid w:val="00311D4D"/>
    <w:rsid w:val="00311DDA"/>
    <w:rsid w:val="00311E4E"/>
    <w:rsid w:val="00311EF9"/>
    <w:rsid w:val="003121BC"/>
    <w:rsid w:val="0031227B"/>
    <w:rsid w:val="003124E1"/>
    <w:rsid w:val="00312AFC"/>
    <w:rsid w:val="00312BAF"/>
    <w:rsid w:val="00312CBA"/>
    <w:rsid w:val="00313248"/>
    <w:rsid w:val="00313436"/>
    <w:rsid w:val="00313477"/>
    <w:rsid w:val="0031383D"/>
    <w:rsid w:val="00313931"/>
    <w:rsid w:val="00313B7C"/>
    <w:rsid w:val="00313E45"/>
    <w:rsid w:val="00314318"/>
    <w:rsid w:val="0031446C"/>
    <w:rsid w:val="00314A42"/>
    <w:rsid w:val="00314C1E"/>
    <w:rsid w:val="00314CDF"/>
    <w:rsid w:val="00315525"/>
    <w:rsid w:val="003156FF"/>
    <w:rsid w:val="003157EC"/>
    <w:rsid w:val="00315F6E"/>
    <w:rsid w:val="003163F0"/>
    <w:rsid w:val="0031642E"/>
    <w:rsid w:val="00316615"/>
    <w:rsid w:val="003167EE"/>
    <w:rsid w:val="003167F7"/>
    <w:rsid w:val="00316CBB"/>
    <w:rsid w:val="00316D57"/>
    <w:rsid w:val="00316DE3"/>
    <w:rsid w:val="00317590"/>
    <w:rsid w:val="003175A3"/>
    <w:rsid w:val="003178F1"/>
    <w:rsid w:val="003204DE"/>
    <w:rsid w:val="00320BB6"/>
    <w:rsid w:val="00320DEA"/>
    <w:rsid w:val="003210F2"/>
    <w:rsid w:val="0032162F"/>
    <w:rsid w:val="0032199D"/>
    <w:rsid w:val="00321BC6"/>
    <w:rsid w:val="00321D0E"/>
    <w:rsid w:val="00321DA5"/>
    <w:rsid w:val="00321E69"/>
    <w:rsid w:val="0032233E"/>
    <w:rsid w:val="00322350"/>
    <w:rsid w:val="00322758"/>
    <w:rsid w:val="00322887"/>
    <w:rsid w:val="003228AC"/>
    <w:rsid w:val="003228E5"/>
    <w:rsid w:val="00322CE0"/>
    <w:rsid w:val="00322D87"/>
    <w:rsid w:val="00323419"/>
    <w:rsid w:val="00323433"/>
    <w:rsid w:val="003234A3"/>
    <w:rsid w:val="003236F9"/>
    <w:rsid w:val="0032380C"/>
    <w:rsid w:val="00323954"/>
    <w:rsid w:val="00323DF0"/>
    <w:rsid w:val="00323E53"/>
    <w:rsid w:val="00324ED8"/>
    <w:rsid w:val="00325322"/>
    <w:rsid w:val="003253BD"/>
    <w:rsid w:val="003254E6"/>
    <w:rsid w:val="0032553E"/>
    <w:rsid w:val="00325687"/>
    <w:rsid w:val="003256FF"/>
    <w:rsid w:val="00325821"/>
    <w:rsid w:val="003259C7"/>
    <w:rsid w:val="00325AE0"/>
    <w:rsid w:val="00325C0F"/>
    <w:rsid w:val="00325C48"/>
    <w:rsid w:val="00325D00"/>
    <w:rsid w:val="00325D27"/>
    <w:rsid w:val="00326007"/>
    <w:rsid w:val="0032639D"/>
    <w:rsid w:val="003264B2"/>
    <w:rsid w:val="003264C9"/>
    <w:rsid w:val="0032658A"/>
    <w:rsid w:val="00326838"/>
    <w:rsid w:val="003269AD"/>
    <w:rsid w:val="00326BB9"/>
    <w:rsid w:val="00326C98"/>
    <w:rsid w:val="00326CA0"/>
    <w:rsid w:val="00326DA4"/>
    <w:rsid w:val="00327259"/>
    <w:rsid w:val="00327389"/>
    <w:rsid w:val="003274EC"/>
    <w:rsid w:val="00327580"/>
    <w:rsid w:val="003277C7"/>
    <w:rsid w:val="00327E1C"/>
    <w:rsid w:val="00330085"/>
    <w:rsid w:val="0033014A"/>
    <w:rsid w:val="0033061A"/>
    <w:rsid w:val="0033073D"/>
    <w:rsid w:val="003309C3"/>
    <w:rsid w:val="003309EB"/>
    <w:rsid w:val="00330BF1"/>
    <w:rsid w:val="00330EA5"/>
    <w:rsid w:val="00331178"/>
    <w:rsid w:val="003315AF"/>
    <w:rsid w:val="0033194D"/>
    <w:rsid w:val="00331E60"/>
    <w:rsid w:val="00331F2B"/>
    <w:rsid w:val="00331F59"/>
    <w:rsid w:val="00332E7E"/>
    <w:rsid w:val="003334FE"/>
    <w:rsid w:val="00333D14"/>
    <w:rsid w:val="00333E05"/>
    <w:rsid w:val="003341BD"/>
    <w:rsid w:val="00334825"/>
    <w:rsid w:val="00334AF1"/>
    <w:rsid w:val="003350F3"/>
    <w:rsid w:val="0033570F"/>
    <w:rsid w:val="00335844"/>
    <w:rsid w:val="00335D1A"/>
    <w:rsid w:val="0033619D"/>
    <w:rsid w:val="0033620D"/>
    <w:rsid w:val="003366E6"/>
    <w:rsid w:val="00336859"/>
    <w:rsid w:val="00336CFD"/>
    <w:rsid w:val="00336E5A"/>
    <w:rsid w:val="0033711D"/>
    <w:rsid w:val="00337127"/>
    <w:rsid w:val="003371A3"/>
    <w:rsid w:val="003372A8"/>
    <w:rsid w:val="003372E7"/>
    <w:rsid w:val="003373E6"/>
    <w:rsid w:val="003379EC"/>
    <w:rsid w:val="00337A0E"/>
    <w:rsid w:val="00337DA3"/>
    <w:rsid w:val="00337E73"/>
    <w:rsid w:val="00340031"/>
    <w:rsid w:val="00340166"/>
    <w:rsid w:val="003402F3"/>
    <w:rsid w:val="00340B32"/>
    <w:rsid w:val="00340CEB"/>
    <w:rsid w:val="00340EBB"/>
    <w:rsid w:val="003410BD"/>
    <w:rsid w:val="00341310"/>
    <w:rsid w:val="003418A0"/>
    <w:rsid w:val="003418AD"/>
    <w:rsid w:val="00341C9A"/>
    <w:rsid w:val="00341D88"/>
    <w:rsid w:val="00342848"/>
    <w:rsid w:val="003428A5"/>
    <w:rsid w:val="00342CA0"/>
    <w:rsid w:val="00342E62"/>
    <w:rsid w:val="00342E9F"/>
    <w:rsid w:val="0034346C"/>
    <w:rsid w:val="00343545"/>
    <w:rsid w:val="003436F1"/>
    <w:rsid w:val="00343CC6"/>
    <w:rsid w:val="00343EB1"/>
    <w:rsid w:val="0034402E"/>
    <w:rsid w:val="0034438F"/>
    <w:rsid w:val="003444AF"/>
    <w:rsid w:val="00344545"/>
    <w:rsid w:val="00344A82"/>
    <w:rsid w:val="00344B4C"/>
    <w:rsid w:val="00344E12"/>
    <w:rsid w:val="00344EB1"/>
    <w:rsid w:val="00344FC0"/>
    <w:rsid w:val="00345189"/>
    <w:rsid w:val="003456F2"/>
    <w:rsid w:val="00346062"/>
    <w:rsid w:val="0034633C"/>
    <w:rsid w:val="00346D00"/>
    <w:rsid w:val="00346EFF"/>
    <w:rsid w:val="003470CB"/>
    <w:rsid w:val="003472EB"/>
    <w:rsid w:val="003476A2"/>
    <w:rsid w:val="00347A3A"/>
    <w:rsid w:val="00347B78"/>
    <w:rsid w:val="00347D7A"/>
    <w:rsid w:val="00347D81"/>
    <w:rsid w:val="00347DEA"/>
    <w:rsid w:val="00347EFB"/>
    <w:rsid w:val="00347F66"/>
    <w:rsid w:val="0035001A"/>
    <w:rsid w:val="003506A6"/>
    <w:rsid w:val="00350722"/>
    <w:rsid w:val="003507BB"/>
    <w:rsid w:val="003508DD"/>
    <w:rsid w:val="0035091E"/>
    <w:rsid w:val="0035095A"/>
    <w:rsid w:val="00351017"/>
    <w:rsid w:val="00351135"/>
    <w:rsid w:val="003514FC"/>
    <w:rsid w:val="003517D1"/>
    <w:rsid w:val="00351A45"/>
    <w:rsid w:val="00351AB4"/>
    <w:rsid w:val="00351C28"/>
    <w:rsid w:val="00351EF1"/>
    <w:rsid w:val="00352052"/>
    <w:rsid w:val="00352370"/>
    <w:rsid w:val="0035248E"/>
    <w:rsid w:val="0035256F"/>
    <w:rsid w:val="00352651"/>
    <w:rsid w:val="00352B2A"/>
    <w:rsid w:val="00352D4C"/>
    <w:rsid w:val="00352DC5"/>
    <w:rsid w:val="00352E71"/>
    <w:rsid w:val="00352F44"/>
    <w:rsid w:val="00353093"/>
    <w:rsid w:val="00353167"/>
    <w:rsid w:val="00353301"/>
    <w:rsid w:val="00353544"/>
    <w:rsid w:val="00353724"/>
    <w:rsid w:val="003538A6"/>
    <w:rsid w:val="003538F1"/>
    <w:rsid w:val="003547F9"/>
    <w:rsid w:val="00354C3A"/>
    <w:rsid w:val="00354E66"/>
    <w:rsid w:val="00355078"/>
    <w:rsid w:val="003550CB"/>
    <w:rsid w:val="00355204"/>
    <w:rsid w:val="00355776"/>
    <w:rsid w:val="00355877"/>
    <w:rsid w:val="0035594A"/>
    <w:rsid w:val="00355BBD"/>
    <w:rsid w:val="00355ED9"/>
    <w:rsid w:val="00356100"/>
    <w:rsid w:val="003561D2"/>
    <w:rsid w:val="00356467"/>
    <w:rsid w:val="00356470"/>
    <w:rsid w:val="003566BD"/>
    <w:rsid w:val="003566D4"/>
    <w:rsid w:val="0035689D"/>
    <w:rsid w:val="003568C5"/>
    <w:rsid w:val="00356941"/>
    <w:rsid w:val="00356C83"/>
    <w:rsid w:val="00356C8F"/>
    <w:rsid w:val="00356CB1"/>
    <w:rsid w:val="00356D3D"/>
    <w:rsid w:val="00356F9A"/>
    <w:rsid w:val="003570F9"/>
    <w:rsid w:val="003574B0"/>
    <w:rsid w:val="00357898"/>
    <w:rsid w:val="003578CA"/>
    <w:rsid w:val="00357B10"/>
    <w:rsid w:val="00360322"/>
    <w:rsid w:val="00360516"/>
    <w:rsid w:val="00360881"/>
    <w:rsid w:val="0036101F"/>
    <w:rsid w:val="003612B9"/>
    <w:rsid w:val="0036191D"/>
    <w:rsid w:val="00361A36"/>
    <w:rsid w:val="00361DCA"/>
    <w:rsid w:val="00361F28"/>
    <w:rsid w:val="00362024"/>
    <w:rsid w:val="0036228C"/>
    <w:rsid w:val="003628C9"/>
    <w:rsid w:val="003628EB"/>
    <w:rsid w:val="003629AD"/>
    <w:rsid w:val="00362F2B"/>
    <w:rsid w:val="00363039"/>
    <w:rsid w:val="00363055"/>
    <w:rsid w:val="0036316A"/>
    <w:rsid w:val="0036330B"/>
    <w:rsid w:val="00363685"/>
    <w:rsid w:val="00363736"/>
    <w:rsid w:val="003639C1"/>
    <w:rsid w:val="00363D13"/>
    <w:rsid w:val="00363F3B"/>
    <w:rsid w:val="003647DF"/>
    <w:rsid w:val="00364A25"/>
    <w:rsid w:val="00364F7E"/>
    <w:rsid w:val="0036514C"/>
    <w:rsid w:val="00365214"/>
    <w:rsid w:val="00365607"/>
    <w:rsid w:val="00365E9F"/>
    <w:rsid w:val="003660A5"/>
    <w:rsid w:val="003667E3"/>
    <w:rsid w:val="0036685F"/>
    <w:rsid w:val="00366A84"/>
    <w:rsid w:val="00366DC5"/>
    <w:rsid w:val="003670FD"/>
    <w:rsid w:val="003671B1"/>
    <w:rsid w:val="00367451"/>
    <w:rsid w:val="00367530"/>
    <w:rsid w:val="003676BA"/>
    <w:rsid w:val="00367922"/>
    <w:rsid w:val="00367AD9"/>
    <w:rsid w:val="003701C4"/>
    <w:rsid w:val="003706A6"/>
    <w:rsid w:val="00370CAE"/>
    <w:rsid w:val="00370F66"/>
    <w:rsid w:val="003711E5"/>
    <w:rsid w:val="00371542"/>
    <w:rsid w:val="00371682"/>
    <w:rsid w:val="003718FA"/>
    <w:rsid w:val="00371976"/>
    <w:rsid w:val="00372461"/>
    <w:rsid w:val="00372AF6"/>
    <w:rsid w:val="00372D38"/>
    <w:rsid w:val="00373236"/>
    <w:rsid w:val="0037335F"/>
    <w:rsid w:val="003739E4"/>
    <w:rsid w:val="00373A93"/>
    <w:rsid w:val="00373B21"/>
    <w:rsid w:val="00373D54"/>
    <w:rsid w:val="00373E08"/>
    <w:rsid w:val="00373F0B"/>
    <w:rsid w:val="0037448E"/>
    <w:rsid w:val="00374549"/>
    <w:rsid w:val="00374A30"/>
    <w:rsid w:val="00374C4C"/>
    <w:rsid w:val="00374D6B"/>
    <w:rsid w:val="00375297"/>
    <w:rsid w:val="00375D08"/>
    <w:rsid w:val="0037620B"/>
    <w:rsid w:val="00376281"/>
    <w:rsid w:val="003765B6"/>
    <w:rsid w:val="00376626"/>
    <w:rsid w:val="003766E7"/>
    <w:rsid w:val="00376B35"/>
    <w:rsid w:val="00376EB0"/>
    <w:rsid w:val="0037734D"/>
    <w:rsid w:val="00377376"/>
    <w:rsid w:val="003776B8"/>
    <w:rsid w:val="00377BC6"/>
    <w:rsid w:val="00377E40"/>
    <w:rsid w:val="00380083"/>
    <w:rsid w:val="00380560"/>
    <w:rsid w:val="003807DC"/>
    <w:rsid w:val="00380849"/>
    <w:rsid w:val="00380D67"/>
    <w:rsid w:val="00380E48"/>
    <w:rsid w:val="00381004"/>
    <w:rsid w:val="003811F1"/>
    <w:rsid w:val="003811FB"/>
    <w:rsid w:val="0038147A"/>
    <w:rsid w:val="0038156A"/>
    <w:rsid w:val="003815B8"/>
    <w:rsid w:val="003819CB"/>
    <w:rsid w:val="0038244E"/>
    <w:rsid w:val="00382620"/>
    <w:rsid w:val="00382DC2"/>
    <w:rsid w:val="00382DEC"/>
    <w:rsid w:val="00382FE2"/>
    <w:rsid w:val="00382FEF"/>
    <w:rsid w:val="0038300B"/>
    <w:rsid w:val="00383396"/>
    <w:rsid w:val="00383603"/>
    <w:rsid w:val="00383B23"/>
    <w:rsid w:val="0038471B"/>
    <w:rsid w:val="00384BA2"/>
    <w:rsid w:val="00384CE5"/>
    <w:rsid w:val="003852D9"/>
    <w:rsid w:val="00385357"/>
    <w:rsid w:val="0038543B"/>
    <w:rsid w:val="003854A3"/>
    <w:rsid w:val="0038596E"/>
    <w:rsid w:val="00385DFF"/>
    <w:rsid w:val="00386313"/>
    <w:rsid w:val="003863FE"/>
    <w:rsid w:val="003866C3"/>
    <w:rsid w:val="003869EE"/>
    <w:rsid w:val="00386A0C"/>
    <w:rsid w:val="00386E42"/>
    <w:rsid w:val="00387053"/>
    <w:rsid w:val="003870E5"/>
    <w:rsid w:val="003872A3"/>
    <w:rsid w:val="0038750C"/>
    <w:rsid w:val="00387565"/>
    <w:rsid w:val="003877CE"/>
    <w:rsid w:val="0038780E"/>
    <w:rsid w:val="00387A86"/>
    <w:rsid w:val="00387C93"/>
    <w:rsid w:val="00387DCF"/>
    <w:rsid w:val="003903E8"/>
    <w:rsid w:val="0039044C"/>
    <w:rsid w:val="003905DE"/>
    <w:rsid w:val="00390859"/>
    <w:rsid w:val="003914DF"/>
    <w:rsid w:val="00391508"/>
    <w:rsid w:val="00391551"/>
    <w:rsid w:val="00391793"/>
    <w:rsid w:val="003918F7"/>
    <w:rsid w:val="00391970"/>
    <w:rsid w:val="00391CA4"/>
    <w:rsid w:val="00392051"/>
    <w:rsid w:val="00392137"/>
    <w:rsid w:val="00392533"/>
    <w:rsid w:val="00392709"/>
    <w:rsid w:val="003927BD"/>
    <w:rsid w:val="003927FD"/>
    <w:rsid w:val="00392850"/>
    <w:rsid w:val="003928C1"/>
    <w:rsid w:val="00392FD0"/>
    <w:rsid w:val="0039396F"/>
    <w:rsid w:val="00393975"/>
    <w:rsid w:val="00393ACC"/>
    <w:rsid w:val="00393BC0"/>
    <w:rsid w:val="00393BCF"/>
    <w:rsid w:val="00393BF0"/>
    <w:rsid w:val="00393F9E"/>
    <w:rsid w:val="0039407D"/>
    <w:rsid w:val="00394526"/>
    <w:rsid w:val="00394A18"/>
    <w:rsid w:val="003950A9"/>
    <w:rsid w:val="0039518F"/>
    <w:rsid w:val="00395240"/>
    <w:rsid w:val="003954D0"/>
    <w:rsid w:val="00395DDE"/>
    <w:rsid w:val="00396166"/>
    <w:rsid w:val="003969BB"/>
    <w:rsid w:val="00396ABE"/>
    <w:rsid w:val="00396D40"/>
    <w:rsid w:val="00396D59"/>
    <w:rsid w:val="00396FDA"/>
    <w:rsid w:val="003971E2"/>
    <w:rsid w:val="003973A0"/>
    <w:rsid w:val="003974D6"/>
    <w:rsid w:val="0039765A"/>
    <w:rsid w:val="003976E5"/>
    <w:rsid w:val="003979DD"/>
    <w:rsid w:val="00397DC3"/>
    <w:rsid w:val="00397DEA"/>
    <w:rsid w:val="003A00B4"/>
    <w:rsid w:val="003A0596"/>
    <w:rsid w:val="003A0599"/>
    <w:rsid w:val="003A0FF0"/>
    <w:rsid w:val="003A101C"/>
    <w:rsid w:val="003A123D"/>
    <w:rsid w:val="003A1503"/>
    <w:rsid w:val="003A15F4"/>
    <w:rsid w:val="003A1772"/>
    <w:rsid w:val="003A18E4"/>
    <w:rsid w:val="003A1B41"/>
    <w:rsid w:val="003A1B55"/>
    <w:rsid w:val="003A2266"/>
    <w:rsid w:val="003A2527"/>
    <w:rsid w:val="003A2B39"/>
    <w:rsid w:val="003A30B4"/>
    <w:rsid w:val="003A3281"/>
    <w:rsid w:val="003A3439"/>
    <w:rsid w:val="003A34B3"/>
    <w:rsid w:val="003A3A31"/>
    <w:rsid w:val="003A3A49"/>
    <w:rsid w:val="003A4006"/>
    <w:rsid w:val="003A41D8"/>
    <w:rsid w:val="003A41E8"/>
    <w:rsid w:val="003A43C7"/>
    <w:rsid w:val="003A483D"/>
    <w:rsid w:val="003A49FB"/>
    <w:rsid w:val="003A4AE7"/>
    <w:rsid w:val="003A4BD5"/>
    <w:rsid w:val="003A4BEA"/>
    <w:rsid w:val="003A515F"/>
    <w:rsid w:val="003A53BB"/>
    <w:rsid w:val="003A569E"/>
    <w:rsid w:val="003A5A9B"/>
    <w:rsid w:val="003A5B4F"/>
    <w:rsid w:val="003A5B7D"/>
    <w:rsid w:val="003A5EB9"/>
    <w:rsid w:val="003A5F49"/>
    <w:rsid w:val="003A65CA"/>
    <w:rsid w:val="003A667E"/>
    <w:rsid w:val="003A685B"/>
    <w:rsid w:val="003A70AA"/>
    <w:rsid w:val="003A73B7"/>
    <w:rsid w:val="003A74CC"/>
    <w:rsid w:val="003A7832"/>
    <w:rsid w:val="003A78C1"/>
    <w:rsid w:val="003A79E4"/>
    <w:rsid w:val="003A7D10"/>
    <w:rsid w:val="003A7D35"/>
    <w:rsid w:val="003A7E67"/>
    <w:rsid w:val="003B0277"/>
    <w:rsid w:val="003B054C"/>
    <w:rsid w:val="003B0966"/>
    <w:rsid w:val="003B09DF"/>
    <w:rsid w:val="003B0E71"/>
    <w:rsid w:val="003B0F73"/>
    <w:rsid w:val="003B1244"/>
    <w:rsid w:val="003B1318"/>
    <w:rsid w:val="003B146D"/>
    <w:rsid w:val="003B14A8"/>
    <w:rsid w:val="003B1548"/>
    <w:rsid w:val="003B192F"/>
    <w:rsid w:val="003B1B67"/>
    <w:rsid w:val="003B20C7"/>
    <w:rsid w:val="003B22DD"/>
    <w:rsid w:val="003B24AD"/>
    <w:rsid w:val="003B26E5"/>
    <w:rsid w:val="003B2B6A"/>
    <w:rsid w:val="003B2CA2"/>
    <w:rsid w:val="003B30A2"/>
    <w:rsid w:val="003B337F"/>
    <w:rsid w:val="003B36DC"/>
    <w:rsid w:val="003B36E3"/>
    <w:rsid w:val="003B3D26"/>
    <w:rsid w:val="003B3DF4"/>
    <w:rsid w:val="003B4535"/>
    <w:rsid w:val="003B4724"/>
    <w:rsid w:val="003B4821"/>
    <w:rsid w:val="003B48C6"/>
    <w:rsid w:val="003B4C9E"/>
    <w:rsid w:val="003B4EC2"/>
    <w:rsid w:val="003B50A1"/>
    <w:rsid w:val="003B50C9"/>
    <w:rsid w:val="003B562C"/>
    <w:rsid w:val="003B59AF"/>
    <w:rsid w:val="003B59D4"/>
    <w:rsid w:val="003B5F05"/>
    <w:rsid w:val="003B62B2"/>
    <w:rsid w:val="003B636A"/>
    <w:rsid w:val="003B691D"/>
    <w:rsid w:val="003B6B91"/>
    <w:rsid w:val="003B715D"/>
    <w:rsid w:val="003B71B8"/>
    <w:rsid w:val="003B7292"/>
    <w:rsid w:val="003B740A"/>
    <w:rsid w:val="003B74E4"/>
    <w:rsid w:val="003B7CA4"/>
    <w:rsid w:val="003C0089"/>
    <w:rsid w:val="003C0215"/>
    <w:rsid w:val="003C0489"/>
    <w:rsid w:val="003C0658"/>
    <w:rsid w:val="003C0BFB"/>
    <w:rsid w:val="003C0E29"/>
    <w:rsid w:val="003C15A0"/>
    <w:rsid w:val="003C182D"/>
    <w:rsid w:val="003C19C9"/>
    <w:rsid w:val="003C1A45"/>
    <w:rsid w:val="003C2322"/>
    <w:rsid w:val="003C2776"/>
    <w:rsid w:val="003C2A25"/>
    <w:rsid w:val="003C2B30"/>
    <w:rsid w:val="003C2BAA"/>
    <w:rsid w:val="003C2ECA"/>
    <w:rsid w:val="003C2F47"/>
    <w:rsid w:val="003C30A8"/>
    <w:rsid w:val="003C32C4"/>
    <w:rsid w:val="003C3678"/>
    <w:rsid w:val="003C438B"/>
    <w:rsid w:val="003C463E"/>
    <w:rsid w:val="003C49A0"/>
    <w:rsid w:val="003C5D4D"/>
    <w:rsid w:val="003C6776"/>
    <w:rsid w:val="003C67C8"/>
    <w:rsid w:val="003C6BBD"/>
    <w:rsid w:val="003C6CC4"/>
    <w:rsid w:val="003C6E0F"/>
    <w:rsid w:val="003C75AA"/>
    <w:rsid w:val="003C78AF"/>
    <w:rsid w:val="003C7AE4"/>
    <w:rsid w:val="003C7CF0"/>
    <w:rsid w:val="003C7D31"/>
    <w:rsid w:val="003D0386"/>
    <w:rsid w:val="003D03BB"/>
    <w:rsid w:val="003D0616"/>
    <w:rsid w:val="003D0625"/>
    <w:rsid w:val="003D0C40"/>
    <w:rsid w:val="003D0D78"/>
    <w:rsid w:val="003D0E5A"/>
    <w:rsid w:val="003D109D"/>
    <w:rsid w:val="003D10CD"/>
    <w:rsid w:val="003D11F9"/>
    <w:rsid w:val="003D1404"/>
    <w:rsid w:val="003D1696"/>
    <w:rsid w:val="003D17D2"/>
    <w:rsid w:val="003D1C3F"/>
    <w:rsid w:val="003D2142"/>
    <w:rsid w:val="003D22BE"/>
    <w:rsid w:val="003D245D"/>
    <w:rsid w:val="003D25F1"/>
    <w:rsid w:val="003D3138"/>
    <w:rsid w:val="003D3556"/>
    <w:rsid w:val="003D36DD"/>
    <w:rsid w:val="003D371F"/>
    <w:rsid w:val="003D3796"/>
    <w:rsid w:val="003D3D99"/>
    <w:rsid w:val="003D4059"/>
    <w:rsid w:val="003D41ED"/>
    <w:rsid w:val="003D428C"/>
    <w:rsid w:val="003D4498"/>
    <w:rsid w:val="003D461F"/>
    <w:rsid w:val="003D4ACA"/>
    <w:rsid w:val="003D4AEE"/>
    <w:rsid w:val="003D4E08"/>
    <w:rsid w:val="003D4EA9"/>
    <w:rsid w:val="003D4EB2"/>
    <w:rsid w:val="003D4F4A"/>
    <w:rsid w:val="003D5215"/>
    <w:rsid w:val="003D52DE"/>
    <w:rsid w:val="003D53DD"/>
    <w:rsid w:val="003D5434"/>
    <w:rsid w:val="003D62F5"/>
    <w:rsid w:val="003D67B5"/>
    <w:rsid w:val="003D6A36"/>
    <w:rsid w:val="003D6A62"/>
    <w:rsid w:val="003D752A"/>
    <w:rsid w:val="003D7801"/>
    <w:rsid w:val="003D7BA6"/>
    <w:rsid w:val="003E0094"/>
    <w:rsid w:val="003E00E6"/>
    <w:rsid w:val="003E0777"/>
    <w:rsid w:val="003E0DBF"/>
    <w:rsid w:val="003E0E4B"/>
    <w:rsid w:val="003E1192"/>
    <w:rsid w:val="003E13F1"/>
    <w:rsid w:val="003E1448"/>
    <w:rsid w:val="003E1A04"/>
    <w:rsid w:val="003E1AB6"/>
    <w:rsid w:val="003E1CA1"/>
    <w:rsid w:val="003E1E45"/>
    <w:rsid w:val="003E2748"/>
    <w:rsid w:val="003E2B7D"/>
    <w:rsid w:val="003E2C89"/>
    <w:rsid w:val="003E2DBC"/>
    <w:rsid w:val="003E2DC9"/>
    <w:rsid w:val="003E30B5"/>
    <w:rsid w:val="003E33D1"/>
    <w:rsid w:val="003E3654"/>
    <w:rsid w:val="003E3746"/>
    <w:rsid w:val="003E3788"/>
    <w:rsid w:val="003E37B6"/>
    <w:rsid w:val="003E37D8"/>
    <w:rsid w:val="003E3A39"/>
    <w:rsid w:val="003E3BD2"/>
    <w:rsid w:val="003E3F92"/>
    <w:rsid w:val="003E40E0"/>
    <w:rsid w:val="003E4993"/>
    <w:rsid w:val="003E4A47"/>
    <w:rsid w:val="003E52BB"/>
    <w:rsid w:val="003E541C"/>
    <w:rsid w:val="003E5573"/>
    <w:rsid w:val="003E5714"/>
    <w:rsid w:val="003E5C64"/>
    <w:rsid w:val="003E5F5F"/>
    <w:rsid w:val="003E5FCC"/>
    <w:rsid w:val="003E60F0"/>
    <w:rsid w:val="003E6B31"/>
    <w:rsid w:val="003E6C93"/>
    <w:rsid w:val="003E6D1E"/>
    <w:rsid w:val="003E6DF7"/>
    <w:rsid w:val="003E7362"/>
    <w:rsid w:val="003E7779"/>
    <w:rsid w:val="003E7F16"/>
    <w:rsid w:val="003E7F46"/>
    <w:rsid w:val="003F026D"/>
    <w:rsid w:val="003F037D"/>
    <w:rsid w:val="003F06C7"/>
    <w:rsid w:val="003F08DF"/>
    <w:rsid w:val="003F0C71"/>
    <w:rsid w:val="003F0CA1"/>
    <w:rsid w:val="003F1001"/>
    <w:rsid w:val="003F1447"/>
    <w:rsid w:val="003F16D6"/>
    <w:rsid w:val="003F19A7"/>
    <w:rsid w:val="003F1DF9"/>
    <w:rsid w:val="003F1E7E"/>
    <w:rsid w:val="003F239D"/>
    <w:rsid w:val="003F2904"/>
    <w:rsid w:val="003F2930"/>
    <w:rsid w:val="003F2979"/>
    <w:rsid w:val="003F31E1"/>
    <w:rsid w:val="003F3B41"/>
    <w:rsid w:val="003F4034"/>
    <w:rsid w:val="003F41D4"/>
    <w:rsid w:val="003F45E4"/>
    <w:rsid w:val="003F48B7"/>
    <w:rsid w:val="003F4B16"/>
    <w:rsid w:val="003F4BC2"/>
    <w:rsid w:val="003F4E20"/>
    <w:rsid w:val="003F4E37"/>
    <w:rsid w:val="003F4F36"/>
    <w:rsid w:val="003F4F4E"/>
    <w:rsid w:val="003F4FBB"/>
    <w:rsid w:val="003F514A"/>
    <w:rsid w:val="003F5826"/>
    <w:rsid w:val="003F5A7F"/>
    <w:rsid w:val="003F5CB1"/>
    <w:rsid w:val="003F5CDF"/>
    <w:rsid w:val="003F6B24"/>
    <w:rsid w:val="003F6CBC"/>
    <w:rsid w:val="003F6DE7"/>
    <w:rsid w:val="003F6E6B"/>
    <w:rsid w:val="003F6E6D"/>
    <w:rsid w:val="003F6FCF"/>
    <w:rsid w:val="003F7285"/>
    <w:rsid w:val="003F769F"/>
    <w:rsid w:val="003F7758"/>
    <w:rsid w:val="003F78A9"/>
    <w:rsid w:val="003F78AE"/>
    <w:rsid w:val="003F7A8D"/>
    <w:rsid w:val="00400112"/>
    <w:rsid w:val="004003DD"/>
    <w:rsid w:val="004005D5"/>
    <w:rsid w:val="004006AB"/>
    <w:rsid w:val="00400C78"/>
    <w:rsid w:val="00400DAE"/>
    <w:rsid w:val="00400F33"/>
    <w:rsid w:val="004013E5"/>
    <w:rsid w:val="004016F8"/>
    <w:rsid w:val="004017EE"/>
    <w:rsid w:val="004020F9"/>
    <w:rsid w:val="0040273F"/>
    <w:rsid w:val="00402BDB"/>
    <w:rsid w:val="004031B1"/>
    <w:rsid w:val="0040382F"/>
    <w:rsid w:val="00403886"/>
    <w:rsid w:val="00403D14"/>
    <w:rsid w:val="00403EB7"/>
    <w:rsid w:val="00404060"/>
    <w:rsid w:val="0040435B"/>
    <w:rsid w:val="004046D7"/>
    <w:rsid w:val="00404C96"/>
    <w:rsid w:val="00404D18"/>
    <w:rsid w:val="00404DF9"/>
    <w:rsid w:val="004054F6"/>
    <w:rsid w:val="0040583D"/>
    <w:rsid w:val="00405A0A"/>
    <w:rsid w:val="00405AE4"/>
    <w:rsid w:val="00405B0B"/>
    <w:rsid w:val="00405B14"/>
    <w:rsid w:val="00405BCC"/>
    <w:rsid w:val="00405C3F"/>
    <w:rsid w:val="00405E9E"/>
    <w:rsid w:val="00405FCD"/>
    <w:rsid w:val="00405FE3"/>
    <w:rsid w:val="0040648B"/>
    <w:rsid w:val="0040659B"/>
    <w:rsid w:val="00406652"/>
    <w:rsid w:val="004068A3"/>
    <w:rsid w:val="00406A7D"/>
    <w:rsid w:val="00406E60"/>
    <w:rsid w:val="004071CF"/>
    <w:rsid w:val="004075BE"/>
    <w:rsid w:val="00407B6C"/>
    <w:rsid w:val="00407E70"/>
    <w:rsid w:val="00407FD3"/>
    <w:rsid w:val="004100F1"/>
    <w:rsid w:val="004104B9"/>
    <w:rsid w:val="004106A8"/>
    <w:rsid w:val="00410AAD"/>
    <w:rsid w:val="00410C99"/>
    <w:rsid w:val="00410ECC"/>
    <w:rsid w:val="00411770"/>
    <w:rsid w:val="00411B66"/>
    <w:rsid w:val="00411B9A"/>
    <w:rsid w:val="00411BE3"/>
    <w:rsid w:val="00411BE5"/>
    <w:rsid w:val="00411C54"/>
    <w:rsid w:val="00411EFB"/>
    <w:rsid w:val="00412BA1"/>
    <w:rsid w:val="00412FA5"/>
    <w:rsid w:val="004132DC"/>
    <w:rsid w:val="0041341E"/>
    <w:rsid w:val="0041394B"/>
    <w:rsid w:val="00413A17"/>
    <w:rsid w:val="00413DC4"/>
    <w:rsid w:val="004140CA"/>
    <w:rsid w:val="00414302"/>
    <w:rsid w:val="00414950"/>
    <w:rsid w:val="00414BCE"/>
    <w:rsid w:val="004153EF"/>
    <w:rsid w:val="00415447"/>
    <w:rsid w:val="004154D7"/>
    <w:rsid w:val="004155C8"/>
    <w:rsid w:val="00416100"/>
    <w:rsid w:val="0041617B"/>
    <w:rsid w:val="00416388"/>
    <w:rsid w:val="004163D0"/>
    <w:rsid w:val="004164AD"/>
    <w:rsid w:val="00416564"/>
    <w:rsid w:val="0041665E"/>
    <w:rsid w:val="00416F03"/>
    <w:rsid w:val="00416F99"/>
    <w:rsid w:val="00417392"/>
    <w:rsid w:val="0041791A"/>
    <w:rsid w:val="00417950"/>
    <w:rsid w:val="00417AA3"/>
    <w:rsid w:val="00417FEB"/>
    <w:rsid w:val="00420032"/>
    <w:rsid w:val="00420135"/>
    <w:rsid w:val="004201A3"/>
    <w:rsid w:val="00420209"/>
    <w:rsid w:val="00420511"/>
    <w:rsid w:val="00420C99"/>
    <w:rsid w:val="00420DC7"/>
    <w:rsid w:val="004216E8"/>
    <w:rsid w:val="00421A1B"/>
    <w:rsid w:val="00422019"/>
    <w:rsid w:val="004222A5"/>
    <w:rsid w:val="004226BB"/>
    <w:rsid w:val="0042282F"/>
    <w:rsid w:val="00422A54"/>
    <w:rsid w:val="00422ADF"/>
    <w:rsid w:val="00422D14"/>
    <w:rsid w:val="00422DE4"/>
    <w:rsid w:val="00422E7F"/>
    <w:rsid w:val="00423355"/>
    <w:rsid w:val="00423A09"/>
    <w:rsid w:val="00423CF9"/>
    <w:rsid w:val="00423FA4"/>
    <w:rsid w:val="00424119"/>
    <w:rsid w:val="0042415A"/>
    <w:rsid w:val="00424308"/>
    <w:rsid w:val="00424468"/>
    <w:rsid w:val="00424C12"/>
    <w:rsid w:val="00425042"/>
    <w:rsid w:val="004253E4"/>
    <w:rsid w:val="00425456"/>
    <w:rsid w:val="00425F84"/>
    <w:rsid w:val="0042600E"/>
    <w:rsid w:val="004260E8"/>
    <w:rsid w:val="004261B6"/>
    <w:rsid w:val="00426569"/>
    <w:rsid w:val="0042662D"/>
    <w:rsid w:val="0042716F"/>
    <w:rsid w:val="004271C5"/>
    <w:rsid w:val="00427327"/>
    <w:rsid w:val="00427543"/>
    <w:rsid w:val="00427565"/>
    <w:rsid w:val="004275F9"/>
    <w:rsid w:val="00427709"/>
    <w:rsid w:val="004278B7"/>
    <w:rsid w:val="004278CD"/>
    <w:rsid w:val="00427A31"/>
    <w:rsid w:val="00427DE3"/>
    <w:rsid w:val="00427F28"/>
    <w:rsid w:val="0043009A"/>
    <w:rsid w:val="004300B5"/>
    <w:rsid w:val="004301E9"/>
    <w:rsid w:val="004302AD"/>
    <w:rsid w:val="0043039B"/>
    <w:rsid w:val="00430656"/>
    <w:rsid w:val="00430980"/>
    <w:rsid w:val="00430BA9"/>
    <w:rsid w:val="00430EAB"/>
    <w:rsid w:val="00431121"/>
    <w:rsid w:val="00431603"/>
    <w:rsid w:val="0043167E"/>
    <w:rsid w:val="0043174D"/>
    <w:rsid w:val="00431B78"/>
    <w:rsid w:val="00431C5F"/>
    <w:rsid w:val="00432246"/>
    <w:rsid w:val="004324B4"/>
    <w:rsid w:val="0043253F"/>
    <w:rsid w:val="0043283C"/>
    <w:rsid w:val="00432D9F"/>
    <w:rsid w:val="00432FA7"/>
    <w:rsid w:val="004331B4"/>
    <w:rsid w:val="0043350F"/>
    <w:rsid w:val="004335F4"/>
    <w:rsid w:val="00433884"/>
    <w:rsid w:val="00434541"/>
    <w:rsid w:val="0043471A"/>
    <w:rsid w:val="00434D60"/>
    <w:rsid w:val="00434DF7"/>
    <w:rsid w:val="004360F0"/>
    <w:rsid w:val="004363F6"/>
    <w:rsid w:val="004365E5"/>
    <w:rsid w:val="00436602"/>
    <w:rsid w:val="0043666D"/>
    <w:rsid w:val="00436738"/>
    <w:rsid w:val="004369D9"/>
    <w:rsid w:val="004376E0"/>
    <w:rsid w:val="00437849"/>
    <w:rsid w:val="00437946"/>
    <w:rsid w:val="004379FF"/>
    <w:rsid w:val="00437F28"/>
    <w:rsid w:val="004400A0"/>
    <w:rsid w:val="00440212"/>
    <w:rsid w:val="00440305"/>
    <w:rsid w:val="004404A4"/>
    <w:rsid w:val="00440671"/>
    <w:rsid w:val="004409DF"/>
    <w:rsid w:val="00440D75"/>
    <w:rsid w:val="00440E1B"/>
    <w:rsid w:val="00440E9C"/>
    <w:rsid w:val="0044119F"/>
    <w:rsid w:val="00441397"/>
    <w:rsid w:val="0044145D"/>
    <w:rsid w:val="00441AB9"/>
    <w:rsid w:val="00441AC0"/>
    <w:rsid w:val="00441F88"/>
    <w:rsid w:val="00441FF3"/>
    <w:rsid w:val="004420F8"/>
    <w:rsid w:val="00442501"/>
    <w:rsid w:val="00442652"/>
    <w:rsid w:val="00442853"/>
    <w:rsid w:val="00442D7A"/>
    <w:rsid w:val="00442DEC"/>
    <w:rsid w:val="00442DFA"/>
    <w:rsid w:val="00443013"/>
    <w:rsid w:val="00443263"/>
    <w:rsid w:val="004433FF"/>
    <w:rsid w:val="004435BD"/>
    <w:rsid w:val="00443634"/>
    <w:rsid w:val="00443648"/>
    <w:rsid w:val="004436AE"/>
    <w:rsid w:val="0044389B"/>
    <w:rsid w:val="0044389C"/>
    <w:rsid w:val="004443A5"/>
    <w:rsid w:val="004444C1"/>
    <w:rsid w:val="00444703"/>
    <w:rsid w:val="00444A87"/>
    <w:rsid w:val="00444D20"/>
    <w:rsid w:val="00444DF9"/>
    <w:rsid w:val="00444ED6"/>
    <w:rsid w:val="0044512B"/>
    <w:rsid w:val="004456B7"/>
    <w:rsid w:val="0044585D"/>
    <w:rsid w:val="004458B4"/>
    <w:rsid w:val="004458E4"/>
    <w:rsid w:val="00445F86"/>
    <w:rsid w:val="00446146"/>
    <w:rsid w:val="00446D8C"/>
    <w:rsid w:val="00446DDB"/>
    <w:rsid w:val="00446E50"/>
    <w:rsid w:val="00447545"/>
    <w:rsid w:val="00447831"/>
    <w:rsid w:val="004478BF"/>
    <w:rsid w:val="00447EA2"/>
    <w:rsid w:val="00447EA7"/>
    <w:rsid w:val="004501E4"/>
    <w:rsid w:val="00450712"/>
    <w:rsid w:val="00450873"/>
    <w:rsid w:val="00450937"/>
    <w:rsid w:val="00450A9C"/>
    <w:rsid w:val="00450B70"/>
    <w:rsid w:val="00450F27"/>
    <w:rsid w:val="00451281"/>
    <w:rsid w:val="0045154B"/>
    <w:rsid w:val="004517E4"/>
    <w:rsid w:val="004518FB"/>
    <w:rsid w:val="00451A62"/>
    <w:rsid w:val="00451E5B"/>
    <w:rsid w:val="00451EB2"/>
    <w:rsid w:val="00451FFB"/>
    <w:rsid w:val="00452487"/>
    <w:rsid w:val="00452A64"/>
    <w:rsid w:val="00452B69"/>
    <w:rsid w:val="004530AA"/>
    <w:rsid w:val="004532BC"/>
    <w:rsid w:val="004536CF"/>
    <w:rsid w:val="004537AD"/>
    <w:rsid w:val="00453B51"/>
    <w:rsid w:val="00453FEF"/>
    <w:rsid w:val="0045400A"/>
    <w:rsid w:val="0045468A"/>
    <w:rsid w:val="00454725"/>
    <w:rsid w:val="00454872"/>
    <w:rsid w:val="0045490A"/>
    <w:rsid w:val="00454BA7"/>
    <w:rsid w:val="00454DD6"/>
    <w:rsid w:val="00455570"/>
    <w:rsid w:val="004557F6"/>
    <w:rsid w:val="00455B1F"/>
    <w:rsid w:val="00455FE9"/>
    <w:rsid w:val="00456010"/>
    <w:rsid w:val="0045628A"/>
    <w:rsid w:val="00456AB9"/>
    <w:rsid w:val="00456C1A"/>
    <w:rsid w:val="00456D7D"/>
    <w:rsid w:val="00456F2D"/>
    <w:rsid w:val="00456F42"/>
    <w:rsid w:val="00457890"/>
    <w:rsid w:val="004578C6"/>
    <w:rsid w:val="00457A40"/>
    <w:rsid w:val="00457BB8"/>
    <w:rsid w:val="00457CD3"/>
    <w:rsid w:val="004601D7"/>
    <w:rsid w:val="0046044D"/>
    <w:rsid w:val="00460838"/>
    <w:rsid w:val="0046089C"/>
    <w:rsid w:val="00460A85"/>
    <w:rsid w:val="00460C0D"/>
    <w:rsid w:val="004612F4"/>
    <w:rsid w:val="00461768"/>
    <w:rsid w:val="00461CCF"/>
    <w:rsid w:val="00461F5A"/>
    <w:rsid w:val="00462348"/>
    <w:rsid w:val="00462848"/>
    <w:rsid w:val="00462AAC"/>
    <w:rsid w:val="00462C2A"/>
    <w:rsid w:val="00462CC5"/>
    <w:rsid w:val="00463529"/>
    <w:rsid w:val="00463997"/>
    <w:rsid w:val="00463BCC"/>
    <w:rsid w:val="00463ED4"/>
    <w:rsid w:val="0046411F"/>
    <w:rsid w:val="00464669"/>
    <w:rsid w:val="004647F3"/>
    <w:rsid w:val="0046480E"/>
    <w:rsid w:val="004648A1"/>
    <w:rsid w:val="00464FF4"/>
    <w:rsid w:val="0046503A"/>
    <w:rsid w:val="00465224"/>
    <w:rsid w:val="00465493"/>
    <w:rsid w:val="00465626"/>
    <w:rsid w:val="00465B33"/>
    <w:rsid w:val="00465D68"/>
    <w:rsid w:val="00465FB9"/>
    <w:rsid w:val="00466393"/>
    <w:rsid w:val="004665BE"/>
    <w:rsid w:val="004667FF"/>
    <w:rsid w:val="00466937"/>
    <w:rsid w:val="00466B42"/>
    <w:rsid w:val="00466D2F"/>
    <w:rsid w:val="00466DA9"/>
    <w:rsid w:val="00467461"/>
    <w:rsid w:val="004677CE"/>
    <w:rsid w:val="00467838"/>
    <w:rsid w:val="00467B7F"/>
    <w:rsid w:val="00467F92"/>
    <w:rsid w:val="0047023E"/>
    <w:rsid w:val="00470AF5"/>
    <w:rsid w:val="00470E25"/>
    <w:rsid w:val="00471538"/>
    <w:rsid w:val="0047179B"/>
    <w:rsid w:val="004717AB"/>
    <w:rsid w:val="00471979"/>
    <w:rsid w:val="00471A4B"/>
    <w:rsid w:val="00471D75"/>
    <w:rsid w:val="00472090"/>
    <w:rsid w:val="004724CB"/>
    <w:rsid w:val="00472609"/>
    <w:rsid w:val="0047266F"/>
    <w:rsid w:val="004726F3"/>
    <w:rsid w:val="00472824"/>
    <w:rsid w:val="0047294C"/>
    <w:rsid w:val="00472A4D"/>
    <w:rsid w:val="00472F69"/>
    <w:rsid w:val="00473147"/>
    <w:rsid w:val="00473635"/>
    <w:rsid w:val="0047377C"/>
    <w:rsid w:val="004737D4"/>
    <w:rsid w:val="0047393C"/>
    <w:rsid w:val="00473991"/>
    <w:rsid w:val="00473A04"/>
    <w:rsid w:val="00473D6D"/>
    <w:rsid w:val="00474056"/>
    <w:rsid w:val="004740C0"/>
    <w:rsid w:val="004743B5"/>
    <w:rsid w:val="00474660"/>
    <w:rsid w:val="00474CF6"/>
    <w:rsid w:val="00474FB4"/>
    <w:rsid w:val="004751FC"/>
    <w:rsid w:val="00475294"/>
    <w:rsid w:val="004754C9"/>
    <w:rsid w:val="0047565A"/>
    <w:rsid w:val="004757DC"/>
    <w:rsid w:val="00475877"/>
    <w:rsid w:val="00475913"/>
    <w:rsid w:val="00475A57"/>
    <w:rsid w:val="00475B2F"/>
    <w:rsid w:val="00475C74"/>
    <w:rsid w:val="004760AB"/>
    <w:rsid w:val="004762CE"/>
    <w:rsid w:val="004764B2"/>
    <w:rsid w:val="004764E2"/>
    <w:rsid w:val="00476AC5"/>
    <w:rsid w:val="00476D99"/>
    <w:rsid w:val="00476FE4"/>
    <w:rsid w:val="0047705E"/>
    <w:rsid w:val="00477D01"/>
    <w:rsid w:val="00477D7B"/>
    <w:rsid w:val="00477F09"/>
    <w:rsid w:val="0048043D"/>
    <w:rsid w:val="0048053C"/>
    <w:rsid w:val="00480A36"/>
    <w:rsid w:val="00480BF6"/>
    <w:rsid w:val="00480D3E"/>
    <w:rsid w:val="00480F00"/>
    <w:rsid w:val="00480FD8"/>
    <w:rsid w:val="00480FFD"/>
    <w:rsid w:val="0048111F"/>
    <w:rsid w:val="00481668"/>
    <w:rsid w:val="004817CD"/>
    <w:rsid w:val="0048194D"/>
    <w:rsid w:val="00481DE1"/>
    <w:rsid w:val="00481F8D"/>
    <w:rsid w:val="004821D0"/>
    <w:rsid w:val="00482494"/>
    <w:rsid w:val="00482A41"/>
    <w:rsid w:val="00482A6B"/>
    <w:rsid w:val="0048311D"/>
    <w:rsid w:val="0048365C"/>
    <w:rsid w:val="004836F8"/>
    <w:rsid w:val="0048395A"/>
    <w:rsid w:val="00483980"/>
    <w:rsid w:val="00483ED7"/>
    <w:rsid w:val="004840BB"/>
    <w:rsid w:val="00484AA7"/>
    <w:rsid w:val="00484DFE"/>
    <w:rsid w:val="00484FBF"/>
    <w:rsid w:val="00485106"/>
    <w:rsid w:val="004852BF"/>
    <w:rsid w:val="00485492"/>
    <w:rsid w:val="004858AC"/>
    <w:rsid w:val="00485906"/>
    <w:rsid w:val="00485DBE"/>
    <w:rsid w:val="00485FFC"/>
    <w:rsid w:val="004860E9"/>
    <w:rsid w:val="00486338"/>
    <w:rsid w:val="004867E9"/>
    <w:rsid w:val="00486A4D"/>
    <w:rsid w:val="00486AAE"/>
    <w:rsid w:val="00486CD2"/>
    <w:rsid w:val="00486EDC"/>
    <w:rsid w:val="00486FF7"/>
    <w:rsid w:val="00487310"/>
    <w:rsid w:val="00487656"/>
    <w:rsid w:val="00487E56"/>
    <w:rsid w:val="00487F2E"/>
    <w:rsid w:val="004902AC"/>
    <w:rsid w:val="004904A5"/>
    <w:rsid w:val="00490584"/>
    <w:rsid w:val="004906ED"/>
    <w:rsid w:val="004907FA"/>
    <w:rsid w:val="004912CB"/>
    <w:rsid w:val="00491F7F"/>
    <w:rsid w:val="0049209C"/>
    <w:rsid w:val="00492CCE"/>
    <w:rsid w:val="00493071"/>
    <w:rsid w:val="00493189"/>
    <w:rsid w:val="004931F5"/>
    <w:rsid w:val="0049336B"/>
    <w:rsid w:val="004935E4"/>
    <w:rsid w:val="00493A02"/>
    <w:rsid w:val="00493C73"/>
    <w:rsid w:val="004940F2"/>
    <w:rsid w:val="0049448D"/>
    <w:rsid w:val="004945CC"/>
    <w:rsid w:val="00494E82"/>
    <w:rsid w:val="004954A7"/>
    <w:rsid w:val="00495528"/>
    <w:rsid w:val="00495736"/>
    <w:rsid w:val="004957D2"/>
    <w:rsid w:val="004958A9"/>
    <w:rsid w:val="00495993"/>
    <w:rsid w:val="00495B62"/>
    <w:rsid w:val="0049618F"/>
    <w:rsid w:val="004966AF"/>
    <w:rsid w:val="0049688B"/>
    <w:rsid w:val="004969C3"/>
    <w:rsid w:val="00496AEE"/>
    <w:rsid w:val="00496C95"/>
    <w:rsid w:val="00496E07"/>
    <w:rsid w:val="00497129"/>
    <w:rsid w:val="004971BA"/>
    <w:rsid w:val="0049735B"/>
    <w:rsid w:val="00497951"/>
    <w:rsid w:val="00497B0F"/>
    <w:rsid w:val="00497B2C"/>
    <w:rsid w:val="004A0471"/>
    <w:rsid w:val="004A0544"/>
    <w:rsid w:val="004A05FB"/>
    <w:rsid w:val="004A06CF"/>
    <w:rsid w:val="004A16EE"/>
    <w:rsid w:val="004A1DD8"/>
    <w:rsid w:val="004A1E4D"/>
    <w:rsid w:val="004A21FB"/>
    <w:rsid w:val="004A2601"/>
    <w:rsid w:val="004A2AB5"/>
    <w:rsid w:val="004A2AFB"/>
    <w:rsid w:val="004A2F98"/>
    <w:rsid w:val="004A344E"/>
    <w:rsid w:val="004A3543"/>
    <w:rsid w:val="004A390F"/>
    <w:rsid w:val="004A4049"/>
    <w:rsid w:val="004A4059"/>
    <w:rsid w:val="004A40C6"/>
    <w:rsid w:val="004A417E"/>
    <w:rsid w:val="004A42CB"/>
    <w:rsid w:val="004A4465"/>
    <w:rsid w:val="004A446F"/>
    <w:rsid w:val="004A477C"/>
    <w:rsid w:val="004A4E57"/>
    <w:rsid w:val="004A5003"/>
    <w:rsid w:val="004A54B2"/>
    <w:rsid w:val="004A560F"/>
    <w:rsid w:val="004A579D"/>
    <w:rsid w:val="004A5CDE"/>
    <w:rsid w:val="004A5E06"/>
    <w:rsid w:val="004A5ECE"/>
    <w:rsid w:val="004A5F56"/>
    <w:rsid w:val="004A6422"/>
    <w:rsid w:val="004A65D4"/>
    <w:rsid w:val="004A6A6F"/>
    <w:rsid w:val="004A6ABB"/>
    <w:rsid w:val="004A6AE5"/>
    <w:rsid w:val="004A6B51"/>
    <w:rsid w:val="004A6EFF"/>
    <w:rsid w:val="004A6F4B"/>
    <w:rsid w:val="004A706E"/>
    <w:rsid w:val="004A7121"/>
    <w:rsid w:val="004A7220"/>
    <w:rsid w:val="004A79DF"/>
    <w:rsid w:val="004B0019"/>
    <w:rsid w:val="004B018F"/>
    <w:rsid w:val="004B029C"/>
    <w:rsid w:val="004B0E64"/>
    <w:rsid w:val="004B0EB3"/>
    <w:rsid w:val="004B0FD6"/>
    <w:rsid w:val="004B14A1"/>
    <w:rsid w:val="004B18F4"/>
    <w:rsid w:val="004B1A55"/>
    <w:rsid w:val="004B1CA4"/>
    <w:rsid w:val="004B1CB9"/>
    <w:rsid w:val="004B1DB2"/>
    <w:rsid w:val="004B1EC0"/>
    <w:rsid w:val="004B1FF4"/>
    <w:rsid w:val="004B2126"/>
    <w:rsid w:val="004B2505"/>
    <w:rsid w:val="004B2676"/>
    <w:rsid w:val="004B2C49"/>
    <w:rsid w:val="004B2E47"/>
    <w:rsid w:val="004B2F12"/>
    <w:rsid w:val="004B328D"/>
    <w:rsid w:val="004B3553"/>
    <w:rsid w:val="004B3A46"/>
    <w:rsid w:val="004B46FA"/>
    <w:rsid w:val="004B4990"/>
    <w:rsid w:val="004B4A08"/>
    <w:rsid w:val="004B4B41"/>
    <w:rsid w:val="004B5019"/>
    <w:rsid w:val="004B52D2"/>
    <w:rsid w:val="004B580D"/>
    <w:rsid w:val="004B5AEE"/>
    <w:rsid w:val="004B5B81"/>
    <w:rsid w:val="004B5BB5"/>
    <w:rsid w:val="004B606D"/>
    <w:rsid w:val="004B61EF"/>
    <w:rsid w:val="004B6D58"/>
    <w:rsid w:val="004B6EC8"/>
    <w:rsid w:val="004B7650"/>
    <w:rsid w:val="004B7B5C"/>
    <w:rsid w:val="004B7CF5"/>
    <w:rsid w:val="004B7DCF"/>
    <w:rsid w:val="004B7E10"/>
    <w:rsid w:val="004B7ED7"/>
    <w:rsid w:val="004C05B7"/>
    <w:rsid w:val="004C0C27"/>
    <w:rsid w:val="004C0EC7"/>
    <w:rsid w:val="004C0FB6"/>
    <w:rsid w:val="004C1510"/>
    <w:rsid w:val="004C15E5"/>
    <w:rsid w:val="004C179E"/>
    <w:rsid w:val="004C1920"/>
    <w:rsid w:val="004C193C"/>
    <w:rsid w:val="004C1B3B"/>
    <w:rsid w:val="004C1BFE"/>
    <w:rsid w:val="004C1C9B"/>
    <w:rsid w:val="004C1E4C"/>
    <w:rsid w:val="004C1FBB"/>
    <w:rsid w:val="004C2036"/>
    <w:rsid w:val="004C203F"/>
    <w:rsid w:val="004C22E4"/>
    <w:rsid w:val="004C2836"/>
    <w:rsid w:val="004C2C13"/>
    <w:rsid w:val="004C2DCA"/>
    <w:rsid w:val="004C3055"/>
    <w:rsid w:val="004C30C0"/>
    <w:rsid w:val="004C3770"/>
    <w:rsid w:val="004C37B0"/>
    <w:rsid w:val="004C3F5D"/>
    <w:rsid w:val="004C463A"/>
    <w:rsid w:val="004C47D7"/>
    <w:rsid w:val="004C496B"/>
    <w:rsid w:val="004C4A2C"/>
    <w:rsid w:val="004C4C46"/>
    <w:rsid w:val="004C4CDF"/>
    <w:rsid w:val="004C4E26"/>
    <w:rsid w:val="004C51DD"/>
    <w:rsid w:val="004C5602"/>
    <w:rsid w:val="004C576A"/>
    <w:rsid w:val="004C58BE"/>
    <w:rsid w:val="004C59E4"/>
    <w:rsid w:val="004C5B7E"/>
    <w:rsid w:val="004C5C69"/>
    <w:rsid w:val="004C5CD5"/>
    <w:rsid w:val="004C5F79"/>
    <w:rsid w:val="004C60A0"/>
    <w:rsid w:val="004C60AA"/>
    <w:rsid w:val="004C63BD"/>
    <w:rsid w:val="004C649D"/>
    <w:rsid w:val="004C64C8"/>
    <w:rsid w:val="004C6566"/>
    <w:rsid w:val="004C667D"/>
    <w:rsid w:val="004C6BEC"/>
    <w:rsid w:val="004C6F21"/>
    <w:rsid w:val="004C794D"/>
    <w:rsid w:val="004C7AED"/>
    <w:rsid w:val="004C7B55"/>
    <w:rsid w:val="004C7EC3"/>
    <w:rsid w:val="004C7F83"/>
    <w:rsid w:val="004D007F"/>
    <w:rsid w:val="004D00C6"/>
    <w:rsid w:val="004D0591"/>
    <w:rsid w:val="004D073E"/>
    <w:rsid w:val="004D09B2"/>
    <w:rsid w:val="004D0A88"/>
    <w:rsid w:val="004D0B4E"/>
    <w:rsid w:val="004D0E1A"/>
    <w:rsid w:val="004D14AC"/>
    <w:rsid w:val="004D21D1"/>
    <w:rsid w:val="004D2752"/>
    <w:rsid w:val="004D2902"/>
    <w:rsid w:val="004D2999"/>
    <w:rsid w:val="004D29A4"/>
    <w:rsid w:val="004D2A85"/>
    <w:rsid w:val="004D2DEF"/>
    <w:rsid w:val="004D3143"/>
    <w:rsid w:val="004D3234"/>
    <w:rsid w:val="004D3299"/>
    <w:rsid w:val="004D3364"/>
    <w:rsid w:val="004D3502"/>
    <w:rsid w:val="004D3FB3"/>
    <w:rsid w:val="004D41FA"/>
    <w:rsid w:val="004D478F"/>
    <w:rsid w:val="004D48DF"/>
    <w:rsid w:val="004D4B79"/>
    <w:rsid w:val="004D4E54"/>
    <w:rsid w:val="004D4F80"/>
    <w:rsid w:val="004D5A18"/>
    <w:rsid w:val="004D5A59"/>
    <w:rsid w:val="004D6069"/>
    <w:rsid w:val="004D6276"/>
    <w:rsid w:val="004D6614"/>
    <w:rsid w:val="004D6BC7"/>
    <w:rsid w:val="004D6CDF"/>
    <w:rsid w:val="004D6D91"/>
    <w:rsid w:val="004D6F04"/>
    <w:rsid w:val="004D6FAB"/>
    <w:rsid w:val="004D72BA"/>
    <w:rsid w:val="004D72E1"/>
    <w:rsid w:val="004D7E75"/>
    <w:rsid w:val="004D7ECC"/>
    <w:rsid w:val="004D7EFB"/>
    <w:rsid w:val="004E0172"/>
    <w:rsid w:val="004E0497"/>
    <w:rsid w:val="004E05B7"/>
    <w:rsid w:val="004E05C6"/>
    <w:rsid w:val="004E05FC"/>
    <w:rsid w:val="004E0AC1"/>
    <w:rsid w:val="004E0B68"/>
    <w:rsid w:val="004E0EEB"/>
    <w:rsid w:val="004E129C"/>
    <w:rsid w:val="004E1654"/>
    <w:rsid w:val="004E18DE"/>
    <w:rsid w:val="004E18F4"/>
    <w:rsid w:val="004E1B86"/>
    <w:rsid w:val="004E1C0B"/>
    <w:rsid w:val="004E1C4C"/>
    <w:rsid w:val="004E1E33"/>
    <w:rsid w:val="004E23D5"/>
    <w:rsid w:val="004E256A"/>
    <w:rsid w:val="004E26EF"/>
    <w:rsid w:val="004E2839"/>
    <w:rsid w:val="004E2A7C"/>
    <w:rsid w:val="004E2C7A"/>
    <w:rsid w:val="004E2FD5"/>
    <w:rsid w:val="004E344B"/>
    <w:rsid w:val="004E35B2"/>
    <w:rsid w:val="004E35CA"/>
    <w:rsid w:val="004E379D"/>
    <w:rsid w:val="004E3AF5"/>
    <w:rsid w:val="004E3CDF"/>
    <w:rsid w:val="004E3DD3"/>
    <w:rsid w:val="004E421A"/>
    <w:rsid w:val="004E44A9"/>
    <w:rsid w:val="004E45AB"/>
    <w:rsid w:val="004E4675"/>
    <w:rsid w:val="004E4FDB"/>
    <w:rsid w:val="004E555B"/>
    <w:rsid w:val="004E564B"/>
    <w:rsid w:val="004E6A22"/>
    <w:rsid w:val="004E6F56"/>
    <w:rsid w:val="004E727B"/>
    <w:rsid w:val="004E7591"/>
    <w:rsid w:val="004E7ECB"/>
    <w:rsid w:val="004F021A"/>
    <w:rsid w:val="004F0227"/>
    <w:rsid w:val="004F0236"/>
    <w:rsid w:val="004F0509"/>
    <w:rsid w:val="004F0826"/>
    <w:rsid w:val="004F0BCB"/>
    <w:rsid w:val="004F103A"/>
    <w:rsid w:val="004F1349"/>
    <w:rsid w:val="004F13F6"/>
    <w:rsid w:val="004F1D7C"/>
    <w:rsid w:val="004F2470"/>
    <w:rsid w:val="004F24CB"/>
    <w:rsid w:val="004F2A4C"/>
    <w:rsid w:val="004F2ECA"/>
    <w:rsid w:val="004F2EF4"/>
    <w:rsid w:val="004F32F7"/>
    <w:rsid w:val="004F3385"/>
    <w:rsid w:val="004F3470"/>
    <w:rsid w:val="004F3CAA"/>
    <w:rsid w:val="004F3D2B"/>
    <w:rsid w:val="004F3E2F"/>
    <w:rsid w:val="004F40EF"/>
    <w:rsid w:val="004F425A"/>
    <w:rsid w:val="004F4835"/>
    <w:rsid w:val="004F4900"/>
    <w:rsid w:val="004F4BDC"/>
    <w:rsid w:val="004F4D74"/>
    <w:rsid w:val="004F56FA"/>
    <w:rsid w:val="004F5B76"/>
    <w:rsid w:val="004F5D87"/>
    <w:rsid w:val="004F5D9B"/>
    <w:rsid w:val="004F61A6"/>
    <w:rsid w:val="004F66C4"/>
    <w:rsid w:val="004F67D2"/>
    <w:rsid w:val="004F74EB"/>
    <w:rsid w:val="004F75CD"/>
    <w:rsid w:val="004F798A"/>
    <w:rsid w:val="004F7A94"/>
    <w:rsid w:val="004F7C82"/>
    <w:rsid w:val="004F7C95"/>
    <w:rsid w:val="004F7D26"/>
    <w:rsid w:val="004F7DA3"/>
    <w:rsid w:val="0050005D"/>
    <w:rsid w:val="00500237"/>
    <w:rsid w:val="0050040A"/>
    <w:rsid w:val="00500478"/>
    <w:rsid w:val="00500D9E"/>
    <w:rsid w:val="00500DD0"/>
    <w:rsid w:val="00500EFA"/>
    <w:rsid w:val="0050102F"/>
    <w:rsid w:val="005012FC"/>
    <w:rsid w:val="005013A8"/>
    <w:rsid w:val="00501449"/>
    <w:rsid w:val="0050195E"/>
    <w:rsid w:val="005019FD"/>
    <w:rsid w:val="005020F8"/>
    <w:rsid w:val="005021E9"/>
    <w:rsid w:val="00502283"/>
    <w:rsid w:val="00502973"/>
    <w:rsid w:val="00502CAA"/>
    <w:rsid w:val="00502CAD"/>
    <w:rsid w:val="00502F72"/>
    <w:rsid w:val="0050314E"/>
    <w:rsid w:val="00503229"/>
    <w:rsid w:val="00503484"/>
    <w:rsid w:val="005036BB"/>
    <w:rsid w:val="005039CA"/>
    <w:rsid w:val="00503A27"/>
    <w:rsid w:val="00503B7D"/>
    <w:rsid w:val="00503CD3"/>
    <w:rsid w:val="005041CA"/>
    <w:rsid w:val="00504502"/>
    <w:rsid w:val="00504752"/>
    <w:rsid w:val="00504A4E"/>
    <w:rsid w:val="00504D2A"/>
    <w:rsid w:val="00505020"/>
    <w:rsid w:val="00505134"/>
    <w:rsid w:val="00505172"/>
    <w:rsid w:val="00505C37"/>
    <w:rsid w:val="00505C96"/>
    <w:rsid w:val="00506118"/>
    <w:rsid w:val="00506694"/>
    <w:rsid w:val="00506CC3"/>
    <w:rsid w:val="00507099"/>
    <w:rsid w:val="005075D7"/>
    <w:rsid w:val="00507AF2"/>
    <w:rsid w:val="00507C0A"/>
    <w:rsid w:val="00507EEC"/>
    <w:rsid w:val="0051006E"/>
    <w:rsid w:val="00510131"/>
    <w:rsid w:val="005104DA"/>
    <w:rsid w:val="005108EA"/>
    <w:rsid w:val="00510CDD"/>
    <w:rsid w:val="00510FA3"/>
    <w:rsid w:val="0051109A"/>
    <w:rsid w:val="005116D8"/>
    <w:rsid w:val="00511C77"/>
    <w:rsid w:val="00511E29"/>
    <w:rsid w:val="00511FC6"/>
    <w:rsid w:val="005120D8"/>
    <w:rsid w:val="005122E3"/>
    <w:rsid w:val="00512657"/>
    <w:rsid w:val="00512A73"/>
    <w:rsid w:val="00512D08"/>
    <w:rsid w:val="0051380D"/>
    <w:rsid w:val="00513FFE"/>
    <w:rsid w:val="0051440F"/>
    <w:rsid w:val="00514FA0"/>
    <w:rsid w:val="00514FA8"/>
    <w:rsid w:val="005151F0"/>
    <w:rsid w:val="005152D6"/>
    <w:rsid w:val="005154DF"/>
    <w:rsid w:val="005156AC"/>
    <w:rsid w:val="005157FD"/>
    <w:rsid w:val="0051593A"/>
    <w:rsid w:val="00515A79"/>
    <w:rsid w:val="00515FCB"/>
    <w:rsid w:val="00516065"/>
    <w:rsid w:val="00516287"/>
    <w:rsid w:val="00516333"/>
    <w:rsid w:val="00516866"/>
    <w:rsid w:val="005168E1"/>
    <w:rsid w:val="005169F9"/>
    <w:rsid w:val="00516BCB"/>
    <w:rsid w:val="00516D46"/>
    <w:rsid w:val="0051708C"/>
    <w:rsid w:val="005172C6"/>
    <w:rsid w:val="0051749E"/>
    <w:rsid w:val="0051750E"/>
    <w:rsid w:val="00517DD7"/>
    <w:rsid w:val="0052014E"/>
    <w:rsid w:val="005202CE"/>
    <w:rsid w:val="00520584"/>
    <w:rsid w:val="00520587"/>
    <w:rsid w:val="00520703"/>
    <w:rsid w:val="0052079F"/>
    <w:rsid w:val="0052089D"/>
    <w:rsid w:val="005208A8"/>
    <w:rsid w:val="00520D30"/>
    <w:rsid w:val="0052101D"/>
    <w:rsid w:val="005211A7"/>
    <w:rsid w:val="005213AB"/>
    <w:rsid w:val="005213C9"/>
    <w:rsid w:val="00521419"/>
    <w:rsid w:val="00521A81"/>
    <w:rsid w:val="00521B6A"/>
    <w:rsid w:val="00521DFE"/>
    <w:rsid w:val="0052206F"/>
    <w:rsid w:val="00522113"/>
    <w:rsid w:val="005226B3"/>
    <w:rsid w:val="00522770"/>
    <w:rsid w:val="005227DD"/>
    <w:rsid w:val="00522CC7"/>
    <w:rsid w:val="00522DDC"/>
    <w:rsid w:val="00522FC3"/>
    <w:rsid w:val="0052317D"/>
    <w:rsid w:val="005234AD"/>
    <w:rsid w:val="00523878"/>
    <w:rsid w:val="00523E31"/>
    <w:rsid w:val="00524A06"/>
    <w:rsid w:val="00524AA3"/>
    <w:rsid w:val="00524CC0"/>
    <w:rsid w:val="00524EED"/>
    <w:rsid w:val="00524F71"/>
    <w:rsid w:val="00525680"/>
    <w:rsid w:val="0052586F"/>
    <w:rsid w:val="00525D97"/>
    <w:rsid w:val="00525FB1"/>
    <w:rsid w:val="005260A0"/>
    <w:rsid w:val="00526352"/>
    <w:rsid w:val="00526535"/>
    <w:rsid w:val="005268CB"/>
    <w:rsid w:val="00526DA8"/>
    <w:rsid w:val="00526F80"/>
    <w:rsid w:val="00526FBE"/>
    <w:rsid w:val="005276AD"/>
    <w:rsid w:val="0052772F"/>
    <w:rsid w:val="005279F3"/>
    <w:rsid w:val="00527B41"/>
    <w:rsid w:val="00527F79"/>
    <w:rsid w:val="00527F9F"/>
    <w:rsid w:val="0053043D"/>
    <w:rsid w:val="00530665"/>
    <w:rsid w:val="005307C6"/>
    <w:rsid w:val="00530B78"/>
    <w:rsid w:val="00530F8C"/>
    <w:rsid w:val="005312DF"/>
    <w:rsid w:val="0053142F"/>
    <w:rsid w:val="0053175F"/>
    <w:rsid w:val="00531812"/>
    <w:rsid w:val="005319CA"/>
    <w:rsid w:val="005319EF"/>
    <w:rsid w:val="00531C88"/>
    <w:rsid w:val="00531CD8"/>
    <w:rsid w:val="00531D62"/>
    <w:rsid w:val="00532617"/>
    <w:rsid w:val="00532770"/>
    <w:rsid w:val="0053298F"/>
    <w:rsid w:val="00533F5E"/>
    <w:rsid w:val="00533FBF"/>
    <w:rsid w:val="00534174"/>
    <w:rsid w:val="005343BC"/>
    <w:rsid w:val="0053478B"/>
    <w:rsid w:val="00534807"/>
    <w:rsid w:val="0053486B"/>
    <w:rsid w:val="00534A20"/>
    <w:rsid w:val="00534C3F"/>
    <w:rsid w:val="0053521B"/>
    <w:rsid w:val="005355DB"/>
    <w:rsid w:val="00535851"/>
    <w:rsid w:val="00535BA3"/>
    <w:rsid w:val="00535C35"/>
    <w:rsid w:val="00535C3C"/>
    <w:rsid w:val="00535D20"/>
    <w:rsid w:val="00535D94"/>
    <w:rsid w:val="005360EB"/>
    <w:rsid w:val="00536885"/>
    <w:rsid w:val="005369F6"/>
    <w:rsid w:val="00536BB8"/>
    <w:rsid w:val="00536C1D"/>
    <w:rsid w:val="00536D58"/>
    <w:rsid w:val="00536F48"/>
    <w:rsid w:val="00537040"/>
    <w:rsid w:val="00537727"/>
    <w:rsid w:val="00537BEA"/>
    <w:rsid w:val="00537E1D"/>
    <w:rsid w:val="00540237"/>
    <w:rsid w:val="0054023C"/>
    <w:rsid w:val="005404AA"/>
    <w:rsid w:val="005409F7"/>
    <w:rsid w:val="00540E9C"/>
    <w:rsid w:val="0054194A"/>
    <w:rsid w:val="00541CC5"/>
    <w:rsid w:val="00541E88"/>
    <w:rsid w:val="00541EF1"/>
    <w:rsid w:val="00541F22"/>
    <w:rsid w:val="00541F83"/>
    <w:rsid w:val="00541FA0"/>
    <w:rsid w:val="00542554"/>
    <w:rsid w:val="00542918"/>
    <w:rsid w:val="0054328E"/>
    <w:rsid w:val="00543352"/>
    <w:rsid w:val="005435BD"/>
    <w:rsid w:val="00543712"/>
    <w:rsid w:val="005437FD"/>
    <w:rsid w:val="005438B5"/>
    <w:rsid w:val="00543E38"/>
    <w:rsid w:val="005440D1"/>
    <w:rsid w:val="00544520"/>
    <w:rsid w:val="00544756"/>
    <w:rsid w:val="00544828"/>
    <w:rsid w:val="0054489E"/>
    <w:rsid w:val="00544BCF"/>
    <w:rsid w:val="00544D5F"/>
    <w:rsid w:val="00544ECB"/>
    <w:rsid w:val="00545053"/>
    <w:rsid w:val="00545366"/>
    <w:rsid w:val="00545621"/>
    <w:rsid w:val="005458F7"/>
    <w:rsid w:val="00545DC6"/>
    <w:rsid w:val="00545DF9"/>
    <w:rsid w:val="00546182"/>
    <w:rsid w:val="00546200"/>
    <w:rsid w:val="00546D61"/>
    <w:rsid w:val="005474AC"/>
    <w:rsid w:val="00547749"/>
    <w:rsid w:val="00547944"/>
    <w:rsid w:val="005479E3"/>
    <w:rsid w:val="00547FEB"/>
    <w:rsid w:val="00550551"/>
    <w:rsid w:val="00550794"/>
    <w:rsid w:val="00550BD3"/>
    <w:rsid w:val="00550BE2"/>
    <w:rsid w:val="00550C1F"/>
    <w:rsid w:val="00550C7D"/>
    <w:rsid w:val="0055109E"/>
    <w:rsid w:val="0055132B"/>
    <w:rsid w:val="00551539"/>
    <w:rsid w:val="0055188D"/>
    <w:rsid w:val="0055197A"/>
    <w:rsid w:val="005519A4"/>
    <w:rsid w:val="00551A32"/>
    <w:rsid w:val="00551DAC"/>
    <w:rsid w:val="00552797"/>
    <w:rsid w:val="005527E6"/>
    <w:rsid w:val="0055297E"/>
    <w:rsid w:val="00553108"/>
    <w:rsid w:val="00553272"/>
    <w:rsid w:val="0055392D"/>
    <w:rsid w:val="00553991"/>
    <w:rsid w:val="005544AE"/>
    <w:rsid w:val="005545B0"/>
    <w:rsid w:val="0055462C"/>
    <w:rsid w:val="00554A42"/>
    <w:rsid w:val="00554B56"/>
    <w:rsid w:val="00554B5A"/>
    <w:rsid w:val="005551A8"/>
    <w:rsid w:val="005558AE"/>
    <w:rsid w:val="00555E2B"/>
    <w:rsid w:val="00555EC9"/>
    <w:rsid w:val="00555F40"/>
    <w:rsid w:val="00555F94"/>
    <w:rsid w:val="00556107"/>
    <w:rsid w:val="00556CD2"/>
    <w:rsid w:val="00557425"/>
    <w:rsid w:val="00557540"/>
    <w:rsid w:val="00557577"/>
    <w:rsid w:val="00557658"/>
    <w:rsid w:val="0055769D"/>
    <w:rsid w:val="00557806"/>
    <w:rsid w:val="00557D66"/>
    <w:rsid w:val="00557DE8"/>
    <w:rsid w:val="00557DF2"/>
    <w:rsid w:val="00557E34"/>
    <w:rsid w:val="0056016B"/>
    <w:rsid w:val="005601A9"/>
    <w:rsid w:val="00560663"/>
    <w:rsid w:val="0056077F"/>
    <w:rsid w:val="00560BFE"/>
    <w:rsid w:val="00560D29"/>
    <w:rsid w:val="00560EE7"/>
    <w:rsid w:val="00560FFB"/>
    <w:rsid w:val="005610CE"/>
    <w:rsid w:val="005612D5"/>
    <w:rsid w:val="005614E4"/>
    <w:rsid w:val="005615F5"/>
    <w:rsid w:val="0056179B"/>
    <w:rsid w:val="00561B1E"/>
    <w:rsid w:val="00561F67"/>
    <w:rsid w:val="00561FD5"/>
    <w:rsid w:val="005626E2"/>
    <w:rsid w:val="00562810"/>
    <w:rsid w:val="0056295F"/>
    <w:rsid w:val="005630A9"/>
    <w:rsid w:val="00563115"/>
    <w:rsid w:val="005633FB"/>
    <w:rsid w:val="005635E3"/>
    <w:rsid w:val="00563680"/>
    <w:rsid w:val="005638BA"/>
    <w:rsid w:val="00563A7C"/>
    <w:rsid w:val="005641E3"/>
    <w:rsid w:val="0056436A"/>
    <w:rsid w:val="005648F5"/>
    <w:rsid w:val="00564A31"/>
    <w:rsid w:val="00564E1C"/>
    <w:rsid w:val="00564EED"/>
    <w:rsid w:val="005651B8"/>
    <w:rsid w:val="005653C5"/>
    <w:rsid w:val="00565478"/>
    <w:rsid w:val="005654F1"/>
    <w:rsid w:val="00565525"/>
    <w:rsid w:val="00565A58"/>
    <w:rsid w:val="00565BB0"/>
    <w:rsid w:val="00565F2B"/>
    <w:rsid w:val="00565FFF"/>
    <w:rsid w:val="0056629D"/>
    <w:rsid w:val="00566405"/>
    <w:rsid w:val="00566590"/>
    <w:rsid w:val="005666A7"/>
    <w:rsid w:val="00566934"/>
    <w:rsid w:val="0056713F"/>
    <w:rsid w:val="005672F7"/>
    <w:rsid w:val="0056752C"/>
    <w:rsid w:val="0056763F"/>
    <w:rsid w:val="005677A7"/>
    <w:rsid w:val="0056787F"/>
    <w:rsid w:val="00567CD0"/>
    <w:rsid w:val="00567E9E"/>
    <w:rsid w:val="005701B1"/>
    <w:rsid w:val="00570305"/>
    <w:rsid w:val="005705B2"/>
    <w:rsid w:val="00570664"/>
    <w:rsid w:val="005708B1"/>
    <w:rsid w:val="00570AEE"/>
    <w:rsid w:val="00570BBB"/>
    <w:rsid w:val="00570BF3"/>
    <w:rsid w:val="00570C6F"/>
    <w:rsid w:val="005713A6"/>
    <w:rsid w:val="00571650"/>
    <w:rsid w:val="00571773"/>
    <w:rsid w:val="00571BAD"/>
    <w:rsid w:val="00571E86"/>
    <w:rsid w:val="00571EE2"/>
    <w:rsid w:val="00571EED"/>
    <w:rsid w:val="00572168"/>
    <w:rsid w:val="005722C1"/>
    <w:rsid w:val="00572386"/>
    <w:rsid w:val="0057251D"/>
    <w:rsid w:val="00572623"/>
    <w:rsid w:val="00572BAF"/>
    <w:rsid w:val="00572C55"/>
    <w:rsid w:val="00572F44"/>
    <w:rsid w:val="005730EA"/>
    <w:rsid w:val="00573761"/>
    <w:rsid w:val="00573797"/>
    <w:rsid w:val="00573BE9"/>
    <w:rsid w:val="00573E78"/>
    <w:rsid w:val="0057416B"/>
    <w:rsid w:val="00574AE4"/>
    <w:rsid w:val="00574EC0"/>
    <w:rsid w:val="00574F52"/>
    <w:rsid w:val="00575373"/>
    <w:rsid w:val="00575707"/>
    <w:rsid w:val="005759FA"/>
    <w:rsid w:val="00575BE5"/>
    <w:rsid w:val="00576108"/>
    <w:rsid w:val="00576267"/>
    <w:rsid w:val="00576BC5"/>
    <w:rsid w:val="00576DCF"/>
    <w:rsid w:val="005771B6"/>
    <w:rsid w:val="0057760E"/>
    <w:rsid w:val="00577851"/>
    <w:rsid w:val="00577A87"/>
    <w:rsid w:val="00577CCA"/>
    <w:rsid w:val="00577E8D"/>
    <w:rsid w:val="00580079"/>
    <w:rsid w:val="00580366"/>
    <w:rsid w:val="0058037E"/>
    <w:rsid w:val="0058082F"/>
    <w:rsid w:val="00580B4C"/>
    <w:rsid w:val="00580BF8"/>
    <w:rsid w:val="00580C81"/>
    <w:rsid w:val="00580FD1"/>
    <w:rsid w:val="00580FFA"/>
    <w:rsid w:val="0058112E"/>
    <w:rsid w:val="005815E2"/>
    <w:rsid w:val="00581B27"/>
    <w:rsid w:val="00581C42"/>
    <w:rsid w:val="00581CA0"/>
    <w:rsid w:val="00581CA1"/>
    <w:rsid w:val="00582262"/>
    <w:rsid w:val="005827AD"/>
    <w:rsid w:val="005828D9"/>
    <w:rsid w:val="00583268"/>
    <w:rsid w:val="0058364E"/>
    <w:rsid w:val="00583678"/>
    <w:rsid w:val="00583725"/>
    <w:rsid w:val="0058373D"/>
    <w:rsid w:val="005838D8"/>
    <w:rsid w:val="005840EB"/>
    <w:rsid w:val="0058451B"/>
    <w:rsid w:val="005848BE"/>
    <w:rsid w:val="0058497A"/>
    <w:rsid w:val="00584B34"/>
    <w:rsid w:val="00585251"/>
    <w:rsid w:val="00585325"/>
    <w:rsid w:val="0058542B"/>
    <w:rsid w:val="005856BF"/>
    <w:rsid w:val="005859A3"/>
    <w:rsid w:val="00585AA1"/>
    <w:rsid w:val="00585E89"/>
    <w:rsid w:val="00585FE9"/>
    <w:rsid w:val="00586126"/>
    <w:rsid w:val="005869D2"/>
    <w:rsid w:val="00586AA1"/>
    <w:rsid w:val="0058712C"/>
    <w:rsid w:val="005871A9"/>
    <w:rsid w:val="00587B01"/>
    <w:rsid w:val="00587BD7"/>
    <w:rsid w:val="00587C62"/>
    <w:rsid w:val="00587E34"/>
    <w:rsid w:val="00590003"/>
    <w:rsid w:val="005905A6"/>
    <w:rsid w:val="00590727"/>
    <w:rsid w:val="005908A5"/>
    <w:rsid w:val="00590959"/>
    <w:rsid w:val="005909CF"/>
    <w:rsid w:val="00590EB0"/>
    <w:rsid w:val="0059122C"/>
    <w:rsid w:val="005912B6"/>
    <w:rsid w:val="0059131D"/>
    <w:rsid w:val="00591558"/>
    <w:rsid w:val="00591748"/>
    <w:rsid w:val="005918F5"/>
    <w:rsid w:val="0059193B"/>
    <w:rsid w:val="00591946"/>
    <w:rsid w:val="00591B73"/>
    <w:rsid w:val="00591C30"/>
    <w:rsid w:val="00591DD6"/>
    <w:rsid w:val="005922C8"/>
    <w:rsid w:val="00592315"/>
    <w:rsid w:val="005923C7"/>
    <w:rsid w:val="00592630"/>
    <w:rsid w:val="005927B4"/>
    <w:rsid w:val="00592D89"/>
    <w:rsid w:val="00592D93"/>
    <w:rsid w:val="0059319B"/>
    <w:rsid w:val="005932F1"/>
    <w:rsid w:val="005934B2"/>
    <w:rsid w:val="00593765"/>
    <w:rsid w:val="00593AF5"/>
    <w:rsid w:val="00593DCB"/>
    <w:rsid w:val="00593DF5"/>
    <w:rsid w:val="00593E70"/>
    <w:rsid w:val="00593F77"/>
    <w:rsid w:val="00594255"/>
    <w:rsid w:val="00594598"/>
    <w:rsid w:val="0059486C"/>
    <w:rsid w:val="00594ABD"/>
    <w:rsid w:val="00594B30"/>
    <w:rsid w:val="00594ED5"/>
    <w:rsid w:val="005950D4"/>
    <w:rsid w:val="00595C0B"/>
    <w:rsid w:val="00595D3B"/>
    <w:rsid w:val="00596302"/>
    <w:rsid w:val="00596CB3"/>
    <w:rsid w:val="00596E56"/>
    <w:rsid w:val="0059730F"/>
    <w:rsid w:val="00597AAF"/>
    <w:rsid w:val="005A018F"/>
    <w:rsid w:val="005A0202"/>
    <w:rsid w:val="005A03D1"/>
    <w:rsid w:val="005A0549"/>
    <w:rsid w:val="005A056F"/>
    <w:rsid w:val="005A08BE"/>
    <w:rsid w:val="005A09A0"/>
    <w:rsid w:val="005A09F5"/>
    <w:rsid w:val="005A0AAB"/>
    <w:rsid w:val="005A0C32"/>
    <w:rsid w:val="005A0C53"/>
    <w:rsid w:val="005A12D3"/>
    <w:rsid w:val="005A13DE"/>
    <w:rsid w:val="005A14A4"/>
    <w:rsid w:val="005A1780"/>
    <w:rsid w:val="005A17F1"/>
    <w:rsid w:val="005A1D29"/>
    <w:rsid w:val="005A1DED"/>
    <w:rsid w:val="005A2083"/>
    <w:rsid w:val="005A24B8"/>
    <w:rsid w:val="005A2792"/>
    <w:rsid w:val="005A2DB8"/>
    <w:rsid w:val="005A2E10"/>
    <w:rsid w:val="005A2F4B"/>
    <w:rsid w:val="005A31A1"/>
    <w:rsid w:val="005A3588"/>
    <w:rsid w:val="005A361C"/>
    <w:rsid w:val="005A3982"/>
    <w:rsid w:val="005A3B09"/>
    <w:rsid w:val="005A3FC0"/>
    <w:rsid w:val="005A4168"/>
    <w:rsid w:val="005A4266"/>
    <w:rsid w:val="005A465A"/>
    <w:rsid w:val="005A47B3"/>
    <w:rsid w:val="005A4813"/>
    <w:rsid w:val="005A4D19"/>
    <w:rsid w:val="005A4DD4"/>
    <w:rsid w:val="005A4F30"/>
    <w:rsid w:val="005A4F6F"/>
    <w:rsid w:val="005A51FD"/>
    <w:rsid w:val="005A5395"/>
    <w:rsid w:val="005A62D7"/>
    <w:rsid w:val="005A63B7"/>
    <w:rsid w:val="005A67ED"/>
    <w:rsid w:val="005A6821"/>
    <w:rsid w:val="005A68A8"/>
    <w:rsid w:val="005A6C7B"/>
    <w:rsid w:val="005A6E9C"/>
    <w:rsid w:val="005A6EA5"/>
    <w:rsid w:val="005A7215"/>
    <w:rsid w:val="005A72A1"/>
    <w:rsid w:val="005A73B9"/>
    <w:rsid w:val="005A7A3A"/>
    <w:rsid w:val="005A7F1E"/>
    <w:rsid w:val="005B043D"/>
    <w:rsid w:val="005B09D5"/>
    <w:rsid w:val="005B0C0D"/>
    <w:rsid w:val="005B0C41"/>
    <w:rsid w:val="005B0E92"/>
    <w:rsid w:val="005B1004"/>
    <w:rsid w:val="005B12C2"/>
    <w:rsid w:val="005B137D"/>
    <w:rsid w:val="005B14CA"/>
    <w:rsid w:val="005B154D"/>
    <w:rsid w:val="005B17F6"/>
    <w:rsid w:val="005B1855"/>
    <w:rsid w:val="005B1D61"/>
    <w:rsid w:val="005B1D78"/>
    <w:rsid w:val="005B1F48"/>
    <w:rsid w:val="005B2073"/>
    <w:rsid w:val="005B207F"/>
    <w:rsid w:val="005B2626"/>
    <w:rsid w:val="005B296D"/>
    <w:rsid w:val="005B2B3D"/>
    <w:rsid w:val="005B2CE4"/>
    <w:rsid w:val="005B2D0E"/>
    <w:rsid w:val="005B2DEE"/>
    <w:rsid w:val="005B3123"/>
    <w:rsid w:val="005B346A"/>
    <w:rsid w:val="005B353B"/>
    <w:rsid w:val="005B35B2"/>
    <w:rsid w:val="005B3A6B"/>
    <w:rsid w:val="005B3D58"/>
    <w:rsid w:val="005B3D93"/>
    <w:rsid w:val="005B3F3F"/>
    <w:rsid w:val="005B4044"/>
    <w:rsid w:val="005B4620"/>
    <w:rsid w:val="005B4787"/>
    <w:rsid w:val="005B4CA7"/>
    <w:rsid w:val="005B57AA"/>
    <w:rsid w:val="005B5C27"/>
    <w:rsid w:val="005B5E04"/>
    <w:rsid w:val="005B5FDB"/>
    <w:rsid w:val="005B64A3"/>
    <w:rsid w:val="005B6863"/>
    <w:rsid w:val="005B6B36"/>
    <w:rsid w:val="005B6F23"/>
    <w:rsid w:val="005B6FBB"/>
    <w:rsid w:val="005B7050"/>
    <w:rsid w:val="005B70D1"/>
    <w:rsid w:val="005B7139"/>
    <w:rsid w:val="005B735C"/>
    <w:rsid w:val="005B7540"/>
    <w:rsid w:val="005B7580"/>
    <w:rsid w:val="005B7951"/>
    <w:rsid w:val="005B7C16"/>
    <w:rsid w:val="005B7CC9"/>
    <w:rsid w:val="005C0702"/>
    <w:rsid w:val="005C0BE9"/>
    <w:rsid w:val="005C0ECF"/>
    <w:rsid w:val="005C13AB"/>
    <w:rsid w:val="005C13E6"/>
    <w:rsid w:val="005C1455"/>
    <w:rsid w:val="005C150E"/>
    <w:rsid w:val="005C1A70"/>
    <w:rsid w:val="005C1BC7"/>
    <w:rsid w:val="005C1E2B"/>
    <w:rsid w:val="005C20C9"/>
    <w:rsid w:val="005C2462"/>
    <w:rsid w:val="005C2639"/>
    <w:rsid w:val="005C2718"/>
    <w:rsid w:val="005C2767"/>
    <w:rsid w:val="005C2886"/>
    <w:rsid w:val="005C28AF"/>
    <w:rsid w:val="005C28C9"/>
    <w:rsid w:val="005C32B2"/>
    <w:rsid w:val="005C4044"/>
    <w:rsid w:val="005C4213"/>
    <w:rsid w:val="005C4369"/>
    <w:rsid w:val="005C4745"/>
    <w:rsid w:val="005C474F"/>
    <w:rsid w:val="005C4B64"/>
    <w:rsid w:val="005C5055"/>
    <w:rsid w:val="005C5697"/>
    <w:rsid w:val="005C575D"/>
    <w:rsid w:val="005C5FCA"/>
    <w:rsid w:val="005C60CC"/>
    <w:rsid w:val="005C6231"/>
    <w:rsid w:val="005C640A"/>
    <w:rsid w:val="005C645B"/>
    <w:rsid w:val="005C6824"/>
    <w:rsid w:val="005C682B"/>
    <w:rsid w:val="005C6A17"/>
    <w:rsid w:val="005C6F98"/>
    <w:rsid w:val="005C7138"/>
    <w:rsid w:val="005C7508"/>
    <w:rsid w:val="005C7900"/>
    <w:rsid w:val="005C7DDD"/>
    <w:rsid w:val="005C7E7F"/>
    <w:rsid w:val="005C7FFE"/>
    <w:rsid w:val="005D0162"/>
    <w:rsid w:val="005D01EB"/>
    <w:rsid w:val="005D02F2"/>
    <w:rsid w:val="005D0413"/>
    <w:rsid w:val="005D04EA"/>
    <w:rsid w:val="005D07E1"/>
    <w:rsid w:val="005D08D8"/>
    <w:rsid w:val="005D0AE6"/>
    <w:rsid w:val="005D1D4F"/>
    <w:rsid w:val="005D2150"/>
    <w:rsid w:val="005D2393"/>
    <w:rsid w:val="005D244A"/>
    <w:rsid w:val="005D2553"/>
    <w:rsid w:val="005D2831"/>
    <w:rsid w:val="005D284F"/>
    <w:rsid w:val="005D2DF1"/>
    <w:rsid w:val="005D2E65"/>
    <w:rsid w:val="005D3003"/>
    <w:rsid w:val="005D32AE"/>
    <w:rsid w:val="005D3A57"/>
    <w:rsid w:val="005D3E81"/>
    <w:rsid w:val="005D4B56"/>
    <w:rsid w:val="005D4B5D"/>
    <w:rsid w:val="005D4BB4"/>
    <w:rsid w:val="005D4BE5"/>
    <w:rsid w:val="005D4CCA"/>
    <w:rsid w:val="005D5087"/>
    <w:rsid w:val="005D5404"/>
    <w:rsid w:val="005D5480"/>
    <w:rsid w:val="005D57E7"/>
    <w:rsid w:val="005D5D1C"/>
    <w:rsid w:val="005D60CF"/>
    <w:rsid w:val="005D631D"/>
    <w:rsid w:val="005D63A9"/>
    <w:rsid w:val="005D6776"/>
    <w:rsid w:val="005D6788"/>
    <w:rsid w:val="005D6A92"/>
    <w:rsid w:val="005D7169"/>
    <w:rsid w:val="005D787C"/>
    <w:rsid w:val="005D7947"/>
    <w:rsid w:val="005D7D47"/>
    <w:rsid w:val="005E02F4"/>
    <w:rsid w:val="005E0420"/>
    <w:rsid w:val="005E07C2"/>
    <w:rsid w:val="005E07E2"/>
    <w:rsid w:val="005E0ABD"/>
    <w:rsid w:val="005E0B10"/>
    <w:rsid w:val="005E0B22"/>
    <w:rsid w:val="005E0C44"/>
    <w:rsid w:val="005E0D8A"/>
    <w:rsid w:val="005E10DF"/>
    <w:rsid w:val="005E16D8"/>
    <w:rsid w:val="005E17CE"/>
    <w:rsid w:val="005E17DE"/>
    <w:rsid w:val="005E1BEE"/>
    <w:rsid w:val="005E1C46"/>
    <w:rsid w:val="005E1CE7"/>
    <w:rsid w:val="005E1D29"/>
    <w:rsid w:val="005E1DC2"/>
    <w:rsid w:val="005E2483"/>
    <w:rsid w:val="005E261D"/>
    <w:rsid w:val="005E290A"/>
    <w:rsid w:val="005E292A"/>
    <w:rsid w:val="005E2A75"/>
    <w:rsid w:val="005E2B9E"/>
    <w:rsid w:val="005E2D31"/>
    <w:rsid w:val="005E2F50"/>
    <w:rsid w:val="005E30C1"/>
    <w:rsid w:val="005E3116"/>
    <w:rsid w:val="005E3295"/>
    <w:rsid w:val="005E3C77"/>
    <w:rsid w:val="005E4B0F"/>
    <w:rsid w:val="005E4C29"/>
    <w:rsid w:val="005E4E79"/>
    <w:rsid w:val="005E4F11"/>
    <w:rsid w:val="005E5318"/>
    <w:rsid w:val="005E543E"/>
    <w:rsid w:val="005E5457"/>
    <w:rsid w:val="005E567E"/>
    <w:rsid w:val="005E5965"/>
    <w:rsid w:val="005E59C1"/>
    <w:rsid w:val="005E5A41"/>
    <w:rsid w:val="005E5D43"/>
    <w:rsid w:val="005E6349"/>
    <w:rsid w:val="005E6476"/>
    <w:rsid w:val="005E6A00"/>
    <w:rsid w:val="005E6B56"/>
    <w:rsid w:val="005E78DB"/>
    <w:rsid w:val="005F0406"/>
    <w:rsid w:val="005F0585"/>
    <w:rsid w:val="005F05B0"/>
    <w:rsid w:val="005F071A"/>
    <w:rsid w:val="005F07F2"/>
    <w:rsid w:val="005F0D83"/>
    <w:rsid w:val="005F0F2E"/>
    <w:rsid w:val="005F158C"/>
    <w:rsid w:val="005F184B"/>
    <w:rsid w:val="005F18E3"/>
    <w:rsid w:val="005F1D47"/>
    <w:rsid w:val="005F200C"/>
    <w:rsid w:val="005F2057"/>
    <w:rsid w:val="005F22EB"/>
    <w:rsid w:val="005F31AB"/>
    <w:rsid w:val="005F31EA"/>
    <w:rsid w:val="005F333D"/>
    <w:rsid w:val="005F35EF"/>
    <w:rsid w:val="005F370D"/>
    <w:rsid w:val="005F3A22"/>
    <w:rsid w:val="005F3A74"/>
    <w:rsid w:val="005F3A80"/>
    <w:rsid w:val="005F3CD1"/>
    <w:rsid w:val="005F3D37"/>
    <w:rsid w:val="005F41C0"/>
    <w:rsid w:val="005F41DD"/>
    <w:rsid w:val="005F42B4"/>
    <w:rsid w:val="005F440B"/>
    <w:rsid w:val="005F475E"/>
    <w:rsid w:val="005F4A6A"/>
    <w:rsid w:val="005F4CBB"/>
    <w:rsid w:val="005F4E0D"/>
    <w:rsid w:val="005F4E31"/>
    <w:rsid w:val="005F5A08"/>
    <w:rsid w:val="005F5E7E"/>
    <w:rsid w:val="005F5FF4"/>
    <w:rsid w:val="005F60AE"/>
    <w:rsid w:val="005F62EA"/>
    <w:rsid w:val="005F636D"/>
    <w:rsid w:val="005F6393"/>
    <w:rsid w:val="005F6447"/>
    <w:rsid w:val="005F645C"/>
    <w:rsid w:val="005F6643"/>
    <w:rsid w:val="005F7028"/>
    <w:rsid w:val="005F76BC"/>
    <w:rsid w:val="00600179"/>
    <w:rsid w:val="0060083D"/>
    <w:rsid w:val="00600DC9"/>
    <w:rsid w:val="0060147C"/>
    <w:rsid w:val="00601624"/>
    <w:rsid w:val="00601862"/>
    <w:rsid w:val="00601AF1"/>
    <w:rsid w:val="00601BF8"/>
    <w:rsid w:val="00601CE4"/>
    <w:rsid w:val="006026B4"/>
    <w:rsid w:val="006026E4"/>
    <w:rsid w:val="006028D5"/>
    <w:rsid w:val="00602963"/>
    <w:rsid w:val="00602A3C"/>
    <w:rsid w:val="00602A51"/>
    <w:rsid w:val="00602B36"/>
    <w:rsid w:val="00602C7C"/>
    <w:rsid w:val="006030A2"/>
    <w:rsid w:val="00603334"/>
    <w:rsid w:val="00603564"/>
    <w:rsid w:val="0060382A"/>
    <w:rsid w:val="00603E62"/>
    <w:rsid w:val="006040E5"/>
    <w:rsid w:val="006040F8"/>
    <w:rsid w:val="0060424F"/>
    <w:rsid w:val="00604988"/>
    <w:rsid w:val="00604F4F"/>
    <w:rsid w:val="00605454"/>
    <w:rsid w:val="006056E6"/>
    <w:rsid w:val="006056EF"/>
    <w:rsid w:val="00605884"/>
    <w:rsid w:val="00605A94"/>
    <w:rsid w:val="00605BF7"/>
    <w:rsid w:val="00605F0E"/>
    <w:rsid w:val="00605F65"/>
    <w:rsid w:val="00605FE3"/>
    <w:rsid w:val="00606763"/>
    <w:rsid w:val="00606896"/>
    <w:rsid w:val="0060696E"/>
    <w:rsid w:val="00606A07"/>
    <w:rsid w:val="00606D1D"/>
    <w:rsid w:val="00606E6C"/>
    <w:rsid w:val="0060736B"/>
    <w:rsid w:val="006074FA"/>
    <w:rsid w:val="006075A1"/>
    <w:rsid w:val="0060774B"/>
    <w:rsid w:val="00607AD4"/>
    <w:rsid w:val="00607D7C"/>
    <w:rsid w:val="00607DB4"/>
    <w:rsid w:val="006104B6"/>
    <w:rsid w:val="00610855"/>
    <w:rsid w:val="006108C0"/>
    <w:rsid w:val="00610A41"/>
    <w:rsid w:val="006115A5"/>
    <w:rsid w:val="0061160F"/>
    <w:rsid w:val="00611A67"/>
    <w:rsid w:val="00611BD4"/>
    <w:rsid w:val="00611FB6"/>
    <w:rsid w:val="00612036"/>
    <w:rsid w:val="0061214D"/>
    <w:rsid w:val="0061287E"/>
    <w:rsid w:val="00612A3F"/>
    <w:rsid w:val="00612A97"/>
    <w:rsid w:val="00612C01"/>
    <w:rsid w:val="00612DD0"/>
    <w:rsid w:val="0061301A"/>
    <w:rsid w:val="006130D0"/>
    <w:rsid w:val="0061326C"/>
    <w:rsid w:val="0061332D"/>
    <w:rsid w:val="00613EEA"/>
    <w:rsid w:val="00614209"/>
    <w:rsid w:val="00614227"/>
    <w:rsid w:val="00614318"/>
    <w:rsid w:val="00614546"/>
    <w:rsid w:val="00614592"/>
    <w:rsid w:val="0061461A"/>
    <w:rsid w:val="00614ACA"/>
    <w:rsid w:val="00614CE0"/>
    <w:rsid w:val="00614EFD"/>
    <w:rsid w:val="006154AD"/>
    <w:rsid w:val="006156B9"/>
    <w:rsid w:val="006156FC"/>
    <w:rsid w:val="00615C0A"/>
    <w:rsid w:val="00615C9F"/>
    <w:rsid w:val="00615E52"/>
    <w:rsid w:val="00615F90"/>
    <w:rsid w:val="006162D1"/>
    <w:rsid w:val="006163C3"/>
    <w:rsid w:val="006165F2"/>
    <w:rsid w:val="00616846"/>
    <w:rsid w:val="00616F4F"/>
    <w:rsid w:val="0061701E"/>
    <w:rsid w:val="006170A6"/>
    <w:rsid w:val="0061711E"/>
    <w:rsid w:val="00617B3F"/>
    <w:rsid w:val="00617BA1"/>
    <w:rsid w:val="00617E71"/>
    <w:rsid w:val="006205C8"/>
    <w:rsid w:val="00620BBE"/>
    <w:rsid w:val="00620E50"/>
    <w:rsid w:val="006212E0"/>
    <w:rsid w:val="00621433"/>
    <w:rsid w:val="00621474"/>
    <w:rsid w:val="00621546"/>
    <w:rsid w:val="00621875"/>
    <w:rsid w:val="00621D7C"/>
    <w:rsid w:val="00622812"/>
    <w:rsid w:val="00622908"/>
    <w:rsid w:val="00622B29"/>
    <w:rsid w:val="00622C1E"/>
    <w:rsid w:val="00622F4F"/>
    <w:rsid w:val="006230FF"/>
    <w:rsid w:val="006231CD"/>
    <w:rsid w:val="006232D6"/>
    <w:rsid w:val="00623545"/>
    <w:rsid w:val="00623662"/>
    <w:rsid w:val="00623C8F"/>
    <w:rsid w:val="00623D54"/>
    <w:rsid w:val="00623F34"/>
    <w:rsid w:val="00624002"/>
    <w:rsid w:val="00624100"/>
    <w:rsid w:val="00624382"/>
    <w:rsid w:val="006247F5"/>
    <w:rsid w:val="00624843"/>
    <w:rsid w:val="0062491A"/>
    <w:rsid w:val="00624933"/>
    <w:rsid w:val="00624ACA"/>
    <w:rsid w:val="00624B8B"/>
    <w:rsid w:val="00624CC6"/>
    <w:rsid w:val="00624E97"/>
    <w:rsid w:val="00624EE9"/>
    <w:rsid w:val="00625802"/>
    <w:rsid w:val="00625857"/>
    <w:rsid w:val="00625981"/>
    <w:rsid w:val="00625FA0"/>
    <w:rsid w:val="00626122"/>
    <w:rsid w:val="006261DB"/>
    <w:rsid w:val="0062677B"/>
    <w:rsid w:val="00626E43"/>
    <w:rsid w:val="00627509"/>
    <w:rsid w:val="006275EA"/>
    <w:rsid w:val="00627765"/>
    <w:rsid w:val="00627B17"/>
    <w:rsid w:val="00627FAB"/>
    <w:rsid w:val="006307C3"/>
    <w:rsid w:val="00630A9D"/>
    <w:rsid w:val="00630C4F"/>
    <w:rsid w:val="0063121F"/>
    <w:rsid w:val="0063125B"/>
    <w:rsid w:val="00631318"/>
    <w:rsid w:val="006313A4"/>
    <w:rsid w:val="00631A64"/>
    <w:rsid w:val="00631CE8"/>
    <w:rsid w:val="00631D9E"/>
    <w:rsid w:val="00632525"/>
    <w:rsid w:val="006333C6"/>
    <w:rsid w:val="0063367D"/>
    <w:rsid w:val="00633A3A"/>
    <w:rsid w:val="00634566"/>
    <w:rsid w:val="0063466C"/>
    <w:rsid w:val="00634A6E"/>
    <w:rsid w:val="00635127"/>
    <w:rsid w:val="0063534E"/>
    <w:rsid w:val="0063569E"/>
    <w:rsid w:val="00635850"/>
    <w:rsid w:val="00635A11"/>
    <w:rsid w:val="00635D28"/>
    <w:rsid w:val="00635E19"/>
    <w:rsid w:val="006362E0"/>
    <w:rsid w:val="006363B3"/>
    <w:rsid w:val="00636689"/>
    <w:rsid w:val="006366F7"/>
    <w:rsid w:val="006368C7"/>
    <w:rsid w:val="00636E79"/>
    <w:rsid w:val="00637029"/>
    <w:rsid w:val="006370BF"/>
    <w:rsid w:val="0063722E"/>
    <w:rsid w:val="006373D1"/>
    <w:rsid w:val="006377A0"/>
    <w:rsid w:val="0064025C"/>
    <w:rsid w:val="006405B7"/>
    <w:rsid w:val="0064097C"/>
    <w:rsid w:val="00640BFB"/>
    <w:rsid w:val="00641194"/>
    <w:rsid w:val="006412E8"/>
    <w:rsid w:val="0064135F"/>
    <w:rsid w:val="006417E9"/>
    <w:rsid w:val="00641E0E"/>
    <w:rsid w:val="006423AA"/>
    <w:rsid w:val="006423C4"/>
    <w:rsid w:val="00642450"/>
    <w:rsid w:val="0064245D"/>
    <w:rsid w:val="0064297C"/>
    <w:rsid w:val="006429DB"/>
    <w:rsid w:val="00642C68"/>
    <w:rsid w:val="00642D75"/>
    <w:rsid w:val="00642FC3"/>
    <w:rsid w:val="0064362B"/>
    <w:rsid w:val="00643A5F"/>
    <w:rsid w:val="00643C77"/>
    <w:rsid w:val="00643E85"/>
    <w:rsid w:val="00643F03"/>
    <w:rsid w:val="00643FB6"/>
    <w:rsid w:val="00644486"/>
    <w:rsid w:val="006446AF"/>
    <w:rsid w:val="0064489B"/>
    <w:rsid w:val="00644D39"/>
    <w:rsid w:val="00644EFF"/>
    <w:rsid w:val="00645301"/>
    <w:rsid w:val="006456BF"/>
    <w:rsid w:val="006460E4"/>
    <w:rsid w:val="006461B0"/>
    <w:rsid w:val="0064637C"/>
    <w:rsid w:val="00646D8C"/>
    <w:rsid w:val="00646DA2"/>
    <w:rsid w:val="006471E3"/>
    <w:rsid w:val="0064767B"/>
    <w:rsid w:val="006476CB"/>
    <w:rsid w:val="00647A92"/>
    <w:rsid w:val="00647B73"/>
    <w:rsid w:val="00647C29"/>
    <w:rsid w:val="00647C46"/>
    <w:rsid w:val="00650364"/>
    <w:rsid w:val="0065071B"/>
    <w:rsid w:val="006509AF"/>
    <w:rsid w:val="00650B8D"/>
    <w:rsid w:val="00650EB1"/>
    <w:rsid w:val="00650FEC"/>
    <w:rsid w:val="00651845"/>
    <w:rsid w:val="00651A88"/>
    <w:rsid w:val="00651B76"/>
    <w:rsid w:val="006522C9"/>
    <w:rsid w:val="0065255C"/>
    <w:rsid w:val="0065258B"/>
    <w:rsid w:val="00652B8D"/>
    <w:rsid w:val="00652ED0"/>
    <w:rsid w:val="00652F42"/>
    <w:rsid w:val="006533EA"/>
    <w:rsid w:val="00653528"/>
    <w:rsid w:val="0065352E"/>
    <w:rsid w:val="0065367A"/>
    <w:rsid w:val="00653719"/>
    <w:rsid w:val="006537C6"/>
    <w:rsid w:val="00653B7D"/>
    <w:rsid w:val="00653CB0"/>
    <w:rsid w:val="00653CED"/>
    <w:rsid w:val="00654257"/>
    <w:rsid w:val="00654259"/>
    <w:rsid w:val="0065443C"/>
    <w:rsid w:val="0065487E"/>
    <w:rsid w:val="00654A8C"/>
    <w:rsid w:val="00654AB9"/>
    <w:rsid w:val="00654D31"/>
    <w:rsid w:val="00654E8B"/>
    <w:rsid w:val="006550DA"/>
    <w:rsid w:val="006553C1"/>
    <w:rsid w:val="006553F3"/>
    <w:rsid w:val="0065570F"/>
    <w:rsid w:val="00655763"/>
    <w:rsid w:val="006557A6"/>
    <w:rsid w:val="00655F4A"/>
    <w:rsid w:val="00656036"/>
    <w:rsid w:val="00656CEC"/>
    <w:rsid w:val="00656D44"/>
    <w:rsid w:val="00656FD4"/>
    <w:rsid w:val="00657CB6"/>
    <w:rsid w:val="00657EA1"/>
    <w:rsid w:val="006603CB"/>
    <w:rsid w:val="00660560"/>
    <w:rsid w:val="0066076A"/>
    <w:rsid w:val="00660BF5"/>
    <w:rsid w:val="006613A1"/>
    <w:rsid w:val="00661467"/>
    <w:rsid w:val="006616DD"/>
    <w:rsid w:val="0066267A"/>
    <w:rsid w:val="006627DE"/>
    <w:rsid w:val="006628E9"/>
    <w:rsid w:val="006629E5"/>
    <w:rsid w:val="00662A3C"/>
    <w:rsid w:val="00662AF5"/>
    <w:rsid w:val="00662E82"/>
    <w:rsid w:val="0066337E"/>
    <w:rsid w:val="00663392"/>
    <w:rsid w:val="00663492"/>
    <w:rsid w:val="00663D94"/>
    <w:rsid w:val="00663FB0"/>
    <w:rsid w:val="00663FC8"/>
    <w:rsid w:val="00664EAC"/>
    <w:rsid w:val="00664F28"/>
    <w:rsid w:val="006663A5"/>
    <w:rsid w:val="00666922"/>
    <w:rsid w:val="00666CB5"/>
    <w:rsid w:val="00666E65"/>
    <w:rsid w:val="00666FED"/>
    <w:rsid w:val="00667099"/>
    <w:rsid w:val="006670D1"/>
    <w:rsid w:val="006671E4"/>
    <w:rsid w:val="0066767A"/>
    <w:rsid w:val="0066771A"/>
    <w:rsid w:val="00667ADE"/>
    <w:rsid w:val="00667B18"/>
    <w:rsid w:val="00667C24"/>
    <w:rsid w:val="00667ED9"/>
    <w:rsid w:val="00670048"/>
    <w:rsid w:val="006702BA"/>
    <w:rsid w:val="00670C45"/>
    <w:rsid w:val="00671065"/>
    <w:rsid w:val="00671251"/>
    <w:rsid w:val="006716D3"/>
    <w:rsid w:val="006718FC"/>
    <w:rsid w:val="00671EA0"/>
    <w:rsid w:val="0067269C"/>
    <w:rsid w:val="006729BF"/>
    <w:rsid w:val="00673170"/>
    <w:rsid w:val="00673672"/>
    <w:rsid w:val="00673877"/>
    <w:rsid w:val="00673D49"/>
    <w:rsid w:val="00673EFF"/>
    <w:rsid w:val="0067448A"/>
    <w:rsid w:val="00674622"/>
    <w:rsid w:val="0067468F"/>
    <w:rsid w:val="006748CF"/>
    <w:rsid w:val="00674A38"/>
    <w:rsid w:val="00674C0F"/>
    <w:rsid w:val="006751CF"/>
    <w:rsid w:val="00675A79"/>
    <w:rsid w:val="006761E8"/>
    <w:rsid w:val="0067687A"/>
    <w:rsid w:val="00676BDC"/>
    <w:rsid w:val="00677007"/>
    <w:rsid w:val="00677177"/>
    <w:rsid w:val="006771E9"/>
    <w:rsid w:val="00677515"/>
    <w:rsid w:val="00677D80"/>
    <w:rsid w:val="00677E77"/>
    <w:rsid w:val="00680096"/>
    <w:rsid w:val="00680358"/>
    <w:rsid w:val="00680663"/>
    <w:rsid w:val="006806B0"/>
    <w:rsid w:val="006806C7"/>
    <w:rsid w:val="006816DA"/>
    <w:rsid w:val="00681B57"/>
    <w:rsid w:val="00681B66"/>
    <w:rsid w:val="00681F4A"/>
    <w:rsid w:val="006821A8"/>
    <w:rsid w:val="00682598"/>
    <w:rsid w:val="00682699"/>
    <w:rsid w:val="00682935"/>
    <w:rsid w:val="006829AC"/>
    <w:rsid w:val="00682F7C"/>
    <w:rsid w:val="00683043"/>
    <w:rsid w:val="006830D9"/>
    <w:rsid w:val="00683532"/>
    <w:rsid w:val="00683662"/>
    <w:rsid w:val="0068382A"/>
    <w:rsid w:val="006839B7"/>
    <w:rsid w:val="00683BC6"/>
    <w:rsid w:val="00683EB8"/>
    <w:rsid w:val="00684004"/>
    <w:rsid w:val="006842F1"/>
    <w:rsid w:val="006845AA"/>
    <w:rsid w:val="006847F9"/>
    <w:rsid w:val="0068484D"/>
    <w:rsid w:val="00684BBA"/>
    <w:rsid w:val="00684BE1"/>
    <w:rsid w:val="00684C57"/>
    <w:rsid w:val="00684DAD"/>
    <w:rsid w:val="00684E50"/>
    <w:rsid w:val="006857AE"/>
    <w:rsid w:val="00685C02"/>
    <w:rsid w:val="00686339"/>
    <w:rsid w:val="006869F4"/>
    <w:rsid w:val="00686A11"/>
    <w:rsid w:val="00686B84"/>
    <w:rsid w:val="00686DE9"/>
    <w:rsid w:val="00686E5E"/>
    <w:rsid w:val="00687AD0"/>
    <w:rsid w:val="00687C5C"/>
    <w:rsid w:val="00687FA6"/>
    <w:rsid w:val="00687FE9"/>
    <w:rsid w:val="006901DB"/>
    <w:rsid w:val="00690437"/>
    <w:rsid w:val="006909B7"/>
    <w:rsid w:val="00690B91"/>
    <w:rsid w:val="006917AD"/>
    <w:rsid w:val="006919C7"/>
    <w:rsid w:val="00691B0F"/>
    <w:rsid w:val="00691D30"/>
    <w:rsid w:val="00691E19"/>
    <w:rsid w:val="006930CE"/>
    <w:rsid w:val="006932BB"/>
    <w:rsid w:val="00693D0D"/>
    <w:rsid w:val="00694002"/>
    <w:rsid w:val="006949EA"/>
    <w:rsid w:val="00694A71"/>
    <w:rsid w:val="00694BAC"/>
    <w:rsid w:val="00694EE7"/>
    <w:rsid w:val="00695208"/>
    <w:rsid w:val="00695C2C"/>
    <w:rsid w:val="00695D99"/>
    <w:rsid w:val="00695EBD"/>
    <w:rsid w:val="006961E4"/>
    <w:rsid w:val="00696391"/>
    <w:rsid w:val="0069652E"/>
    <w:rsid w:val="00696655"/>
    <w:rsid w:val="00696D98"/>
    <w:rsid w:val="00696E71"/>
    <w:rsid w:val="00697037"/>
    <w:rsid w:val="00697292"/>
    <w:rsid w:val="0069764E"/>
    <w:rsid w:val="006976E1"/>
    <w:rsid w:val="006976FA"/>
    <w:rsid w:val="00697A6F"/>
    <w:rsid w:val="00697CA0"/>
    <w:rsid w:val="006A02A5"/>
    <w:rsid w:val="006A033A"/>
    <w:rsid w:val="006A03B8"/>
    <w:rsid w:val="006A044B"/>
    <w:rsid w:val="006A08FF"/>
    <w:rsid w:val="006A0A93"/>
    <w:rsid w:val="006A0AF2"/>
    <w:rsid w:val="006A0C13"/>
    <w:rsid w:val="006A0EFB"/>
    <w:rsid w:val="006A12D4"/>
    <w:rsid w:val="006A1FC6"/>
    <w:rsid w:val="006A2115"/>
    <w:rsid w:val="006A21BE"/>
    <w:rsid w:val="006A24A4"/>
    <w:rsid w:val="006A2646"/>
    <w:rsid w:val="006A264D"/>
    <w:rsid w:val="006A2F1C"/>
    <w:rsid w:val="006A30A5"/>
    <w:rsid w:val="006A3434"/>
    <w:rsid w:val="006A3500"/>
    <w:rsid w:val="006A3638"/>
    <w:rsid w:val="006A3877"/>
    <w:rsid w:val="006A3B26"/>
    <w:rsid w:val="006A3D40"/>
    <w:rsid w:val="006A455F"/>
    <w:rsid w:val="006A477B"/>
    <w:rsid w:val="006A4899"/>
    <w:rsid w:val="006A4F74"/>
    <w:rsid w:val="006A5041"/>
    <w:rsid w:val="006A50C9"/>
    <w:rsid w:val="006A51E2"/>
    <w:rsid w:val="006A5282"/>
    <w:rsid w:val="006A55CE"/>
    <w:rsid w:val="006A578C"/>
    <w:rsid w:val="006A5958"/>
    <w:rsid w:val="006A5B1F"/>
    <w:rsid w:val="006A5CC7"/>
    <w:rsid w:val="006A627B"/>
    <w:rsid w:val="006A6328"/>
    <w:rsid w:val="006A6493"/>
    <w:rsid w:val="006A6628"/>
    <w:rsid w:val="006A67BE"/>
    <w:rsid w:val="006A67BF"/>
    <w:rsid w:val="006A6864"/>
    <w:rsid w:val="006A6B53"/>
    <w:rsid w:val="006A6EE6"/>
    <w:rsid w:val="006A7093"/>
    <w:rsid w:val="006A7177"/>
    <w:rsid w:val="006A73B0"/>
    <w:rsid w:val="006A73F9"/>
    <w:rsid w:val="006A7427"/>
    <w:rsid w:val="006A7500"/>
    <w:rsid w:val="006A7BEF"/>
    <w:rsid w:val="006B00A9"/>
    <w:rsid w:val="006B00F4"/>
    <w:rsid w:val="006B0383"/>
    <w:rsid w:val="006B09FE"/>
    <w:rsid w:val="006B0A8C"/>
    <w:rsid w:val="006B0B46"/>
    <w:rsid w:val="006B0C96"/>
    <w:rsid w:val="006B0DCA"/>
    <w:rsid w:val="006B0FC5"/>
    <w:rsid w:val="006B109C"/>
    <w:rsid w:val="006B139D"/>
    <w:rsid w:val="006B14F2"/>
    <w:rsid w:val="006B1650"/>
    <w:rsid w:val="006B16EE"/>
    <w:rsid w:val="006B1797"/>
    <w:rsid w:val="006B17E6"/>
    <w:rsid w:val="006B1FA8"/>
    <w:rsid w:val="006B2736"/>
    <w:rsid w:val="006B2D6A"/>
    <w:rsid w:val="006B3194"/>
    <w:rsid w:val="006B3213"/>
    <w:rsid w:val="006B3415"/>
    <w:rsid w:val="006B3433"/>
    <w:rsid w:val="006B36C6"/>
    <w:rsid w:val="006B3BEC"/>
    <w:rsid w:val="006B3C1B"/>
    <w:rsid w:val="006B3FF7"/>
    <w:rsid w:val="006B4095"/>
    <w:rsid w:val="006B4196"/>
    <w:rsid w:val="006B4437"/>
    <w:rsid w:val="006B48C7"/>
    <w:rsid w:val="006B4965"/>
    <w:rsid w:val="006B4AD1"/>
    <w:rsid w:val="006B4B58"/>
    <w:rsid w:val="006B4EC2"/>
    <w:rsid w:val="006B4FDA"/>
    <w:rsid w:val="006B5031"/>
    <w:rsid w:val="006B51AF"/>
    <w:rsid w:val="006B52A0"/>
    <w:rsid w:val="006B52B9"/>
    <w:rsid w:val="006B542D"/>
    <w:rsid w:val="006B58F1"/>
    <w:rsid w:val="006B5AB2"/>
    <w:rsid w:val="006B5B83"/>
    <w:rsid w:val="006B5E27"/>
    <w:rsid w:val="006B606B"/>
    <w:rsid w:val="006B60B4"/>
    <w:rsid w:val="006B6345"/>
    <w:rsid w:val="006B6BDF"/>
    <w:rsid w:val="006B6C27"/>
    <w:rsid w:val="006B6CAC"/>
    <w:rsid w:val="006B6D3D"/>
    <w:rsid w:val="006B6F6B"/>
    <w:rsid w:val="006B7467"/>
    <w:rsid w:val="006B7916"/>
    <w:rsid w:val="006B7EF9"/>
    <w:rsid w:val="006B7F5A"/>
    <w:rsid w:val="006C0315"/>
    <w:rsid w:val="006C086F"/>
    <w:rsid w:val="006C088B"/>
    <w:rsid w:val="006C0BF7"/>
    <w:rsid w:val="006C0DD0"/>
    <w:rsid w:val="006C12D3"/>
    <w:rsid w:val="006C1990"/>
    <w:rsid w:val="006C1B53"/>
    <w:rsid w:val="006C2322"/>
    <w:rsid w:val="006C2602"/>
    <w:rsid w:val="006C275B"/>
    <w:rsid w:val="006C28DF"/>
    <w:rsid w:val="006C2940"/>
    <w:rsid w:val="006C2F9D"/>
    <w:rsid w:val="006C308C"/>
    <w:rsid w:val="006C31B8"/>
    <w:rsid w:val="006C33A1"/>
    <w:rsid w:val="006C3678"/>
    <w:rsid w:val="006C372B"/>
    <w:rsid w:val="006C37EC"/>
    <w:rsid w:val="006C3BC9"/>
    <w:rsid w:val="006C3C03"/>
    <w:rsid w:val="006C3C29"/>
    <w:rsid w:val="006C3DB1"/>
    <w:rsid w:val="006C3E02"/>
    <w:rsid w:val="006C3E17"/>
    <w:rsid w:val="006C3EF3"/>
    <w:rsid w:val="006C3F64"/>
    <w:rsid w:val="006C3FC4"/>
    <w:rsid w:val="006C41A2"/>
    <w:rsid w:val="006C4517"/>
    <w:rsid w:val="006C4BAE"/>
    <w:rsid w:val="006C4BDB"/>
    <w:rsid w:val="006C4C75"/>
    <w:rsid w:val="006C4E07"/>
    <w:rsid w:val="006C4F40"/>
    <w:rsid w:val="006C50AA"/>
    <w:rsid w:val="006C5368"/>
    <w:rsid w:val="006C5370"/>
    <w:rsid w:val="006C5378"/>
    <w:rsid w:val="006C58A0"/>
    <w:rsid w:val="006C58A4"/>
    <w:rsid w:val="006C5C07"/>
    <w:rsid w:val="006C5EB4"/>
    <w:rsid w:val="006C6147"/>
    <w:rsid w:val="006C64CC"/>
    <w:rsid w:val="006C6527"/>
    <w:rsid w:val="006C66C4"/>
    <w:rsid w:val="006C66F0"/>
    <w:rsid w:val="006C6821"/>
    <w:rsid w:val="006C6A97"/>
    <w:rsid w:val="006C709D"/>
    <w:rsid w:val="006C7343"/>
    <w:rsid w:val="006C73C2"/>
    <w:rsid w:val="006C7561"/>
    <w:rsid w:val="006C7781"/>
    <w:rsid w:val="006C7993"/>
    <w:rsid w:val="006C7AB3"/>
    <w:rsid w:val="006C7B18"/>
    <w:rsid w:val="006D0387"/>
    <w:rsid w:val="006D090A"/>
    <w:rsid w:val="006D0C21"/>
    <w:rsid w:val="006D0F5E"/>
    <w:rsid w:val="006D1090"/>
    <w:rsid w:val="006D12C9"/>
    <w:rsid w:val="006D13EC"/>
    <w:rsid w:val="006D155B"/>
    <w:rsid w:val="006D164E"/>
    <w:rsid w:val="006D1799"/>
    <w:rsid w:val="006D1909"/>
    <w:rsid w:val="006D1C24"/>
    <w:rsid w:val="006D1D7D"/>
    <w:rsid w:val="006D1E60"/>
    <w:rsid w:val="006D200B"/>
    <w:rsid w:val="006D2A15"/>
    <w:rsid w:val="006D32D1"/>
    <w:rsid w:val="006D32D4"/>
    <w:rsid w:val="006D3730"/>
    <w:rsid w:val="006D3B37"/>
    <w:rsid w:val="006D3D10"/>
    <w:rsid w:val="006D3E4B"/>
    <w:rsid w:val="006D454B"/>
    <w:rsid w:val="006D4589"/>
    <w:rsid w:val="006D4641"/>
    <w:rsid w:val="006D47B7"/>
    <w:rsid w:val="006D47E8"/>
    <w:rsid w:val="006D49FC"/>
    <w:rsid w:val="006D4A36"/>
    <w:rsid w:val="006D4F36"/>
    <w:rsid w:val="006D4FF4"/>
    <w:rsid w:val="006D501D"/>
    <w:rsid w:val="006D51F1"/>
    <w:rsid w:val="006D534A"/>
    <w:rsid w:val="006D5BA0"/>
    <w:rsid w:val="006D5C3F"/>
    <w:rsid w:val="006D5CA0"/>
    <w:rsid w:val="006D5D50"/>
    <w:rsid w:val="006D6330"/>
    <w:rsid w:val="006D6742"/>
    <w:rsid w:val="006D6E50"/>
    <w:rsid w:val="006D74F7"/>
    <w:rsid w:val="006D7508"/>
    <w:rsid w:val="006E033C"/>
    <w:rsid w:val="006E07CB"/>
    <w:rsid w:val="006E09AC"/>
    <w:rsid w:val="006E09B4"/>
    <w:rsid w:val="006E09C1"/>
    <w:rsid w:val="006E0A86"/>
    <w:rsid w:val="006E0E6B"/>
    <w:rsid w:val="006E13AE"/>
    <w:rsid w:val="006E13DD"/>
    <w:rsid w:val="006E1428"/>
    <w:rsid w:val="006E14A0"/>
    <w:rsid w:val="006E170A"/>
    <w:rsid w:val="006E17D7"/>
    <w:rsid w:val="006E17F1"/>
    <w:rsid w:val="006E1944"/>
    <w:rsid w:val="006E1A0E"/>
    <w:rsid w:val="006E202C"/>
    <w:rsid w:val="006E25D7"/>
    <w:rsid w:val="006E264E"/>
    <w:rsid w:val="006E29FB"/>
    <w:rsid w:val="006E310D"/>
    <w:rsid w:val="006E346F"/>
    <w:rsid w:val="006E37E5"/>
    <w:rsid w:val="006E3DBC"/>
    <w:rsid w:val="006E503D"/>
    <w:rsid w:val="006E51B7"/>
    <w:rsid w:val="006E6222"/>
    <w:rsid w:val="006E6460"/>
    <w:rsid w:val="006E64D6"/>
    <w:rsid w:val="006E6802"/>
    <w:rsid w:val="006E6916"/>
    <w:rsid w:val="006E6A9B"/>
    <w:rsid w:val="006E6AF1"/>
    <w:rsid w:val="006E6B0A"/>
    <w:rsid w:val="006E6DD6"/>
    <w:rsid w:val="006E6E46"/>
    <w:rsid w:val="006E755C"/>
    <w:rsid w:val="006E7D95"/>
    <w:rsid w:val="006F047D"/>
    <w:rsid w:val="006F04CF"/>
    <w:rsid w:val="006F07B0"/>
    <w:rsid w:val="006F09C2"/>
    <w:rsid w:val="006F0B02"/>
    <w:rsid w:val="006F0E28"/>
    <w:rsid w:val="006F0E80"/>
    <w:rsid w:val="006F0F80"/>
    <w:rsid w:val="006F1009"/>
    <w:rsid w:val="006F109D"/>
    <w:rsid w:val="006F1793"/>
    <w:rsid w:val="006F17C0"/>
    <w:rsid w:val="006F18CA"/>
    <w:rsid w:val="006F194B"/>
    <w:rsid w:val="006F1BFE"/>
    <w:rsid w:val="006F2389"/>
    <w:rsid w:val="006F2632"/>
    <w:rsid w:val="006F2695"/>
    <w:rsid w:val="006F311C"/>
    <w:rsid w:val="006F3275"/>
    <w:rsid w:val="006F35D8"/>
    <w:rsid w:val="006F39BC"/>
    <w:rsid w:val="006F3AD4"/>
    <w:rsid w:val="006F401C"/>
    <w:rsid w:val="006F418E"/>
    <w:rsid w:val="006F42BB"/>
    <w:rsid w:val="006F436C"/>
    <w:rsid w:val="006F43F9"/>
    <w:rsid w:val="006F47B1"/>
    <w:rsid w:val="006F48C1"/>
    <w:rsid w:val="006F5043"/>
    <w:rsid w:val="006F52E7"/>
    <w:rsid w:val="006F54A3"/>
    <w:rsid w:val="006F554F"/>
    <w:rsid w:val="006F57E8"/>
    <w:rsid w:val="006F5851"/>
    <w:rsid w:val="006F5B7D"/>
    <w:rsid w:val="006F5D1D"/>
    <w:rsid w:val="006F5EC2"/>
    <w:rsid w:val="006F6666"/>
    <w:rsid w:val="006F67EA"/>
    <w:rsid w:val="006F69DA"/>
    <w:rsid w:val="006F6A0E"/>
    <w:rsid w:val="006F7224"/>
    <w:rsid w:val="006F7AC2"/>
    <w:rsid w:val="006F7DD9"/>
    <w:rsid w:val="006F7E01"/>
    <w:rsid w:val="00700412"/>
    <w:rsid w:val="00700554"/>
    <w:rsid w:val="007007DE"/>
    <w:rsid w:val="00700862"/>
    <w:rsid w:val="007008EE"/>
    <w:rsid w:val="00700BF2"/>
    <w:rsid w:val="00700DE3"/>
    <w:rsid w:val="00700DFA"/>
    <w:rsid w:val="00700E99"/>
    <w:rsid w:val="00701743"/>
    <w:rsid w:val="00701A44"/>
    <w:rsid w:val="00701B19"/>
    <w:rsid w:val="00701C91"/>
    <w:rsid w:val="00701EC4"/>
    <w:rsid w:val="00702231"/>
    <w:rsid w:val="007023F4"/>
    <w:rsid w:val="00702A1E"/>
    <w:rsid w:val="00702CFC"/>
    <w:rsid w:val="00702E21"/>
    <w:rsid w:val="00702F40"/>
    <w:rsid w:val="007033FD"/>
    <w:rsid w:val="00703760"/>
    <w:rsid w:val="00703C82"/>
    <w:rsid w:val="00703EE0"/>
    <w:rsid w:val="007040BF"/>
    <w:rsid w:val="0070440D"/>
    <w:rsid w:val="0070488D"/>
    <w:rsid w:val="00704A63"/>
    <w:rsid w:val="00704EE6"/>
    <w:rsid w:val="007051C7"/>
    <w:rsid w:val="00705B57"/>
    <w:rsid w:val="00705C78"/>
    <w:rsid w:val="00705FEA"/>
    <w:rsid w:val="00706260"/>
    <w:rsid w:val="00706313"/>
    <w:rsid w:val="00706FC8"/>
    <w:rsid w:val="0070700E"/>
    <w:rsid w:val="00707409"/>
    <w:rsid w:val="007075CF"/>
    <w:rsid w:val="00707923"/>
    <w:rsid w:val="00707D05"/>
    <w:rsid w:val="00710909"/>
    <w:rsid w:val="00710B39"/>
    <w:rsid w:val="0071157F"/>
    <w:rsid w:val="007117BF"/>
    <w:rsid w:val="00711885"/>
    <w:rsid w:val="007118CA"/>
    <w:rsid w:val="00711CBF"/>
    <w:rsid w:val="00711CE1"/>
    <w:rsid w:val="00711FF0"/>
    <w:rsid w:val="007120C8"/>
    <w:rsid w:val="0071242C"/>
    <w:rsid w:val="00712D6F"/>
    <w:rsid w:val="00712EE9"/>
    <w:rsid w:val="007130D5"/>
    <w:rsid w:val="00713548"/>
    <w:rsid w:val="00713783"/>
    <w:rsid w:val="00713B60"/>
    <w:rsid w:val="00713EE1"/>
    <w:rsid w:val="0071469A"/>
    <w:rsid w:val="007146CB"/>
    <w:rsid w:val="00714D0B"/>
    <w:rsid w:val="0071539F"/>
    <w:rsid w:val="00715755"/>
    <w:rsid w:val="00715873"/>
    <w:rsid w:val="00715A26"/>
    <w:rsid w:val="00715A60"/>
    <w:rsid w:val="007164EA"/>
    <w:rsid w:val="0071650D"/>
    <w:rsid w:val="0071673F"/>
    <w:rsid w:val="00716F86"/>
    <w:rsid w:val="00716FEF"/>
    <w:rsid w:val="00717095"/>
    <w:rsid w:val="0071726C"/>
    <w:rsid w:val="007173F8"/>
    <w:rsid w:val="0071741D"/>
    <w:rsid w:val="00717658"/>
    <w:rsid w:val="00720058"/>
    <w:rsid w:val="0072017C"/>
    <w:rsid w:val="007201A4"/>
    <w:rsid w:val="00720228"/>
    <w:rsid w:val="0072026D"/>
    <w:rsid w:val="0072084F"/>
    <w:rsid w:val="00720DB5"/>
    <w:rsid w:val="00720E86"/>
    <w:rsid w:val="0072112D"/>
    <w:rsid w:val="007213E4"/>
    <w:rsid w:val="00721517"/>
    <w:rsid w:val="00721647"/>
    <w:rsid w:val="00721936"/>
    <w:rsid w:val="00721BC4"/>
    <w:rsid w:val="00721CDA"/>
    <w:rsid w:val="00721EAA"/>
    <w:rsid w:val="00722C74"/>
    <w:rsid w:val="00722D69"/>
    <w:rsid w:val="00722F35"/>
    <w:rsid w:val="00722FC7"/>
    <w:rsid w:val="0072311A"/>
    <w:rsid w:val="0072347A"/>
    <w:rsid w:val="00723643"/>
    <w:rsid w:val="007237B8"/>
    <w:rsid w:val="00723892"/>
    <w:rsid w:val="00723A40"/>
    <w:rsid w:val="00723FFD"/>
    <w:rsid w:val="007242C5"/>
    <w:rsid w:val="00724B4A"/>
    <w:rsid w:val="00724EB9"/>
    <w:rsid w:val="007251A2"/>
    <w:rsid w:val="00725251"/>
    <w:rsid w:val="00725401"/>
    <w:rsid w:val="007258A4"/>
    <w:rsid w:val="00725AA7"/>
    <w:rsid w:val="00725CD6"/>
    <w:rsid w:val="00725D48"/>
    <w:rsid w:val="00725E77"/>
    <w:rsid w:val="00726085"/>
    <w:rsid w:val="0072612E"/>
    <w:rsid w:val="0072643B"/>
    <w:rsid w:val="00726467"/>
    <w:rsid w:val="0072650B"/>
    <w:rsid w:val="0072675E"/>
    <w:rsid w:val="00726B63"/>
    <w:rsid w:val="00726D2D"/>
    <w:rsid w:val="00726DA3"/>
    <w:rsid w:val="00726E31"/>
    <w:rsid w:val="00726F92"/>
    <w:rsid w:val="007271EE"/>
    <w:rsid w:val="007272C2"/>
    <w:rsid w:val="007275BB"/>
    <w:rsid w:val="007275DD"/>
    <w:rsid w:val="0072761D"/>
    <w:rsid w:val="00727732"/>
    <w:rsid w:val="007277B6"/>
    <w:rsid w:val="00727909"/>
    <w:rsid w:val="00727946"/>
    <w:rsid w:val="00727D86"/>
    <w:rsid w:val="00727DCA"/>
    <w:rsid w:val="007306D8"/>
    <w:rsid w:val="00730713"/>
    <w:rsid w:val="00730773"/>
    <w:rsid w:val="00730B84"/>
    <w:rsid w:val="00730DA9"/>
    <w:rsid w:val="00731128"/>
    <w:rsid w:val="00731403"/>
    <w:rsid w:val="007314AE"/>
    <w:rsid w:val="0073159D"/>
    <w:rsid w:val="007316C2"/>
    <w:rsid w:val="00731797"/>
    <w:rsid w:val="00731E83"/>
    <w:rsid w:val="007320A7"/>
    <w:rsid w:val="007326BB"/>
    <w:rsid w:val="00732A34"/>
    <w:rsid w:val="00732AAB"/>
    <w:rsid w:val="00733053"/>
    <w:rsid w:val="00733266"/>
    <w:rsid w:val="007335DB"/>
    <w:rsid w:val="007337AC"/>
    <w:rsid w:val="00733B38"/>
    <w:rsid w:val="00734697"/>
    <w:rsid w:val="00734B3D"/>
    <w:rsid w:val="0073555E"/>
    <w:rsid w:val="0073558C"/>
    <w:rsid w:val="00735666"/>
    <w:rsid w:val="007356D5"/>
    <w:rsid w:val="00735768"/>
    <w:rsid w:val="00735951"/>
    <w:rsid w:val="00735955"/>
    <w:rsid w:val="00735A67"/>
    <w:rsid w:val="00735AAD"/>
    <w:rsid w:val="00735B6B"/>
    <w:rsid w:val="00735CA2"/>
    <w:rsid w:val="00735D07"/>
    <w:rsid w:val="00735EA6"/>
    <w:rsid w:val="007362A9"/>
    <w:rsid w:val="00736369"/>
    <w:rsid w:val="007366B0"/>
    <w:rsid w:val="00736825"/>
    <w:rsid w:val="00736DF4"/>
    <w:rsid w:val="00736E2C"/>
    <w:rsid w:val="00736ED3"/>
    <w:rsid w:val="00736F83"/>
    <w:rsid w:val="0073711A"/>
    <w:rsid w:val="0073789F"/>
    <w:rsid w:val="00737A6B"/>
    <w:rsid w:val="00740659"/>
    <w:rsid w:val="00740DCA"/>
    <w:rsid w:val="00740E65"/>
    <w:rsid w:val="00740EF2"/>
    <w:rsid w:val="0074121B"/>
    <w:rsid w:val="0074122B"/>
    <w:rsid w:val="00741240"/>
    <w:rsid w:val="0074136B"/>
    <w:rsid w:val="00741400"/>
    <w:rsid w:val="00741560"/>
    <w:rsid w:val="00741947"/>
    <w:rsid w:val="00741D87"/>
    <w:rsid w:val="00741DDA"/>
    <w:rsid w:val="0074223A"/>
    <w:rsid w:val="00742314"/>
    <w:rsid w:val="007424A3"/>
    <w:rsid w:val="0074272C"/>
    <w:rsid w:val="0074278C"/>
    <w:rsid w:val="00742A01"/>
    <w:rsid w:val="00742BBC"/>
    <w:rsid w:val="00742D90"/>
    <w:rsid w:val="00742E8E"/>
    <w:rsid w:val="007431DE"/>
    <w:rsid w:val="00743379"/>
    <w:rsid w:val="0074392C"/>
    <w:rsid w:val="00743A71"/>
    <w:rsid w:val="00743AEC"/>
    <w:rsid w:val="00744510"/>
    <w:rsid w:val="00744AEB"/>
    <w:rsid w:val="00744B87"/>
    <w:rsid w:val="00744BF5"/>
    <w:rsid w:val="00744C72"/>
    <w:rsid w:val="00744CCF"/>
    <w:rsid w:val="0074509F"/>
    <w:rsid w:val="007451A9"/>
    <w:rsid w:val="007455EE"/>
    <w:rsid w:val="00745745"/>
    <w:rsid w:val="007459EA"/>
    <w:rsid w:val="00745D84"/>
    <w:rsid w:val="00746045"/>
    <w:rsid w:val="00746157"/>
    <w:rsid w:val="007464C6"/>
    <w:rsid w:val="00746783"/>
    <w:rsid w:val="00746F2E"/>
    <w:rsid w:val="007478BB"/>
    <w:rsid w:val="007500E8"/>
    <w:rsid w:val="00750271"/>
    <w:rsid w:val="00750A93"/>
    <w:rsid w:val="00750B13"/>
    <w:rsid w:val="00750C05"/>
    <w:rsid w:val="00750D70"/>
    <w:rsid w:val="00750DC8"/>
    <w:rsid w:val="0075102C"/>
    <w:rsid w:val="00751086"/>
    <w:rsid w:val="007510A8"/>
    <w:rsid w:val="00751408"/>
    <w:rsid w:val="0075151B"/>
    <w:rsid w:val="0075157D"/>
    <w:rsid w:val="0075173B"/>
    <w:rsid w:val="00751A8D"/>
    <w:rsid w:val="00751DB9"/>
    <w:rsid w:val="00751EE1"/>
    <w:rsid w:val="00751F25"/>
    <w:rsid w:val="00752579"/>
    <w:rsid w:val="007529BD"/>
    <w:rsid w:val="007529D5"/>
    <w:rsid w:val="00752D1F"/>
    <w:rsid w:val="00752E03"/>
    <w:rsid w:val="00752E14"/>
    <w:rsid w:val="007533C3"/>
    <w:rsid w:val="00753425"/>
    <w:rsid w:val="0075345E"/>
    <w:rsid w:val="007534BE"/>
    <w:rsid w:val="007535E0"/>
    <w:rsid w:val="00753710"/>
    <w:rsid w:val="00753863"/>
    <w:rsid w:val="00753BB9"/>
    <w:rsid w:val="00753E98"/>
    <w:rsid w:val="007545C4"/>
    <w:rsid w:val="00754612"/>
    <w:rsid w:val="00754655"/>
    <w:rsid w:val="007546B5"/>
    <w:rsid w:val="0075476B"/>
    <w:rsid w:val="00754C40"/>
    <w:rsid w:val="00754C51"/>
    <w:rsid w:val="00754C96"/>
    <w:rsid w:val="00754CA1"/>
    <w:rsid w:val="00755838"/>
    <w:rsid w:val="00755D41"/>
    <w:rsid w:val="00755D47"/>
    <w:rsid w:val="00755DE0"/>
    <w:rsid w:val="00755E2C"/>
    <w:rsid w:val="00755EF2"/>
    <w:rsid w:val="00755FA3"/>
    <w:rsid w:val="0075630A"/>
    <w:rsid w:val="00756A62"/>
    <w:rsid w:val="00756BAD"/>
    <w:rsid w:val="00756C0A"/>
    <w:rsid w:val="007572A5"/>
    <w:rsid w:val="00757311"/>
    <w:rsid w:val="00757940"/>
    <w:rsid w:val="00757B35"/>
    <w:rsid w:val="00757B3C"/>
    <w:rsid w:val="00757CB5"/>
    <w:rsid w:val="00757E06"/>
    <w:rsid w:val="00757F40"/>
    <w:rsid w:val="007600D0"/>
    <w:rsid w:val="00760393"/>
    <w:rsid w:val="00760548"/>
    <w:rsid w:val="0076060A"/>
    <w:rsid w:val="007609CC"/>
    <w:rsid w:val="00760F90"/>
    <w:rsid w:val="00760F99"/>
    <w:rsid w:val="00761280"/>
    <w:rsid w:val="00761325"/>
    <w:rsid w:val="007615E2"/>
    <w:rsid w:val="007616CA"/>
    <w:rsid w:val="00761919"/>
    <w:rsid w:val="00761DF6"/>
    <w:rsid w:val="00761E7F"/>
    <w:rsid w:val="00761F91"/>
    <w:rsid w:val="00761FED"/>
    <w:rsid w:val="007620C1"/>
    <w:rsid w:val="007625AA"/>
    <w:rsid w:val="007626FE"/>
    <w:rsid w:val="00762A09"/>
    <w:rsid w:val="00762AFD"/>
    <w:rsid w:val="00762F3C"/>
    <w:rsid w:val="0076301C"/>
    <w:rsid w:val="0076347D"/>
    <w:rsid w:val="00763725"/>
    <w:rsid w:val="007642DF"/>
    <w:rsid w:val="007648D3"/>
    <w:rsid w:val="00764E4E"/>
    <w:rsid w:val="00765341"/>
    <w:rsid w:val="007655B0"/>
    <w:rsid w:val="00765CCB"/>
    <w:rsid w:val="00765F23"/>
    <w:rsid w:val="00765F5D"/>
    <w:rsid w:val="00765F66"/>
    <w:rsid w:val="00766056"/>
    <w:rsid w:val="007660A6"/>
    <w:rsid w:val="00766205"/>
    <w:rsid w:val="0076633B"/>
    <w:rsid w:val="00766563"/>
    <w:rsid w:val="007665B4"/>
    <w:rsid w:val="007668AF"/>
    <w:rsid w:val="00766E4A"/>
    <w:rsid w:val="00766F3E"/>
    <w:rsid w:val="0076716E"/>
    <w:rsid w:val="00767177"/>
    <w:rsid w:val="0076738B"/>
    <w:rsid w:val="007676B1"/>
    <w:rsid w:val="0076777D"/>
    <w:rsid w:val="00767C25"/>
    <w:rsid w:val="00767E7E"/>
    <w:rsid w:val="00770309"/>
    <w:rsid w:val="007703D4"/>
    <w:rsid w:val="00770550"/>
    <w:rsid w:val="0077063E"/>
    <w:rsid w:val="007708B2"/>
    <w:rsid w:val="00770BB0"/>
    <w:rsid w:val="00770CDA"/>
    <w:rsid w:val="00770D16"/>
    <w:rsid w:val="00770D95"/>
    <w:rsid w:val="007716EE"/>
    <w:rsid w:val="007716F7"/>
    <w:rsid w:val="0077179B"/>
    <w:rsid w:val="0077180A"/>
    <w:rsid w:val="00771CA0"/>
    <w:rsid w:val="00771CBC"/>
    <w:rsid w:val="0077229E"/>
    <w:rsid w:val="00772CE9"/>
    <w:rsid w:val="00772E05"/>
    <w:rsid w:val="00772F2A"/>
    <w:rsid w:val="00772F48"/>
    <w:rsid w:val="0077334D"/>
    <w:rsid w:val="007736D8"/>
    <w:rsid w:val="00773712"/>
    <w:rsid w:val="007737B2"/>
    <w:rsid w:val="007738B7"/>
    <w:rsid w:val="00773D8D"/>
    <w:rsid w:val="007740CF"/>
    <w:rsid w:val="00774254"/>
    <w:rsid w:val="0077454B"/>
    <w:rsid w:val="0077462A"/>
    <w:rsid w:val="007747D3"/>
    <w:rsid w:val="00774C22"/>
    <w:rsid w:val="00774DE5"/>
    <w:rsid w:val="0077503A"/>
    <w:rsid w:val="0077536A"/>
    <w:rsid w:val="0077585B"/>
    <w:rsid w:val="0077598C"/>
    <w:rsid w:val="007759F8"/>
    <w:rsid w:val="00775AA4"/>
    <w:rsid w:val="00775AE3"/>
    <w:rsid w:val="00775DA6"/>
    <w:rsid w:val="007764DB"/>
    <w:rsid w:val="00776731"/>
    <w:rsid w:val="007767CA"/>
    <w:rsid w:val="00776A45"/>
    <w:rsid w:val="00776AF8"/>
    <w:rsid w:val="00776B9D"/>
    <w:rsid w:val="00776BB6"/>
    <w:rsid w:val="00777651"/>
    <w:rsid w:val="00777BAC"/>
    <w:rsid w:val="00777FA8"/>
    <w:rsid w:val="00780036"/>
    <w:rsid w:val="0078008F"/>
    <w:rsid w:val="007801B1"/>
    <w:rsid w:val="0078041D"/>
    <w:rsid w:val="00780AE7"/>
    <w:rsid w:val="00780D43"/>
    <w:rsid w:val="00781041"/>
    <w:rsid w:val="00781726"/>
    <w:rsid w:val="00781B18"/>
    <w:rsid w:val="00781B4F"/>
    <w:rsid w:val="00781BF3"/>
    <w:rsid w:val="00781DA5"/>
    <w:rsid w:val="00782332"/>
    <w:rsid w:val="00782412"/>
    <w:rsid w:val="00782534"/>
    <w:rsid w:val="00782C00"/>
    <w:rsid w:val="007832CA"/>
    <w:rsid w:val="007835BD"/>
    <w:rsid w:val="00783904"/>
    <w:rsid w:val="00784132"/>
    <w:rsid w:val="007847A6"/>
    <w:rsid w:val="007848D1"/>
    <w:rsid w:val="0078495C"/>
    <w:rsid w:val="00784A20"/>
    <w:rsid w:val="00784CED"/>
    <w:rsid w:val="00784DC8"/>
    <w:rsid w:val="00785288"/>
    <w:rsid w:val="0078566C"/>
    <w:rsid w:val="00786124"/>
    <w:rsid w:val="0078614C"/>
    <w:rsid w:val="00786463"/>
    <w:rsid w:val="00786B2C"/>
    <w:rsid w:val="00786CC9"/>
    <w:rsid w:val="00786EF5"/>
    <w:rsid w:val="00786FAA"/>
    <w:rsid w:val="007871F5"/>
    <w:rsid w:val="0079010B"/>
    <w:rsid w:val="00790449"/>
    <w:rsid w:val="0079052E"/>
    <w:rsid w:val="00790BE4"/>
    <w:rsid w:val="00790C0C"/>
    <w:rsid w:val="00790F30"/>
    <w:rsid w:val="00790FD9"/>
    <w:rsid w:val="00791111"/>
    <w:rsid w:val="00791142"/>
    <w:rsid w:val="007911FC"/>
    <w:rsid w:val="00791352"/>
    <w:rsid w:val="00791503"/>
    <w:rsid w:val="0079153A"/>
    <w:rsid w:val="00791992"/>
    <w:rsid w:val="007919BE"/>
    <w:rsid w:val="007920EF"/>
    <w:rsid w:val="00792C60"/>
    <w:rsid w:val="00792F1A"/>
    <w:rsid w:val="007935BB"/>
    <w:rsid w:val="00793890"/>
    <w:rsid w:val="00793C98"/>
    <w:rsid w:val="00794261"/>
    <w:rsid w:val="00794A36"/>
    <w:rsid w:val="00794AA0"/>
    <w:rsid w:val="00794B25"/>
    <w:rsid w:val="00794CD4"/>
    <w:rsid w:val="00794DB8"/>
    <w:rsid w:val="00794FC2"/>
    <w:rsid w:val="00795027"/>
    <w:rsid w:val="007950E1"/>
    <w:rsid w:val="007955A4"/>
    <w:rsid w:val="00795862"/>
    <w:rsid w:val="00795B0F"/>
    <w:rsid w:val="00795C56"/>
    <w:rsid w:val="00795CA1"/>
    <w:rsid w:val="00795CE3"/>
    <w:rsid w:val="00795D3A"/>
    <w:rsid w:val="00795D91"/>
    <w:rsid w:val="00795DBB"/>
    <w:rsid w:val="00795E50"/>
    <w:rsid w:val="007963C5"/>
    <w:rsid w:val="00796409"/>
    <w:rsid w:val="00796538"/>
    <w:rsid w:val="007969EE"/>
    <w:rsid w:val="00796D94"/>
    <w:rsid w:val="00796FA6"/>
    <w:rsid w:val="00796FC0"/>
    <w:rsid w:val="00796FC3"/>
    <w:rsid w:val="0079741F"/>
    <w:rsid w:val="00797A67"/>
    <w:rsid w:val="00797CD5"/>
    <w:rsid w:val="007A00D7"/>
    <w:rsid w:val="007A0978"/>
    <w:rsid w:val="007A0AEF"/>
    <w:rsid w:val="007A0C24"/>
    <w:rsid w:val="007A0CC8"/>
    <w:rsid w:val="007A12BC"/>
    <w:rsid w:val="007A12F7"/>
    <w:rsid w:val="007A1953"/>
    <w:rsid w:val="007A1B35"/>
    <w:rsid w:val="007A1EDF"/>
    <w:rsid w:val="007A2485"/>
    <w:rsid w:val="007A2789"/>
    <w:rsid w:val="007A2842"/>
    <w:rsid w:val="007A2907"/>
    <w:rsid w:val="007A3532"/>
    <w:rsid w:val="007A3A20"/>
    <w:rsid w:val="007A3B43"/>
    <w:rsid w:val="007A3CF0"/>
    <w:rsid w:val="007A3E17"/>
    <w:rsid w:val="007A3E28"/>
    <w:rsid w:val="007A4362"/>
    <w:rsid w:val="007A4648"/>
    <w:rsid w:val="007A469F"/>
    <w:rsid w:val="007A4863"/>
    <w:rsid w:val="007A4CEE"/>
    <w:rsid w:val="007A4E50"/>
    <w:rsid w:val="007A4ECA"/>
    <w:rsid w:val="007A4F05"/>
    <w:rsid w:val="007A537A"/>
    <w:rsid w:val="007A5582"/>
    <w:rsid w:val="007A57B8"/>
    <w:rsid w:val="007A5871"/>
    <w:rsid w:val="007A5ADB"/>
    <w:rsid w:val="007A5EA0"/>
    <w:rsid w:val="007A5F5F"/>
    <w:rsid w:val="007A61AF"/>
    <w:rsid w:val="007A6377"/>
    <w:rsid w:val="007A68A0"/>
    <w:rsid w:val="007A69AB"/>
    <w:rsid w:val="007A6B30"/>
    <w:rsid w:val="007A6C25"/>
    <w:rsid w:val="007A6FC5"/>
    <w:rsid w:val="007A7054"/>
    <w:rsid w:val="007A70FB"/>
    <w:rsid w:val="007A711B"/>
    <w:rsid w:val="007A7355"/>
    <w:rsid w:val="007A73F8"/>
    <w:rsid w:val="007A79A4"/>
    <w:rsid w:val="007A7F6A"/>
    <w:rsid w:val="007B0205"/>
    <w:rsid w:val="007B066A"/>
    <w:rsid w:val="007B093F"/>
    <w:rsid w:val="007B0A0B"/>
    <w:rsid w:val="007B0EF7"/>
    <w:rsid w:val="007B0FA6"/>
    <w:rsid w:val="007B1173"/>
    <w:rsid w:val="007B128B"/>
    <w:rsid w:val="007B1530"/>
    <w:rsid w:val="007B1974"/>
    <w:rsid w:val="007B2DB3"/>
    <w:rsid w:val="007B2ED6"/>
    <w:rsid w:val="007B3206"/>
    <w:rsid w:val="007B33C6"/>
    <w:rsid w:val="007B3ABD"/>
    <w:rsid w:val="007B3B6C"/>
    <w:rsid w:val="007B3D5A"/>
    <w:rsid w:val="007B423E"/>
    <w:rsid w:val="007B4572"/>
    <w:rsid w:val="007B4862"/>
    <w:rsid w:val="007B4A18"/>
    <w:rsid w:val="007B511F"/>
    <w:rsid w:val="007B5582"/>
    <w:rsid w:val="007B5793"/>
    <w:rsid w:val="007B5911"/>
    <w:rsid w:val="007B5B77"/>
    <w:rsid w:val="007B5BB2"/>
    <w:rsid w:val="007B5E01"/>
    <w:rsid w:val="007B5F7A"/>
    <w:rsid w:val="007B6134"/>
    <w:rsid w:val="007B65C9"/>
    <w:rsid w:val="007B6ACE"/>
    <w:rsid w:val="007B6C2F"/>
    <w:rsid w:val="007B7557"/>
    <w:rsid w:val="007B76D5"/>
    <w:rsid w:val="007B7750"/>
    <w:rsid w:val="007B777C"/>
    <w:rsid w:val="007C048A"/>
    <w:rsid w:val="007C0581"/>
    <w:rsid w:val="007C0B17"/>
    <w:rsid w:val="007C0B2E"/>
    <w:rsid w:val="007C0F1A"/>
    <w:rsid w:val="007C0F60"/>
    <w:rsid w:val="007C0FD4"/>
    <w:rsid w:val="007C115F"/>
    <w:rsid w:val="007C1187"/>
    <w:rsid w:val="007C155A"/>
    <w:rsid w:val="007C160D"/>
    <w:rsid w:val="007C1829"/>
    <w:rsid w:val="007C1EA0"/>
    <w:rsid w:val="007C1EEB"/>
    <w:rsid w:val="007C2015"/>
    <w:rsid w:val="007C24D5"/>
    <w:rsid w:val="007C2A35"/>
    <w:rsid w:val="007C2B25"/>
    <w:rsid w:val="007C30C9"/>
    <w:rsid w:val="007C31D9"/>
    <w:rsid w:val="007C338D"/>
    <w:rsid w:val="007C33DC"/>
    <w:rsid w:val="007C3700"/>
    <w:rsid w:val="007C3AD6"/>
    <w:rsid w:val="007C3B96"/>
    <w:rsid w:val="007C3F0E"/>
    <w:rsid w:val="007C3F98"/>
    <w:rsid w:val="007C3FA3"/>
    <w:rsid w:val="007C4067"/>
    <w:rsid w:val="007C4331"/>
    <w:rsid w:val="007C44D0"/>
    <w:rsid w:val="007C4527"/>
    <w:rsid w:val="007C4821"/>
    <w:rsid w:val="007C4B38"/>
    <w:rsid w:val="007C4D3E"/>
    <w:rsid w:val="007C4EB2"/>
    <w:rsid w:val="007C4F2B"/>
    <w:rsid w:val="007C4F2F"/>
    <w:rsid w:val="007C513C"/>
    <w:rsid w:val="007C51C3"/>
    <w:rsid w:val="007C52FD"/>
    <w:rsid w:val="007C5615"/>
    <w:rsid w:val="007C5825"/>
    <w:rsid w:val="007C58D7"/>
    <w:rsid w:val="007C5A39"/>
    <w:rsid w:val="007C5C12"/>
    <w:rsid w:val="007C6057"/>
    <w:rsid w:val="007C615D"/>
    <w:rsid w:val="007C6CD8"/>
    <w:rsid w:val="007C7966"/>
    <w:rsid w:val="007C7E20"/>
    <w:rsid w:val="007D002C"/>
    <w:rsid w:val="007D0331"/>
    <w:rsid w:val="007D03A1"/>
    <w:rsid w:val="007D05F6"/>
    <w:rsid w:val="007D07F6"/>
    <w:rsid w:val="007D0839"/>
    <w:rsid w:val="007D0856"/>
    <w:rsid w:val="007D0885"/>
    <w:rsid w:val="007D0A75"/>
    <w:rsid w:val="007D0A8B"/>
    <w:rsid w:val="007D0C23"/>
    <w:rsid w:val="007D0C5D"/>
    <w:rsid w:val="007D0C63"/>
    <w:rsid w:val="007D1001"/>
    <w:rsid w:val="007D1084"/>
    <w:rsid w:val="007D11AF"/>
    <w:rsid w:val="007D1365"/>
    <w:rsid w:val="007D1B70"/>
    <w:rsid w:val="007D1BFF"/>
    <w:rsid w:val="007D1EA8"/>
    <w:rsid w:val="007D2283"/>
    <w:rsid w:val="007D2581"/>
    <w:rsid w:val="007D2730"/>
    <w:rsid w:val="007D280F"/>
    <w:rsid w:val="007D28D2"/>
    <w:rsid w:val="007D2E81"/>
    <w:rsid w:val="007D3045"/>
    <w:rsid w:val="007D3375"/>
    <w:rsid w:val="007D38E0"/>
    <w:rsid w:val="007D4224"/>
    <w:rsid w:val="007D4267"/>
    <w:rsid w:val="007D47C0"/>
    <w:rsid w:val="007D47C7"/>
    <w:rsid w:val="007D4F57"/>
    <w:rsid w:val="007D53CD"/>
    <w:rsid w:val="007D542F"/>
    <w:rsid w:val="007D5D82"/>
    <w:rsid w:val="007D5EE3"/>
    <w:rsid w:val="007D5F92"/>
    <w:rsid w:val="007D63C0"/>
    <w:rsid w:val="007D6537"/>
    <w:rsid w:val="007D66E9"/>
    <w:rsid w:val="007D685D"/>
    <w:rsid w:val="007D6BF4"/>
    <w:rsid w:val="007D6CC4"/>
    <w:rsid w:val="007D7037"/>
    <w:rsid w:val="007D70CD"/>
    <w:rsid w:val="007D7A52"/>
    <w:rsid w:val="007D7B49"/>
    <w:rsid w:val="007D7BE6"/>
    <w:rsid w:val="007E03FC"/>
    <w:rsid w:val="007E04E1"/>
    <w:rsid w:val="007E076B"/>
    <w:rsid w:val="007E09B5"/>
    <w:rsid w:val="007E09C6"/>
    <w:rsid w:val="007E0D81"/>
    <w:rsid w:val="007E0E6E"/>
    <w:rsid w:val="007E13F9"/>
    <w:rsid w:val="007E164A"/>
    <w:rsid w:val="007E1674"/>
    <w:rsid w:val="007E1827"/>
    <w:rsid w:val="007E1859"/>
    <w:rsid w:val="007E1FEA"/>
    <w:rsid w:val="007E27B2"/>
    <w:rsid w:val="007E291C"/>
    <w:rsid w:val="007E2A3A"/>
    <w:rsid w:val="007E2F2E"/>
    <w:rsid w:val="007E3005"/>
    <w:rsid w:val="007E30F9"/>
    <w:rsid w:val="007E32BA"/>
    <w:rsid w:val="007E3536"/>
    <w:rsid w:val="007E35E4"/>
    <w:rsid w:val="007E370C"/>
    <w:rsid w:val="007E3733"/>
    <w:rsid w:val="007E3A0E"/>
    <w:rsid w:val="007E3B6F"/>
    <w:rsid w:val="007E3B96"/>
    <w:rsid w:val="007E3BA4"/>
    <w:rsid w:val="007E3D07"/>
    <w:rsid w:val="007E3F14"/>
    <w:rsid w:val="007E3FEB"/>
    <w:rsid w:val="007E40E3"/>
    <w:rsid w:val="007E44A9"/>
    <w:rsid w:val="007E44C9"/>
    <w:rsid w:val="007E4574"/>
    <w:rsid w:val="007E45C7"/>
    <w:rsid w:val="007E472F"/>
    <w:rsid w:val="007E4985"/>
    <w:rsid w:val="007E4AF3"/>
    <w:rsid w:val="007E4B12"/>
    <w:rsid w:val="007E4B37"/>
    <w:rsid w:val="007E4FAC"/>
    <w:rsid w:val="007E5372"/>
    <w:rsid w:val="007E566F"/>
    <w:rsid w:val="007E58E2"/>
    <w:rsid w:val="007E5FE3"/>
    <w:rsid w:val="007E6575"/>
    <w:rsid w:val="007E65E2"/>
    <w:rsid w:val="007E6B08"/>
    <w:rsid w:val="007E6C38"/>
    <w:rsid w:val="007E6D81"/>
    <w:rsid w:val="007E6F2A"/>
    <w:rsid w:val="007E7381"/>
    <w:rsid w:val="007E747A"/>
    <w:rsid w:val="007E74D7"/>
    <w:rsid w:val="007E7804"/>
    <w:rsid w:val="007E78A4"/>
    <w:rsid w:val="007E7B6D"/>
    <w:rsid w:val="007E7B91"/>
    <w:rsid w:val="007E7C69"/>
    <w:rsid w:val="007F010A"/>
    <w:rsid w:val="007F0110"/>
    <w:rsid w:val="007F03EB"/>
    <w:rsid w:val="007F0599"/>
    <w:rsid w:val="007F0664"/>
    <w:rsid w:val="007F0764"/>
    <w:rsid w:val="007F0932"/>
    <w:rsid w:val="007F0CAD"/>
    <w:rsid w:val="007F0DC2"/>
    <w:rsid w:val="007F13E0"/>
    <w:rsid w:val="007F14EE"/>
    <w:rsid w:val="007F163D"/>
    <w:rsid w:val="007F1A78"/>
    <w:rsid w:val="007F1F84"/>
    <w:rsid w:val="007F257B"/>
    <w:rsid w:val="007F2674"/>
    <w:rsid w:val="007F2707"/>
    <w:rsid w:val="007F284C"/>
    <w:rsid w:val="007F2863"/>
    <w:rsid w:val="007F30F6"/>
    <w:rsid w:val="007F3356"/>
    <w:rsid w:val="007F3476"/>
    <w:rsid w:val="007F3E60"/>
    <w:rsid w:val="007F405E"/>
    <w:rsid w:val="007F43B3"/>
    <w:rsid w:val="007F4879"/>
    <w:rsid w:val="007F4945"/>
    <w:rsid w:val="007F4BCD"/>
    <w:rsid w:val="007F4BD3"/>
    <w:rsid w:val="007F4CDE"/>
    <w:rsid w:val="007F5004"/>
    <w:rsid w:val="007F5665"/>
    <w:rsid w:val="007F5E31"/>
    <w:rsid w:val="007F6248"/>
    <w:rsid w:val="007F654A"/>
    <w:rsid w:val="007F6810"/>
    <w:rsid w:val="007F78B6"/>
    <w:rsid w:val="007F7C4E"/>
    <w:rsid w:val="008004D2"/>
    <w:rsid w:val="00800761"/>
    <w:rsid w:val="00800A36"/>
    <w:rsid w:val="00800F1D"/>
    <w:rsid w:val="0080106C"/>
    <w:rsid w:val="00801116"/>
    <w:rsid w:val="00801A5F"/>
    <w:rsid w:val="00801D18"/>
    <w:rsid w:val="00801D31"/>
    <w:rsid w:val="0080268C"/>
    <w:rsid w:val="00802CF9"/>
    <w:rsid w:val="00802D33"/>
    <w:rsid w:val="00803129"/>
    <w:rsid w:val="00803169"/>
    <w:rsid w:val="008032D6"/>
    <w:rsid w:val="00803A83"/>
    <w:rsid w:val="00803C19"/>
    <w:rsid w:val="00803F7A"/>
    <w:rsid w:val="008042D5"/>
    <w:rsid w:val="00804789"/>
    <w:rsid w:val="0080479F"/>
    <w:rsid w:val="00804A1B"/>
    <w:rsid w:val="00804AD5"/>
    <w:rsid w:val="00804E8C"/>
    <w:rsid w:val="00804FF8"/>
    <w:rsid w:val="0080513C"/>
    <w:rsid w:val="008057FE"/>
    <w:rsid w:val="00805A99"/>
    <w:rsid w:val="0080603A"/>
    <w:rsid w:val="008065CE"/>
    <w:rsid w:val="008065DB"/>
    <w:rsid w:val="0080683D"/>
    <w:rsid w:val="00806BBC"/>
    <w:rsid w:val="00806F56"/>
    <w:rsid w:val="00807004"/>
    <w:rsid w:val="008071B9"/>
    <w:rsid w:val="008072F2"/>
    <w:rsid w:val="008074F6"/>
    <w:rsid w:val="00807796"/>
    <w:rsid w:val="00807DDE"/>
    <w:rsid w:val="00810434"/>
    <w:rsid w:val="0081079B"/>
    <w:rsid w:val="0081097C"/>
    <w:rsid w:val="00810EDB"/>
    <w:rsid w:val="00810F59"/>
    <w:rsid w:val="008110C9"/>
    <w:rsid w:val="0081112E"/>
    <w:rsid w:val="008113F0"/>
    <w:rsid w:val="00811AEB"/>
    <w:rsid w:val="00811D2B"/>
    <w:rsid w:val="00811F70"/>
    <w:rsid w:val="00811FBA"/>
    <w:rsid w:val="00812AEE"/>
    <w:rsid w:val="00812C9A"/>
    <w:rsid w:val="00813BC7"/>
    <w:rsid w:val="00813EF2"/>
    <w:rsid w:val="00814072"/>
    <w:rsid w:val="008141C0"/>
    <w:rsid w:val="00814C00"/>
    <w:rsid w:val="0081507C"/>
    <w:rsid w:val="00815166"/>
    <w:rsid w:val="00815627"/>
    <w:rsid w:val="00815679"/>
    <w:rsid w:val="00815743"/>
    <w:rsid w:val="008157A1"/>
    <w:rsid w:val="008164FE"/>
    <w:rsid w:val="00816B5C"/>
    <w:rsid w:val="00816FC2"/>
    <w:rsid w:val="00817015"/>
    <w:rsid w:val="0081704D"/>
    <w:rsid w:val="008174E0"/>
    <w:rsid w:val="0081752D"/>
    <w:rsid w:val="008175A5"/>
    <w:rsid w:val="00817608"/>
    <w:rsid w:val="008176C4"/>
    <w:rsid w:val="00817A82"/>
    <w:rsid w:val="00817AB1"/>
    <w:rsid w:val="00817B0F"/>
    <w:rsid w:val="00817EEC"/>
    <w:rsid w:val="00820075"/>
    <w:rsid w:val="00820077"/>
    <w:rsid w:val="00820103"/>
    <w:rsid w:val="0082071A"/>
    <w:rsid w:val="00820773"/>
    <w:rsid w:val="00820922"/>
    <w:rsid w:val="00820CD0"/>
    <w:rsid w:val="00820D95"/>
    <w:rsid w:val="00820ED7"/>
    <w:rsid w:val="00820F89"/>
    <w:rsid w:val="008211CF"/>
    <w:rsid w:val="00821F10"/>
    <w:rsid w:val="008220E6"/>
    <w:rsid w:val="0082243B"/>
    <w:rsid w:val="00822514"/>
    <w:rsid w:val="0082270B"/>
    <w:rsid w:val="00822B8A"/>
    <w:rsid w:val="00822D56"/>
    <w:rsid w:val="00823625"/>
    <w:rsid w:val="0082363E"/>
    <w:rsid w:val="00824330"/>
    <w:rsid w:val="0082480C"/>
    <w:rsid w:val="00824820"/>
    <w:rsid w:val="008249EA"/>
    <w:rsid w:val="00824A55"/>
    <w:rsid w:val="00824BB8"/>
    <w:rsid w:val="00825303"/>
    <w:rsid w:val="00825651"/>
    <w:rsid w:val="00825B1F"/>
    <w:rsid w:val="00825B9B"/>
    <w:rsid w:val="00825ED5"/>
    <w:rsid w:val="00825F0B"/>
    <w:rsid w:val="008267E5"/>
    <w:rsid w:val="00826ABA"/>
    <w:rsid w:val="00826AFF"/>
    <w:rsid w:val="00826E8C"/>
    <w:rsid w:val="00827246"/>
    <w:rsid w:val="0082725D"/>
    <w:rsid w:val="008274BE"/>
    <w:rsid w:val="00827712"/>
    <w:rsid w:val="00827908"/>
    <w:rsid w:val="008279EB"/>
    <w:rsid w:val="00827A28"/>
    <w:rsid w:val="00827A95"/>
    <w:rsid w:val="00830092"/>
    <w:rsid w:val="008300E3"/>
    <w:rsid w:val="008301C6"/>
    <w:rsid w:val="008303F5"/>
    <w:rsid w:val="00830E15"/>
    <w:rsid w:val="0083170E"/>
    <w:rsid w:val="008318B2"/>
    <w:rsid w:val="00831A61"/>
    <w:rsid w:val="00831BDC"/>
    <w:rsid w:val="00831C80"/>
    <w:rsid w:val="008323FF"/>
    <w:rsid w:val="008326B7"/>
    <w:rsid w:val="00832BDE"/>
    <w:rsid w:val="00832D50"/>
    <w:rsid w:val="00833926"/>
    <w:rsid w:val="0083396C"/>
    <w:rsid w:val="00833BE8"/>
    <w:rsid w:val="00833D21"/>
    <w:rsid w:val="00834158"/>
    <w:rsid w:val="00834389"/>
    <w:rsid w:val="00834522"/>
    <w:rsid w:val="00834662"/>
    <w:rsid w:val="00834750"/>
    <w:rsid w:val="00834BC7"/>
    <w:rsid w:val="00834CEB"/>
    <w:rsid w:val="00834EDE"/>
    <w:rsid w:val="00835258"/>
    <w:rsid w:val="008352F3"/>
    <w:rsid w:val="00835610"/>
    <w:rsid w:val="008356A8"/>
    <w:rsid w:val="008357CB"/>
    <w:rsid w:val="008357E5"/>
    <w:rsid w:val="00835EFA"/>
    <w:rsid w:val="00836364"/>
    <w:rsid w:val="0083648A"/>
    <w:rsid w:val="008364FD"/>
    <w:rsid w:val="00836BAA"/>
    <w:rsid w:val="00836DF9"/>
    <w:rsid w:val="00836FB3"/>
    <w:rsid w:val="008370BD"/>
    <w:rsid w:val="008371D0"/>
    <w:rsid w:val="008373B8"/>
    <w:rsid w:val="00837C49"/>
    <w:rsid w:val="00837C81"/>
    <w:rsid w:val="008400EB"/>
    <w:rsid w:val="008402F9"/>
    <w:rsid w:val="00840536"/>
    <w:rsid w:val="008406B9"/>
    <w:rsid w:val="00840D73"/>
    <w:rsid w:val="00840D87"/>
    <w:rsid w:val="008413D1"/>
    <w:rsid w:val="00841411"/>
    <w:rsid w:val="008415D9"/>
    <w:rsid w:val="00841614"/>
    <w:rsid w:val="0084184B"/>
    <w:rsid w:val="00841871"/>
    <w:rsid w:val="00841AB7"/>
    <w:rsid w:val="00841C5F"/>
    <w:rsid w:val="00841EFF"/>
    <w:rsid w:val="00841F42"/>
    <w:rsid w:val="008429C7"/>
    <w:rsid w:val="00842E09"/>
    <w:rsid w:val="00842EBD"/>
    <w:rsid w:val="00842F39"/>
    <w:rsid w:val="008431BE"/>
    <w:rsid w:val="00843364"/>
    <w:rsid w:val="008433AE"/>
    <w:rsid w:val="008436C8"/>
    <w:rsid w:val="00843D23"/>
    <w:rsid w:val="008441C4"/>
    <w:rsid w:val="0084443A"/>
    <w:rsid w:val="00844726"/>
    <w:rsid w:val="008448E3"/>
    <w:rsid w:val="00844B9A"/>
    <w:rsid w:val="008450D0"/>
    <w:rsid w:val="00845D71"/>
    <w:rsid w:val="00845E47"/>
    <w:rsid w:val="008468D4"/>
    <w:rsid w:val="00846B7C"/>
    <w:rsid w:val="00847629"/>
    <w:rsid w:val="0084780A"/>
    <w:rsid w:val="00847A8E"/>
    <w:rsid w:val="00847B37"/>
    <w:rsid w:val="00847D31"/>
    <w:rsid w:val="00847D86"/>
    <w:rsid w:val="00847F12"/>
    <w:rsid w:val="00850104"/>
    <w:rsid w:val="0085038F"/>
    <w:rsid w:val="008507AA"/>
    <w:rsid w:val="008508A2"/>
    <w:rsid w:val="00851383"/>
    <w:rsid w:val="008516C0"/>
    <w:rsid w:val="00851728"/>
    <w:rsid w:val="0085185E"/>
    <w:rsid w:val="00851871"/>
    <w:rsid w:val="008519B3"/>
    <w:rsid w:val="00851B6B"/>
    <w:rsid w:val="00851FAF"/>
    <w:rsid w:val="00851FB5"/>
    <w:rsid w:val="008521C2"/>
    <w:rsid w:val="0085291D"/>
    <w:rsid w:val="0085333F"/>
    <w:rsid w:val="008533B6"/>
    <w:rsid w:val="0085340F"/>
    <w:rsid w:val="00853AB6"/>
    <w:rsid w:val="00853C59"/>
    <w:rsid w:val="00854040"/>
    <w:rsid w:val="0085409A"/>
    <w:rsid w:val="008540FB"/>
    <w:rsid w:val="0085418A"/>
    <w:rsid w:val="008541B4"/>
    <w:rsid w:val="00854273"/>
    <w:rsid w:val="008544ED"/>
    <w:rsid w:val="0085461F"/>
    <w:rsid w:val="00854B22"/>
    <w:rsid w:val="00854D55"/>
    <w:rsid w:val="00854E27"/>
    <w:rsid w:val="00854F57"/>
    <w:rsid w:val="00855292"/>
    <w:rsid w:val="0085556B"/>
    <w:rsid w:val="008559C3"/>
    <w:rsid w:val="00855B5F"/>
    <w:rsid w:val="00855C57"/>
    <w:rsid w:val="00855F04"/>
    <w:rsid w:val="00856B4A"/>
    <w:rsid w:val="00856BC0"/>
    <w:rsid w:val="00856BDE"/>
    <w:rsid w:val="00856BFD"/>
    <w:rsid w:val="00856EF0"/>
    <w:rsid w:val="008572BA"/>
    <w:rsid w:val="0085741F"/>
    <w:rsid w:val="008574A2"/>
    <w:rsid w:val="00857504"/>
    <w:rsid w:val="00857560"/>
    <w:rsid w:val="008575F8"/>
    <w:rsid w:val="00857614"/>
    <w:rsid w:val="00857633"/>
    <w:rsid w:val="008579BD"/>
    <w:rsid w:val="00857A3B"/>
    <w:rsid w:val="00857B84"/>
    <w:rsid w:val="00860052"/>
    <w:rsid w:val="0086064B"/>
    <w:rsid w:val="008609C7"/>
    <w:rsid w:val="00860DC6"/>
    <w:rsid w:val="008615E3"/>
    <w:rsid w:val="008618E7"/>
    <w:rsid w:val="00861C76"/>
    <w:rsid w:val="00861CB8"/>
    <w:rsid w:val="00861DC6"/>
    <w:rsid w:val="00861DF0"/>
    <w:rsid w:val="0086202C"/>
    <w:rsid w:val="008625E0"/>
    <w:rsid w:val="00862DA0"/>
    <w:rsid w:val="00862E8E"/>
    <w:rsid w:val="00862FBC"/>
    <w:rsid w:val="0086303C"/>
    <w:rsid w:val="0086304F"/>
    <w:rsid w:val="008630F4"/>
    <w:rsid w:val="008630F6"/>
    <w:rsid w:val="00863418"/>
    <w:rsid w:val="008635AC"/>
    <w:rsid w:val="008643FD"/>
    <w:rsid w:val="00864CBE"/>
    <w:rsid w:val="00864FAB"/>
    <w:rsid w:val="008653C3"/>
    <w:rsid w:val="008655D9"/>
    <w:rsid w:val="00865981"/>
    <w:rsid w:val="00865A50"/>
    <w:rsid w:val="00865D02"/>
    <w:rsid w:val="00865D7C"/>
    <w:rsid w:val="00865E12"/>
    <w:rsid w:val="00866140"/>
    <w:rsid w:val="008661A0"/>
    <w:rsid w:val="00866394"/>
    <w:rsid w:val="0086683E"/>
    <w:rsid w:val="00866C9E"/>
    <w:rsid w:val="00867032"/>
    <w:rsid w:val="008672A1"/>
    <w:rsid w:val="008673F1"/>
    <w:rsid w:val="00867458"/>
    <w:rsid w:val="0086767D"/>
    <w:rsid w:val="00867A0A"/>
    <w:rsid w:val="00867AF4"/>
    <w:rsid w:val="00867B0B"/>
    <w:rsid w:val="00867C5F"/>
    <w:rsid w:val="00867D43"/>
    <w:rsid w:val="00870488"/>
    <w:rsid w:val="00870B59"/>
    <w:rsid w:val="00870D40"/>
    <w:rsid w:val="008712A9"/>
    <w:rsid w:val="0087189E"/>
    <w:rsid w:val="00871B69"/>
    <w:rsid w:val="00871CC2"/>
    <w:rsid w:val="00872066"/>
    <w:rsid w:val="008720BB"/>
    <w:rsid w:val="008724D0"/>
    <w:rsid w:val="0087277E"/>
    <w:rsid w:val="00872784"/>
    <w:rsid w:val="00872D06"/>
    <w:rsid w:val="00872F5D"/>
    <w:rsid w:val="00873483"/>
    <w:rsid w:val="00873B41"/>
    <w:rsid w:val="00873CC4"/>
    <w:rsid w:val="00873D5E"/>
    <w:rsid w:val="00873F19"/>
    <w:rsid w:val="0087437D"/>
    <w:rsid w:val="00874513"/>
    <w:rsid w:val="008747D9"/>
    <w:rsid w:val="00874A2E"/>
    <w:rsid w:val="00874BCC"/>
    <w:rsid w:val="00874DE7"/>
    <w:rsid w:val="0087530A"/>
    <w:rsid w:val="00875412"/>
    <w:rsid w:val="0087556F"/>
    <w:rsid w:val="00876068"/>
    <w:rsid w:val="008760BF"/>
    <w:rsid w:val="008762F8"/>
    <w:rsid w:val="008763D1"/>
    <w:rsid w:val="00876476"/>
    <w:rsid w:val="00876624"/>
    <w:rsid w:val="00876D63"/>
    <w:rsid w:val="00876DD0"/>
    <w:rsid w:val="00876FF0"/>
    <w:rsid w:val="0087718E"/>
    <w:rsid w:val="00877933"/>
    <w:rsid w:val="00877A3C"/>
    <w:rsid w:val="00877C17"/>
    <w:rsid w:val="00877E30"/>
    <w:rsid w:val="00877E6E"/>
    <w:rsid w:val="00877F19"/>
    <w:rsid w:val="00880405"/>
    <w:rsid w:val="008804DF"/>
    <w:rsid w:val="008805E2"/>
    <w:rsid w:val="008807D2"/>
    <w:rsid w:val="00880885"/>
    <w:rsid w:val="008808AE"/>
    <w:rsid w:val="00880AF7"/>
    <w:rsid w:val="00880E61"/>
    <w:rsid w:val="00880E7F"/>
    <w:rsid w:val="0088157C"/>
    <w:rsid w:val="00881784"/>
    <w:rsid w:val="00881874"/>
    <w:rsid w:val="008819C1"/>
    <w:rsid w:val="00881DA7"/>
    <w:rsid w:val="0088211D"/>
    <w:rsid w:val="00882195"/>
    <w:rsid w:val="00882B82"/>
    <w:rsid w:val="00882BEE"/>
    <w:rsid w:val="00882EDB"/>
    <w:rsid w:val="0088307B"/>
    <w:rsid w:val="008830BC"/>
    <w:rsid w:val="008831A8"/>
    <w:rsid w:val="00883567"/>
    <w:rsid w:val="00883641"/>
    <w:rsid w:val="008838C3"/>
    <w:rsid w:val="00884228"/>
    <w:rsid w:val="0088457C"/>
    <w:rsid w:val="008846CB"/>
    <w:rsid w:val="0088477A"/>
    <w:rsid w:val="00884887"/>
    <w:rsid w:val="008849B5"/>
    <w:rsid w:val="00884B2A"/>
    <w:rsid w:val="00884BE1"/>
    <w:rsid w:val="00885168"/>
    <w:rsid w:val="00885224"/>
    <w:rsid w:val="0088561A"/>
    <w:rsid w:val="00885907"/>
    <w:rsid w:val="00885B1A"/>
    <w:rsid w:val="00886130"/>
    <w:rsid w:val="00886397"/>
    <w:rsid w:val="0088642D"/>
    <w:rsid w:val="00886614"/>
    <w:rsid w:val="008866DB"/>
    <w:rsid w:val="0088670C"/>
    <w:rsid w:val="0088713E"/>
    <w:rsid w:val="008873C7"/>
    <w:rsid w:val="00887D80"/>
    <w:rsid w:val="0089022F"/>
    <w:rsid w:val="008903C2"/>
    <w:rsid w:val="00890751"/>
    <w:rsid w:val="008907A1"/>
    <w:rsid w:val="00890822"/>
    <w:rsid w:val="0089113A"/>
    <w:rsid w:val="008911AE"/>
    <w:rsid w:val="0089174C"/>
    <w:rsid w:val="008919B1"/>
    <w:rsid w:val="00891A26"/>
    <w:rsid w:val="008920F7"/>
    <w:rsid w:val="00892165"/>
    <w:rsid w:val="008923DF"/>
    <w:rsid w:val="0089270F"/>
    <w:rsid w:val="00892B7A"/>
    <w:rsid w:val="00892F2B"/>
    <w:rsid w:val="00893081"/>
    <w:rsid w:val="0089315F"/>
    <w:rsid w:val="008931A5"/>
    <w:rsid w:val="008933CC"/>
    <w:rsid w:val="008936AB"/>
    <w:rsid w:val="0089371C"/>
    <w:rsid w:val="0089397C"/>
    <w:rsid w:val="00894ADC"/>
    <w:rsid w:val="00894E40"/>
    <w:rsid w:val="00895314"/>
    <w:rsid w:val="008953EA"/>
    <w:rsid w:val="00895568"/>
    <w:rsid w:val="0089562C"/>
    <w:rsid w:val="008957E6"/>
    <w:rsid w:val="00896032"/>
    <w:rsid w:val="0089603D"/>
    <w:rsid w:val="00896281"/>
    <w:rsid w:val="00896403"/>
    <w:rsid w:val="008965E6"/>
    <w:rsid w:val="00896716"/>
    <w:rsid w:val="0089698D"/>
    <w:rsid w:val="00896A35"/>
    <w:rsid w:val="00896AC2"/>
    <w:rsid w:val="00896BD4"/>
    <w:rsid w:val="0089703D"/>
    <w:rsid w:val="008972A9"/>
    <w:rsid w:val="00897401"/>
    <w:rsid w:val="008979FD"/>
    <w:rsid w:val="00897B6C"/>
    <w:rsid w:val="00897D93"/>
    <w:rsid w:val="008A0311"/>
    <w:rsid w:val="008A03DA"/>
    <w:rsid w:val="008A0579"/>
    <w:rsid w:val="008A0767"/>
    <w:rsid w:val="008A077B"/>
    <w:rsid w:val="008A0A68"/>
    <w:rsid w:val="008A0AFF"/>
    <w:rsid w:val="008A0F21"/>
    <w:rsid w:val="008A101D"/>
    <w:rsid w:val="008A11C7"/>
    <w:rsid w:val="008A1D51"/>
    <w:rsid w:val="008A2025"/>
    <w:rsid w:val="008A22DD"/>
    <w:rsid w:val="008A2395"/>
    <w:rsid w:val="008A2C2E"/>
    <w:rsid w:val="008A2C86"/>
    <w:rsid w:val="008A2DCE"/>
    <w:rsid w:val="008A2F4A"/>
    <w:rsid w:val="008A3237"/>
    <w:rsid w:val="008A34CB"/>
    <w:rsid w:val="008A3813"/>
    <w:rsid w:val="008A3849"/>
    <w:rsid w:val="008A38D5"/>
    <w:rsid w:val="008A396E"/>
    <w:rsid w:val="008A396F"/>
    <w:rsid w:val="008A3A5C"/>
    <w:rsid w:val="008A3CB0"/>
    <w:rsid w:val="008A3DA1"/>
    <w:rsid w:val="008A409F"/>
    <w:rsid w:val="008A46D1"/>
    <w:rsid w:val="008A48CD"/>
    <w:rsid w:val="008A4978"/>
    <w:rsid w:val="008A4C8A"/>
    <w:rsid w:val="008A5377"/>
    <w:rsid w:val="008A581E"/>
    <w:rsid w:val="008A5AA4"/>
    <w:rsid w:val="008A6178"/>
    <w:rsid w:val="008A61B2"/>
    <w:rsid w:val="008A63F5"/>
    <w:rsid w:val="008A6514"/>
    <w:rsid w:val="008A69B2"/>
    <w:rsid w:val="008A6D88"/>
    <w:rsid w:val="008A7201"/>
    <w:rsid w:val="008A7577"/>
    <w:rsid w:val="008A75EB"/>
    <w:rsid w:val="008A78FE"/>
    <w:rsid w:val="008A7BD1"/>
    <w:rsid w:val="008A7F5B"/>
    <w:rsid w:val="008B0525"/>
    <w:rsid w:val="008B07B6"/>
    <w:rsid w:val="008B0911"/>
    <w:rsid w:val="008B0961"/>
    <w:rsid w:val="008B09D5"/>
    <w:rsid w:val="008B09E4"/>
    <w:rsid w:val="008B0B36"/>
    <w:rsid w:val="008B0B92"/>
    <w:rsid w:val="008B0EB6"/>
    <w:rsid w:val="008B0F77"/>
    <w:rsid w:val="008B0FB3"/>
    <w:rsid w:val="008B133B"/>
    <w:rsid w:val="008B1A4C"/>
    <w:rsid w:val="008B1F40"/>
    <w:rsid w:val="008B1F4C"/>
    <w:rsid w:val="008B202C"/>
    <w:rsid w:val="008B214A"/>
    <w:rsid w:val="008B227D"/>
    <w:rsid w:val="008B2386"/>
    <w:rsid w:val="008B2574"/>
    <w:rsid w:val="008B25BF"/>
    <w:rsid w:val="008B2822"/>
    <w:rsid w:val="008B2DF7"/>
    <w:rsid w:val="008B3062"/>
    <w:rsid w:val="008B306E"/>
    <w:rsid w:val="008B3543"/>
    <w:rsid w:val="008B3A5E"/>
    <w:rsid w:val="008B3A70"/>
    <w:rsid w:val="008B3C24"/>
    <w:rsid w:val="008B3DDE"/>
    <w:rsid w:val="008B4146"/>
    <w:rsid w:val="008B42C1"/>
    <w:rsid w:val="008B468C"/>
    <w:rsid w:val="008B49B1"/>
    <w:rsid w:val="008B4A60"/>
    <w:rsid w:val="008B4FAC"/>
    <w:rsid w:val="008B5251"/>
    <w:rsid w:val="008B52F8"/>
    <w:rsid w:val="008B55B1"/>
    <w:rsid w:val="008B57A8"/>
    <w:rsid w:val="008B57C8"/>
    <w:rsid w:val="008B58CE"/>
    <w:rsid w:val="008B5CF3"/>
    <w:rsid w:val="008B6380"/>
    <w:rsid w:val="008B64D6"/>
    <w:rsid w:val="008B6570"/>
    <w:rsid w:val="008B6591"/>
    <w:rsid w:val="008B6CC7"/>
    <w:rsid w:val="008B6D2C"/>
    <w:rsid w:val="008B6DCE"/>
    <w:rsid w:val="008B6F9A"/>
    <w:rsid w:val="008B7049"/>
    <w:rsid w:val="008B7B78"/>
    <w:rsid w:val="008B7C19"/>
    <w:rsid w:val="008B7CAE"/>
    <w:rsid w:val="008C01B4"/>
    <w:rsid w:val="008C0754"/>
    <w:rsid w:val="008C0777"/>
    <w:rsid w:val="008C0B4C"/>
    <w:rsid w:val="008C0B78"/>
    <w:rsid w:val="008C0C96"/>
    <w:rsid w:val="008C0FDE"/>
    <w:rsid w:val="008C114F"/>
    <w:rsid w:val="008C116E"/>
    <w:rsid w:val="008C1423"/>
    <w:rsid w:val="008C192B"/>
    <w:rsid w:val="008C1950"/>
    <w:rsid w:val="008C19C4"/>
    <w:rsid w:val="008C1A03"/>
    <w:rsid w:val="008C1AE0"/>
    <w:rsid w:val="008C1F78"/>
    <w:rsid w:val="008C25F1"/>
    <w:rsid w:val="008C28C1"/>
    <w:rsid w:val="008C2968"/>
    <w:rsid w:val="008C30E0"/>
    <w:rsid w:val="008C3492"/>
    <w:rsid w:val="008C3535"/>
    <w:rsid w:val="008C3695"/>
    <w:rsid w:val="008C3888"/>
    <w:rsid w:val="008C38D4"/>
    <w:rsid w:val="008C3965"/>
    <w:rsid w:val="008C3B23"/>
    <w:rsid w:val="008C433C"/>
    <w:rsid w:val="008C45E7"/>
    <w:rsid w:val="008C4652"/>
    <w:rsid w:val="008C470E"/>
    <w:rsid w:val="008C4CCB"/>
    <w:rsid w:val="008C4F85"/>
    <w:rsid w:val="008C5081"/>
    <w:rsid w:val="008C51AA"/>
    <w:rsid w:val="008C5223"/>
    <w:rsid w:val="008C550E"/>
    <w:rsid w:val="008C5864"/>
    <w:rsid w:val="008C61AC"/>
    <w:rsid w:val="008C61EC"/>
    <w:rsid w:val="008C6DBE"/>
    <w:rsid w:val="008C75A7"/>
    <w:rsid w:val="008C7649"/>
    <w:rsid w:val="008C766D"/>
    <w:rsid w:val="008C7B06"/>
    <w:rsid w:val="008C7B6F"/>
    <w:rsid w:val="008C7C60"/>
    <w:rsid w:val="008C7CA5"/>
    <w:rsid w:val="008C7D15"/>
    <w:rsid w:val="008D03C5"/>
    <w:rsid w:val="008D0907"/>
    <w:rsid w:val="008D098F"/>
    <w:rsid w:val="008D0DE1"/>
    <w:rsid w:val="008D0F18"/>
    <w:rsid w:val="008D1385"/>
    <w:rsid w:val="008D187A"/>
    <w:rsid w:val="008D19A9"/>
    <w:rsid w:val="008D1E06"/>
    <w:rsid w:val="008D2418"/>
    <w:rsid w:val="008D2461"/>
    <w:rsid w:val="008D251F"/>
    <w:rsid w:val="008D2C83"/>
    <w:rsid w:val="008D2E5D"/>
    <w:rsid w:val="008D3153"/>
    <w:rsid w:val="008D33A9"/>
    <w:rsid w:val="008D38AD"/>
    <w:rsid w:val="008D3C2E"/>
    <w:rsid w:val="008D3CA4"/>
    <w:rsid w:val="008D3CD8"/>
    <w:rsid w:val="008D3D7A"/>
    <w:rsid w:val="008D3E97"/>
    <w:rsid w:val="008D3EB4"/>
    <w:rsid w:val="008D424A"/>
    <w:rsid w:val="008D4926"/>
    <w:rsid w:val="008D4B06"/>
    <w:rsid w:val="008D4BD3"/>
    <w:rsid w:val="008D4EAF"/>
    <w:rsid w:val="008D55A7"/>
    <w:rsid w:val="008D55CE"/>
    <w:rsid w:val="008D5C18"/>
    <w:rsid w:val="008D5C93"/>
    <w:rsid w:val="008D5E77"/>
    <w:rsid w:val="008D614C"/>
    <w:rsid w:val="008D62FC"/>
    <w:rsid w:val="008D65AF"/>
    <w:rsid w:val="008D671C"/>
    <w:rsid w:val="008D6813"/>
    <w:rsid w:val="008D6C8A"/>
    <w:rsid w:val="008D6F15"/>
    <w:rsid w:val="008D6FA1"/>
    <w:rsid w:val="008D725A"/>
    <w:rsid w:val="008D7351"/>
    <w:rsid w:val="008D773A"/>
    <w:rsid w:val="008D7ADE"/>
    <w:rsid w:val="008E033C"/>
    <w:rsid w:val="008E05E3"/>
    <w:rsid w:val="008E0600"/>
    <w:rsid w:val="008E07F1"/>
    <w:rsid w:val="008E0B61"/>
    <w:rsid w:val="008E0B63"/>
    <w:rsid w:val="008E0C95"/>
    <w:rsid w:val="008E0D36"/>
    <w:rsid w:val="008E107F"/>
    <w:rsid w:val="008E1084"/>
    <w:rsid w:val="008E11BD"/>
    <w:rsid w:val="008E1646"/>
    <w:rsid w:val="008E1708"/>
    <w:rsid w:val="008E1957"/>
    <w:rsid w:val="008E1CA1"/>
    <w:rsid w:val="008E2259"/>
    <w:rsid w:val="008E23BD"/>
    <w:rsid w:val="008E2931"/>
    <w:rsid w:val="008E2AE5"/>
    <w:rsid w:val="008E302E"/>
    <w:rsid w:val="008E327F"/>
    <w:rsid w:val="008E3285"/>
    <w:rsid w:val="008E3474"/>
    <w:rsid w:val="008E3579"/>
    <w:rsid w:val="008E37B2"/>
    <w:rsid w:val="008E38C5"/>
    <w:rsid w:val="008E3932"/>
    <w:rsid w:val="008E3B30"/>
    <w:rsid w:val="008E456D"/>
    <w:rsid w:val="008E473F"/>
    <w:rsid w:val="008E48A4"/>
    <w:rsid w:val="008E48D3"/>
    <w:rsid w:val="008E4AA4"/>
    <w:rsid w:val="008E4B42"/>
    <w:rsid w:val="008E4B4D"/>
    <w:rsid w:val="008E4E59"/>
    <w:rsid w:val="008E5463"/>
    <w:rsid w:val="008E567F"/>
    <w:rsid w:val="008E5924"/>
    <w:rsid w:val="008E5EB8"/>
    <w:rsid w:val="008E6189"/>
    <w:rsid w:val="008E6588"/>
    <w:rsid w:val="008E66E6"/>
    <w:rsid w:val="008E6916"/>
    <w:rsid w:val="008E6A9F"/>
    <w:rsid w:val="008E777B"/>
    <w:rsid w:val="008E7C98"/>
    <w:rsid w:val="008E7D10"/>
    <w:rsid w:val="008F0033"/>
    <w:rsid w:val="008F00F2"/>
    <w:rsid w:val="008F01BD"/>
    <w:rsid w:val="008F02EA"/>
    <w:rsid w:val="008F05F2"/>
    <w:rsid w:val="008F06E2"/>
    <w:rsid w:val="008F1035"/>
    <w:rsid w:val="008F1307"/>
    <w:rsid w:val="008F1480"/>
    <w:rsid w:val="008F14BA"/>
    <w:rsid w:val="008F1684"/>
    <w:rsid w:val="008F1811"/>
    <w:rsid w:val="008F18E6"/>
    <w:rsid w:val="008F1900"/>
    <w:rsid w:val="008F1D79"/>
    <w:rsid w:val="008F1F38"/>
    <w:rsid w:val="008F21C2"/>
    <w:rsid w:val="008F223E"/>
    <w:rsid w:val="008F26FE"/>
    <w:rsid w:val="008F2A35"/>
    <w:rsid w:val="008F2AE4"/>
    <w:rsid w:val="008F2BB2"/>
    <w:rsid w:val="008F305E"/>
    <w:rsid w:val="008F3682"/>
    <w:rsid w:val="008F36DD"/>
    <w:rsid w:val="008F3733"/>
    <w:rsid w:val="008F396B"/>
    <w:rsid w:val="008F3A8B"/>
    <w:rsid w:val="008F3FB4"/>
    <w:rsid w:val="008F4740"/>
    <w:rsid w:val="008F4813"/>
    <w:rsid w:val="008F4BAF"/>
    <w:rsid w:val="008F4CDB"/>
    <w:rsid w:val="008F4D0A"/>
    <w:rsid w:val="008F4DBC"/>
    <w:rsid w:val="008F4E0D"/>
    <w:rsid w:val="008F4EE2"/>
    <w:rsid w:val="008F590C"/>
    <w:rsid w:val="008F5B66"/>
    <w:rsid w:val="008F5E8D"/>
    <w:rsid w:val="008F5F52"/>
    <w:rsid w:val="008F61AD"/>
    <w:rsid w:val="008F6500"/>
    <w:rsid w:val="008F6681"/>
    <w:rsid w:val="008F680E"/>
    <w:rsid w:val="008F6B4A"/>
    <w:rsid w:val="008F7234"/>
    <w:rsid w:val="008F75F6"/>
    <w:rsid w:val="008F772F"/>
    <w:rsid w:val="008F79A9"/>
    <w:rsid w:val="0090020C"/>
    <w:rsid w:val="009004FC"/>
    <w:rsid w:val="009005FE"/>
    <w:rsid w:val="00900979"/>
    <w:rsid w:val="00901115"/>
    <w:rsid w:val="009012B8"/>
    <w:rsid w:val="0090176C"/>
    <w:rsid w:val="00901B59"/>
    <w:rsid w:val="00901D1C"/>
    <w:rsid w:val="00901FFB"/>
    <w:rsid w:val="0090201C"/>
    <w:rsid w:val="009024BE"/>
    <w:rsid w:val="0090270B"/>
    <w:rsid w:val="009029A9"/>
    <w:rsid w:val="0090300C"/>
    <w:rsid w:val="00903261"/>
    <w:rsid w:val="00903823"/>
    <w:rsid w:val="00903CFF"/>
    <w:rsid w:val="00903D8A"/>
    <w:rsid w:val="00903E76"/>
    <w:rsid w:val="0090459C"/>
    <w:rsid w:val="00904A77"/>
    <w:rsid w:val="00904DFA"/>
    <w:rsid w:val="00904FAD"/>
    <w:rsid w:val="00904FC9"/>
    <w:rsid w:val="00905351"/>
    <w:rsid w:val="009053A6"/>
    <w:rsid w:val="00905490"/>
    <w:rsid w:val="009056D5"/>
    <w:rsid w:val="0090571C"/>
    <w:rsid w:val="00905D54"/>
    <w:rsid w:val="00905ED4"/>
    <w:rsid w:val="0090614A"/>
    <w:rsid w:val="0090626F"/>
    <w:rsid w:val="009064C7"/>
    <w:rsid w:val="009064D5"/>
    <w:rsid w:val="00906B73"/>
    <w:rsid w:val="0090785B"/>
    <w:rsid w:val="00907AE8"/>
    <w:rsid w:val="00907CAA"/>
    <w:rsid w:val="00910232"/>
    <w:rsid w:val="00910527"/>
    <w:rsid w:val="00910571"/>
    <w:rsid w:val="0091099F"/>
    <w:rsid w:val="00910FDE"/>
    <w:rsid w:val="0091119A"/>
    <w:rsid w:val="009111CA"/>
    <w:rsid w:val="009111F9"/>
    <w:rsid w:val="009116E8"/>
    <w:rsid w:val="009119E2"/>
    <w:rsid w:val="00911BF0"/>
    <w:rsid w:val="00911DDD"/>
    <w:rsid w:val="00911EA8"/>
    <w:rsid w:val="00912766"/>
    <w:rsid w:val="00912A55"/>
    <w:rsid w:val="00912AA1"/>
    <w:rsid w:val="00912C96"/>
    <w:rsid w:val="00913AE6"/>
    <w:rsid w:val="00913C86"/>
    <w:rsid w:val="00913ED3"/>
    <w:rsid w:val="00914016"/>
    <w:rsid w:val="00914433"/>
    <w:rsid w:val="00914491"/>
    <w:rsid w:val="009147F6"/>
    <w:rsid w:val="00914B53"/>
    <w:rsid w:val="00914BDB"/>
    <w:rsid w:val="009150D9"/>
    <w:rsid w:val="0091552E"/>
    <w:rsid w:val="009157D7"/>
    <w:rsid w:val="009159D3"/>
    <w:rsid w:val="00915A91"/>
    <w:rsid w:val="00915C12"/>
    <w:rsid w:val="00916115"/>
    <w:rsid w:val="0091642D"/>
    <w:rsid w:val="00916614"/>
    <w:rsid w:val="00916642"/>
    <w:rsid w:val="0091666A"/>
    <w:rsid w:val="00916AAC"/>
    <w:rsid w:val="00916AFF"/>
    <w:rsid w:val="00916BAA"/>
    <w:rsid w:val="00916CFF"/>
    <w:rsid w:val="009170AC"/>
    <w:rsid w:val="00917258"/>
    <w:rsid w:val="00917347"/>
    <w:rsid w:val="00917484"/>
    <w:rsid w:val="00917EE0"/>
    <w:rsid w:val="009201F3"/>
    <w:rsid w:val="0092023C"/>
    <w:rsid w:val="00920366"/>
    <w:rsid w:val="009204C9"/>
    <w:rsid w:val="009204CB"/>
    <w:rsid w:val="00920632"/>
    <w:rsid w:val="009207CB"/>
    <w:rsid w:val="00920BBF"/>
    <w:rsid w:val="00920FEC"/>
    <w:rsid w:val="009212A8"/>
    <w:rsid w:val="009213FD"/>
    <w:rsid w:val="0092173D"/>
    <w:rsid w:val="00921C7C"/>
    <w:rsid w:val="00921CB4"/>
    <w:rsid w:val="00921E14"/>
    <w:rsid w:val="00921E7C"/>
    <w:rsid w:val="00922268"/>
    <w:rsid w:val="009222C6"/>
    <w:rsid w:val="00922388"/>
    <w:rsid w:val="009223C1"/>
    <w:rsid w:val="0092245E"/>
    <w:rsid w:val="0092252E"/>
    <w:rsid w:val="009226EB"/>
    <w:rsid w:val="00922721"/>
    <w:rsid w:val="00922837"/>
    <w:rsid w:val="00922B74"/>
    <w:rsid w:val="00922BB0"/>
    <w:rsid w:val="00922C02"/>
    <w:rsid w:val="00922C3A"/>
    <w:rsid w:val="00922D60"/>
    <w:rsid w:val="00922E7F"/>
    <w:rsid w:val="00923366"/>
    <w:rsid w:val="00923627"/>
    <w:rsid w:val="00923BE0"/>
    <w:rsid w:val="00923ECA"/>
    <w:rsid w:val="00924329"/>
    <w:rsid w:val="00924339"/>
    <w:rsid w:val="00924AF7"/>
    <w:rsid w:val="00924BD9"/>
    <w:rsid w:val="00925055"/>
    <w:rsid w:val="00925623"/>
    <w:rsid w:val="009256D7"/>
    <w:rsid w:val="00925A37"/>
    <w:rsid w:val="00926065"/>
    <w:rsid w:val="00926434"/>
    <w:rsid w:val="00926600"/>
    <w:rsid w:val="0092661A"/>
    <w:rsid w:val="00926E82"/>
    <w:rsid w:val="00927440"/>
    <w:rsid w:val="009278A0"/>
    <w:rsid w:val="00927A62"/>
    <w:rsid w:val="00927FFC"/>
    <w:rsid w:val="0093009D"/>
    <w:rsid w:val="00930562"/>
    <w:rsid w:val="00930626"/>
    <w:rsid w:val="009306F9"/>
    <w:rsid w:val="00930B83"/>
    <w:rsid w:val="00930DF2"/>
    <w:rsid w:val="009313B0"/>
    <w:rsid w:val="00931554"/>
    <w:rsid w:val="009316A7"/>
    <w:rsid w:val="00931B9C"/>
    <w:rsid w:val="00931C7C"/>
    <w:rsid w:val="00931D21"/>
    <w:rsid w:val="009320F6"/>
    <w:rsid w:val="009323A6"/>
    <w:rsid w:val="00932978"/>
    <w:rsid w:val="00932E43"/>
    <w:rsid w:val="00933025"/>
    <w:rsid w:val="009334EA"/>
    <w:rsid w:val="009336C5"/>
    <w:rsid w:val="00933838"/>
    <w:rsid w:val="009340D7"/>
    <w:rsid w:val="009340DC"/>
    <w:rsid w:val="00934383"/>
    <w:rsid w:val="0093484E"/>
    <w:rsid w:val="00934F1E"/>
    <w:rsid w:val="009358E6"/>
    <w:rsid w:val="00935E2A"/>
    <w:rsid w:val="00935EBB"/>
    <w:rsid w:val="009361F6"/>
    <w:rsid w:val="00936635"/>
    <w:rsid w:val="009367BC"/>
    <w:rsid w:val="009368C5"/>
    <w:rsid w:val="00936B8A"/>
    <w:rsid w:val="00936F28"/>
    <w:rsid w:val="0093728F"/>
    <w:rsid w:val="00937490"/>
    <w:rsid w:val="009374B3"/>
    <w:rsid w:val="009375EC"/>
    <w:rsid w:val="0094022A"/>
    <w:rsid w:val="0094035D"/>
    <w:rsid w:val="0094078A"/>
    <w:rsid w:val="00940A82"/>
    <w:rsid w:val="00941079"/>
    <w:rsid w:val="009413B0"/>
    <w:rsid w:val="0094148B"/>
    <w:rsid w:val="009415CA"/>
    <w:rsid w:val="00941C3D"/>
    <w:rsid w:val="00941F77"/>
    <w:rsid w:val="00941FC4"/>
    <w:rsid w:val="00942542"/>
    <w:rsid w:val="009427AB"/>
    <w:rsid w:val="009427F2"/>
    <w:rsid w:val="0094286C"/>
    <w:rsid w:val="009428E3"/>
    <w:rsid w:val="00942AC2"/>
    <w:rsid w:val="00942C8B"/>
    <w:rsid w:val="00943245"/>
    <w:rsid w:val="00943683"/>
    <w:rsid w:val="009439A9"/>
    <w:rsid w:val="00943C8A"/>
    <w:rsid w:val="00944467"/>
    <w:rsid w:val="00944C10"/>
    <w:rsid w:val="00945234"/>
    <w:rsid w:val="00945474"/>
    <w:rsid w:val="0094552B"/>
    <w:rsid w:val="0094575E"/>
    <w:rsid w:val="00945AE8"/>
    <w:rsid w:val="00945D8E"/>
    <w:rsid w:val="00945FF6"/>
    <w:rsid w:val="009461A0"/>
    <w:rsid w:val="009461B0"/>
    <w:rsid w:val="0094625F"/>
    <w:rsid w:val="0094629B"/>
    <w:rsid w:val="00946491"/>
    <w:rsid w:val="00946514"/>
    <w:rsid w:val="00946591"/>
    <w:rsid w:val="00946805"/>
    <w:rsid w:val="00946963"/>
    <w:rsid w:val="00946DFC"/>
    <w:rsid w:val="00947227"/>
    <w:rsid w:val="0094728E"/>
    <w:rsid w:val="00947854"/>
    <w:rsid w:val="0094788E"/>
    <w:rsid w:val="00947ACB"/>
    <w:rsid w:val="00947C3E"/>
    <w:rsid w:val="009501B8"/>
    <w:rsid w:val="0095033A"/>
    <w:rsid w:val="009503E6"/>
    <w:rsid w:val="00950BF1"/>
    <w:rsid w:val="00950C85"/>
    <w:rsid w:val="00950D12"/>
    <w:rsid w:val="00951347"/>
    <w:rsid w:val="00951953"/>
    <w:rsid w:val="00951CC0"/>
    <w:rsid w:val="00952151"/>
    <w:rsid w:val="009522BE"/>
    <w:rsid w:val="00952775"/>
    <w:rsid w:val="009527B3"/>
    <w:rsid w:val="00952F62"/>
    <w:rsid w:val="00953580"/>
    <w:rsid w:val="0095384A"/>
    <w:rsid w:val="00953E81"/>
    <w:rsid w:val="00953E95"/>
    <w:rsid w:val="009541CB"/>
    <w:rsid w:val="0095478D"/>
    <w:rsid w:val="009549BD"/>
    <w:rsid w:val="009549EB"/>
    <w:rsid w:val="009549F2"/>
    <w:rsid w:val="00954A97"/>
    <w:rsid w:val="00954CE8"/>
    <w:rsid w:val="00954E6D"/>
    <w:rsid w:val="009551A2"/>
    <w:rsid w:val="009552C2"/>
    <w:rsid w:val="00955407"/>
    <w:rsid w:val="0095573B"/>
    <w:rsid w:val="00955B9C"/>
    <w:rsid w:val="00956B1D"/>
    <w:rsid w:val="00957234"/>
    <w:rsid w:val="00957C08"/>
    <w:rsid w:val="00957FC6"/>
    <w:rsid w:val="00960097"/>
    <w:rsid w:val="009600E8"/>
    <w:rsid w:val="0096030D"/>
    <w:rsid w:val="009604C5"/>
    <w:rsid w:val="009609F3"/>
    <w:rsid w:val="00960AA7"/>
    <w:rsid w:val="00960AD6"/>
    <w:rsid w:val="00960E2D"/>
    <w:rsid w:val="0096131E"/>
    <w:rsid w:val="009613A6"/>
    <w:rsid w:val="00961462"/>
    <w:rsid w:val="0096190D"/>
    <w:rsid w:val="009619AC"/>
    <w:rsid w:val="009619E0"/>
    <w:rsid w:val="00961D86"/>
    <w:rsid w:val="00961E4C"/>
    <w:rsid w:val="00962361"/>
    <w:rsid w:val="00962373"/>
    <w:rsid w:val="009626EE"/>
    <w:rsid w:val="0096275F"/>
    <w:rsid w:val="0096319C"/>
    <w:rsid w:val="0096320F"/>
    <w:rsid w:val="009632E6"/>
    <w:rsid w:val="00963C55"/>
    <w:rsid w:val="00963DEA"/>
    <w:rsid w:val="00964000"/>
    <w:rsid w:val="00964BBC"/>
    <w:rsid w:val="00964CFE"/>
    <w:rsid w:val="00964D30"/>
    <w:rsid w:val="009656E5"/>
    <w:rsid w:val="009656E7"/>
    <w:rsid w:val="009657FD"/>
    <w:rsid w:val="00965A0F"/>
    <w:rsid w:val="00965A55"/>
    <w:rsid w:val="00965F64"/>
    <w:rsid w:val="0096603C"/>
    <w:rsid w:val="009666A7"/>
    <w:rsid w:val="009666C4"/>
    <w:rsid w:val="00966909"/>
    <w:rsid w:val="009669C7"/>
    <w:rsid w:val="00966A5A"/>
    <w:rsid w:val="00966DC6"/>
    <w:rsid w:val="009670BC"/>
    <w:rsid w:val="00967318"/>
    <w:rsid w:val="009673FB"/>
    <w:rsid w:val="009674E3"/>
    <w:rsid w:val="00967A72"/>
    <w:rsid w:val="009701C6"/>
    <w:rsid w:val="00970CAF"/>
    <w:rsid w:val="00971040"/>
    <w:rsid w:val="00971316"/>
    <w:rsid w:val="00971554"/>
    <w:rsid w:val="009717C6"/>
    <w:rsid w:val="0097199D"/>
    <w:rsid w:val="009724FC"/>
    <w:rsid w:val="00972902"/>
    <w:rsid w:val="0097297C"/>
    <w:rsid w:val="00972AD2"/>
    <w:rsid w:val="00972E81"/>
    <w:rsid w:val="00972EBA"/>
    <w:rsid w:val="009732A5"/>
    <w:rsid w:val="009733D3"/>
    <w:rsid w:val="00973512"/>
    <w:rsid w:val="00973789"/>
    <w:rsid w:val="00973B1C"/>
    <w:rsid w:val="00973EE2"/>
    <w:rsid w:val="0097407A"/>
    <w:rsid w:val="009740A5"/>
    <w:rsid w:val="0097415A"/>
    <w:rsid w:val="009741D8"/>
    <w:rsid w:val="00974636"/>
    <w:rsid w:val="00974663"/>
    <w:rsid w:val="0097470B"/>
    <w:rsid w:val="0097479B"/>
    <w:rsid w:val="0097485B"/>
    <w:rsid w:val="00974862"/>
    <w:rsid w:val="00974A22"/>
    <w:rsid w:val="00974D2E"/>
    <w:rsid w:val="00974E8F"/>
    <w:rsid w:val="00975065"/>
    <w:rsid w:val="0097506B"/>
    <w:rsid w:val="009751C5"/>
    <w:rsid w:val="0097542B"/>
    <w:rsid w:val="009758B1"/>
    <w:rsid w:val="009758B4"/>
    <w:rsid w:val="009764C9"/>
    <w:rsid w:val="0097658E"/>
    <w:rsid w:val="00976771"/>
    <w:rsid w:val="00976BA7"/>
    <w:rsid w:val="00976BE5"/>
    <w:rsid w:val="00976BF6"/>
    <w:rsid w:val="00976C7F"/>
    <w:rsid w:val="00976E35"/>
    <w:rsid w:val="00976E54"/>
    <w:rsid w:val="0097782A"/>
    <w:rsid w:val="00977DA6"/>
    <w:rsid w:val="00977FB9"/>
    <w:rsid w:val="00977FF3"/>
    <w:rsid w:val="00980035"/>
    <w:rsid w:val="009800E3"/>
    <w:rsid w:val="0098041E"/>
    <w:rsid w:val="00980601"/>
    <w:rsid w:val="0098087E"/>
    <w:rsid w:val="00980A74"/>
    <w:rsid w:val="00980AEF"/>
    <w:rsid w:val="00980BDE"/>
    <w:rsid w:val="00980C70"/>
    <w:rsid w:val="00980DE2"/>
    <w:rsid w:val="00980E52"/>
    <w:rsid w:val="00981028"/>
    <w:rsid w:val="00981121"/>
    <w:rsid w:val="00981583"/>
    <w:rsid w:val="00981663"/>
    <w:rsid w:val="00981C49"/>
    <w:rsid w:val="00981D1D"/>
    <w:rsid w:val="00982208"/>
    <w:rsid w:val="009825AF"/>
    <w:rsid w:val="0098266E"/>
    <w:rsid w:val="00982E5A"/>
    <w:rsid w:val="00982F24"/>
    <w:rsid w:val="009832A0"/>
    <w:rsid w:val="009835A1"/>
    <w:rsid w:val="00983BB2"/>
    <w:rsid w:val="00983BEC"/>
    <w:rsid w:val="00983E3F"/>
    <w:rsid w:val="009842A6"/>
    <w:rsid w:val="00984454"/>
    <w:rsid w:val="00984969"/>
    <w:rsid w:val="00984ADC"/>
    <w:rsid w:val="0098506E"/>
    <w:rsid w:val="009855D3"/>
    <w:rsid w:val="009856A4"/>
    <w:rsid w:val="00985864"/>
    <w:rsid w:val="00985E46"/>
    <w:rsid w:val="00986660"/>
    <w:rsid w:val="009868F5"/>
    <w:rsid w:val="00986937"/>
    <w:rsid w:val="00986FD3"/>
    <w:rsid w:val="00987268"/>
    <w:rsid w:val="00987297"/>
    <w:rsid w:val="009877D6"/>
    <w:rsid w:val="00987815"/>
    <w:rsid w:val="0099025C"/>
    <w:rsid w:val="009903A6"/>
    <w:rsid w:val="00990961"/>
    <w:rsid w:val="00990A1D"/>
    <w:rsid w:val="00990A8C"/>
    <w:rsid w:val="00990D80"/>
    <w:rsid w:val="00990E57"/>
    <w:rsid w:val="009915BF"/>
    <w:rsid w:val="00991663"/>
    <w:rsid w:val="009916D1"/>
    <w:rsid w:val="009917E6"/>
    <w:rsid w:val="00991C2F"/>
    <w:rsid w:val="00991D6F"/>
    <w:rsid w:val="0099209E"/>
    <w:rsid w:val="00992140"/>
    <w:rsid w:val="00992281"/>
    <w:rsid w:val="009923E7"/>
    <w:rsid w:val="0099295F"/>
    <w:rsid w:val="00992B00"/>
    <w:rsid w:val="00992C74"/>
    <w:rsid w:val="009931FB"/>
    <w:rsid w:val="0099382C"/>
    <w:rsid w:val="00993850"/>
    <w:rsid w:val="00993A1E"/>
    <w:rsid w:val="00993CD0"/>
    <w:rsid w:val="0099410F"/>
    <w:rsid w:val="0099442D"/>
    <w:rsid w:val="00994542"/>
    <w:rsid w:val="00994C1F"/>
    <w:rsid w:val="00995032"/>
    <w:rsid w:val="0099519A"/>
    <w:rsid w:val="009953D9"/>
    <w:rsid w:val="009955CB"/>
    <w:rsid w:val="00995748"/>
    <w:rsid w:val="00995AE6"/>
    <w:rsid w:val="00995CCB"/>
    <w:rsid w:val="00995CD6"/>
    <w:rsid w:val="009961A2"/>
    <w:rsid w:val="009961CE"/>
    <w:rsid w:val="00996299"/>
    <w:rsid w:val="00996310"/>
    <w:rsid w:val="009967E9"/>
    <w:rsid w:val="00996CBF"/>
    <w:rsid w:val="00997086"/>
    <w:rsid w:val="0099722C"/>
    <w:rsid w:val="00997302"/>
    <w:rsid w:val="009A0D9B"/>
    <w:rsid w:val="009A1053"/>
    <w:rsid w:val="009A1284"/>
    <w:rsid w:val="009A1345"/>
    <w:rsid w:val="009A14E0"/>
    <w:rsid w:val="009A1617"/>
    <w:rsid w:val="009A1ADD"/>
    <w:rsid w:val="009A1D4E"/>
    <w:rsid w:val="009A1DB1"/>
    <w:rsid w:val="009A1E0E"/>
    <w:rsid w:val="009A1E5E"/>
    <w:rsid w:val="009A210A"/>
    <w:rsid w:val="009A2767"/>
    <w:rsid w:val="009A3444"/>
    <w:rsid w:val="009A372F"/>
    <w:rsid w:val="009A41B9"/>
    <w:rsid w:val="009A4BFD"/>
    <w:rsid w:val="009A5207"/>
    <w:rsid w:val="009A5607"/>
    <w:rsid w:val="009A5CCE"/>
    <w:rsid w:val="009A6C09"/>
    <w:rsid w:val="009A716D"/>
    <w:rsid w:val="009A724D"/>
    <w:rsid w:val="009A737B"/>
    <w:rsid w:val="009A73D6"/>
    <w:rsid w:val="009A7576"/>
    <w:rsid w:val="009A780D"/>
    <w:rsid w:val="009A7821"/>
    <w:rsid w:val="009A78EA"/>
    <w:rsid w:val="009B002A"/>
    <w:rsid w:val="009B0393"/>
    <w:rsid w:val="009B059F"/>
    <w:rsid w:val="009B06E0"/>
    <w:rsid w:val="009B08A8"/>
    <w:rsid w:val="009B0C42"/>
    <w:rsid w:val="009B1204"/>
    <w:rsid w:val="009B147C"/>
    <w:rsid w:val="009B1AB6"/>
    <w:rsid w:val="009B1B26"/>
    <w:rsid w:val="009B1C22"/>
    <w:rsid w:val="009B1CC0"/>
    <w:rsid w:val="009B1E84"/>
    <w:rsid w:val="009B1F6F"/>
    <w:rsid w:val="009B2191"/>
    <w:rsid w:val="009B24BE"/>
    <w:rsid w:val="009B2880"/>
    <w:rsid w:val="009B29A3"/>
    <w:rsid w:val="009B29D0"/>
    <w:rsid w:val="009B2A86"/>
    <w:rsid w:val="009B2BA0"/>
    <w:rsid w:val="009B32DC"/>
    <w:rsid w:val="009B3434"/>
    <w:rsid w:val="009B3589"/>
    <w:rsid w:val="009B4726"/>
    <w:rsid w:val="009B4A75"/>
    <w:rsid w:val="009B542A"/>
    <w:rsid w:val="009B563A"/>
    <w:rsid w:val="009B58CB"/>
    <w:rsid w:val="009B59CF"/>
    <w:rsid w:val="009B5D1D"/>
    <w:rsid w:val="009B5D38"/>
    <w:rsid w:val="009B5E4E"/>
    <w:rsid w:val="009B6011"/>
    <w:rsid w:val="009B60CF"/>
    <w:rsid w:val="009B63E3"/>
    <w:rsid w:val="009B6527"/>
    <w:rsid w:val="009B66B0"/>
    <w:rsid w:val="009B66CC"/>
    <w:rsid w:val="009B6799"/>
    <w:rsid w:val="009B6AF4"/>
    <w:rsid w:val="009B6C5F"/>
    <w:rsid w:val="009B7122"/>
    <w:rsid w:val="009B7607"/>
    <w:rsid w:val="009C04A3"/>
    <w:rsid w:val="009C07BC"/>
    <w:rsid w:val="009C07E9"/>
    <w:rsid w:val="009C0BDA"/>
    <w:rsid w:val="009C0E29"/>
    <w:rsid w:val="009C0E40"/>
    <w:rsid w:val="009C1110"/>
    <w:rsid w:val="009C11FF"/>
    <w:rsid w:val="009C12A6"/>
    <w:rsid w:val="009C145D"/>
    <w:rsid w:val="009C15C7"/>
    <w:rsid w:val="009C179A"/>
    <w:rsid w:val="009C18C7"/>
    <w:rsid w:val="009C2056"/>
    <w:rsid w:val="009C235B"/>
    <w:rsid w:val="009C2556"/>
    <w:rsid w:val="009C2706"/>
    <w:rsid w:val="009C290D"/>
    <w:rsid w:val="009C2E67"/>
    <w:rsid w:val="009C2EA1"/>
    <w:rsid w:val="009C2EDF"/>
    <w:rsid w:val="009C2F3F"/>
    <w:rsid w:val="009C2FC7"/>
    <w:rsid w:val="009C2FFB"/>
    <w:rsid w:val="009C3477"/>
    <w:rsid w:val="009C3537"/>
    <w:rsid w:val="009C395A"/>
    <w:rsid w:val="009C42FD"/>
    <w:rsid w:val="009C43E4"/>
    <w:rsid w:val="009C448B"/>
    <w:rsid w:val="009C4B31"/>
    <w:rsid w:val="009C4E96"/>
    <w:rsid w:val="009C4EC0"/>
    <w:rsid w:val="009C51CB"/>
    <w:rsid w:val="009C52CD"/>
    <w:rsid w:val="009C5422"/>
    <w:rsid w:val="009C55DA"/>
    <w:rsid w:val="009C5633"/>
    <w:rsid w:val="009C5707"/>
    <w:rsid w:val="009C58C6"/>
    <w:rsid w:val="009C58DC"/>
    <w:rsid w:val="009C59BB"/>
    <w:rsid w:val="009C61FA"/>
    <w:rsid w:val="009C654E"/>
    <w:rsid w:val="009C66D7"/>
    <w:rsid w:val="009C67BA"/>
    <w:rsid w:val="009C68FD"/>
    <w:rsid w:val="009C6DEF"/>
    <w:rsid w:val="009C6EA5"/>
    <w:rsid w:val="009C71E0"/>
    <w:rsid w:val="009C749A"/>
    <w:rsid w:val="009C77AD"/>
    <w:rsid w:val="009C77D1"/>
    <w:rsid w:val="009C7ABE"/>
    <w:rsid w:val="009C7B2E"/>
    <w:rsid w:val="009C7D38"/>
    <w:rsid w:val="009D0850"/>
    <w:rsid w:val="009D0AD8"/>
    <w:rsid w:val="009D0E9A"/>
    <w:rsid w:val="009D1012"/>
    <w:rsid w:val="009D1865"/>
    <w:rsid w:val="009D25B5"/>
    <w:rsid w:val="009D2756"/>
    <w:rsid w:val="009D27A1"/>
    <w:rsid w:val="009D27C6"/>
    <w:rsid w:val="009D2D0E"/>
    <w:rsid w:val="009D31F2"/>
    <w:rsid w:val="009D3263"/>
    <w:rsid w:val="009D332E"/>
    <w:rsid w:val="009D3414"/>
    <w:rsid w:val="009D376E"/>
    <w:rsid w:val="009D3B38"/>
    <w:rsid w:val="009D3B8A"/>
    <w:rsid w:val="009D3FE8"/>
    <w:rsid w:val="009D46B7"/>
    <w:rsid w:val="009D498D"/>
    <w:rsid w:val="009D4D98"/>
    <w:rsid w:val="009D4F0D"/>
    <w:rsid w:val="009D5315"/>
    <w:rsid w:val="009D532D"/>
    <w:rsid w:val="009D5694"/>
    <w:rsid w:val="009D591A"/>
    <w:rsid w:val="009D5A25"/>
    <w:rsid w:val="009D61FB"/>
    <w:rsid w:val="009D622C"/>
    <w:rsid w:val="009D62F2"/>
    <w:rsid w:val="009D6A29"/>
    <w:rsid w:val="009D6EBF"/>
    <w:rsid w:val="009D6F40"/>
    <w:rsid w:val="009D789B"/>
    <w:rsid w:val="009D78E3"/>
    <w:rsid w:val="009D79AA"/>
    <w:rsid w:val="009D7ABE"/>
    <w:rsid w:val="009D7EA4"/>
    <w:rsid w:val="009E00E5"/>
    <w:rsid w:val="009E00F8"/>
    <w:rsid w:val="009E06A0"/>
    <w:rsid w:val="009E0925"/>
    <w:rsid w:val="009E0BD4"/>
    <w:rsid w:val="009E0EB4"/>
    <w:rsid w:val="009E139E"/>
    <w:rsid w:val="009E172C"/>
    <w:rsid w:val="009E179D"/>
    <w:rsid w:val="009E1BB4"/>
    <w:rsid w:val="009E1ED9"/>
    <w:rsid w:val="009E1F46"/>
    <w:rsid w:val="009E20E5"/>
    <w:rsid w:val="009E221D"/>
    <w:rsid w:val="009E2394"/>
    <w:rsid w:val="009E252A"/>
    <w:rsid w:val="009E2700"/>
    <w:rsid w:val="009E2976"/>
    <w:rsid w:val="009E2C17"/>
    <w:rsid w:val="009E2CF7"/>
    <w:rsid w:val="009E3637"/>
    <w:rsid w:val="009E38AD"/>
    <w:rsid w:val="009E3EB7"/>
    <w:rsid w:val="009E415F"/>
    <w:rsid w:val="009E41B9"/>
    <w:rsid w:val="009E458D"/>
    <w:rsid w:val="009E4795"/>
    <w:rsid w:val="009E48CA"/>
    <w:rsid w:val="009E4B39"/>
    <w:rsid w:val="009E4CA0"/>
    <w:rsid w:val="009E4FCE"/>
    <w:rsid w:val="009E50F2"/>
    <w:rsid w:val="009E512E"/>
    <w:rsid w:val="009E528F"/>
    <w:rsid w:val="009E544A"/>
    <w:rsid w:val="009E5AD0"/>
    <w:rsid w:val="009E5C0F"/>
    <w:rsid w:val="009E6684"/>
    <w:rsid w:val="009E6698"/>
    <w:rsid w:val="009E66A7"/>
    <w:rsid w:val="009E729B"/>
    <w:rsid w:val="009E72B4"/>
    <w:rsid w:val="009E7834"/>
    <w:rsid w:val="009F0847"/>
    <w:rsid w:val="009F10B0"/>
    <w:rsid w:val="009F10C6"/>
    <w:rsid w:val="009F1175"/>
    <w:rsid w:val="009F14F1"/>
    <w:rsid w:val="009F1517"/>
    <w:rsid w:val="009F1519"/>
    <w:rsid w:val="009F1931"/>
    <w:rsid w:val="009F2151"/>
    <w:rsid w:val="009F2908"/>
    <w:rsid w:val="009F31B6"/>
    <w:rsid w:val="009F32D4"/>
    <w:rsid w:val="009F34AD"/>
    <w:rsid w:val="009F3C5B"/>
    <w:rsid w:val="009F3E42"/>
    <w:rsid w:val="009F45A1"/>
    <w:rsid w:val="009F4B52"/>
    <w:rsid w:val="009F4DC2"/>
    <w:rsid w:val="009F4FD0"/>
    <w:rsid w:val="009F51BD"/>
    <w:rsid w:val="009F521C"/>
    <w:rsid w:val="009F5280"/>
    <w:rsid w:val="009F52EA"/>
    <w:rsid w:val="009F55B8"/>
    <w:rsid w:val="009F5627"/>
    <w:rsid w:val="009F5CAE"/>
    <w:rsid w:val="009F5DAE"/>
    <w:rsid w:val="009F6030"/>
    <w:rsid w:val="009F622C"/>
    <w:rsid w:val="009F66D8"/>
    <w:rsid w:val="009F685A"/>
    <w:rsid w:val="009F688D"/>
    <w:rsid w:val="009F68A3"/>
    <w:rsid w:val="009F68ED"/>
    <w:rsid w:val="009F71BB"/>
    <w:rsid w:val="009F75D3"/>
    <w:rsid w:val="009F76E1"/>
    <w:rsid w:val="009F76F0"/>
    <w:rsid w:val="009F7742"/>
    <w:rsid w:val="009F7784"/>
    <w:rsid w:val="009F7C9C"/>
    <w:rsid w:val="009F7FD5"/>
    <w:rsid w:val="00A001BD"/>
    <w:rsid w:val="00A00288"/>
    <w:rsid w:val="00A00372"/>
    <w:rsid w:val="00A0072B"/>
    <w:rsid w:val="00A00F47"/>
    <w:rsid w:val="00A00F6A"/>
    <w:rsid w:val="00A00FAE"/>
    <w:rsid w:val="00A0178E"/>
    <w:rsid w:val="00A01AB4"/>
    <w:rsid w:val="00A01AF5"/>
    <w:rsid w:val="00A01C30"/>
    <w:rsid w:val="00A02705"/>
    <w:rsid w:val="00A02ABB"/>
    <w:rsid w:val="00A02D6F"/>
    <w:rsid w:val="00A030B3"/>
    <w:rsid w:val="00A03165"/>
    <w:rsid w:val="00A0372B"/>
    <w:rsid w:val="00A03800"/>
    <w:rsid w:val="00A03BAD"/>
    <w:rsid w:val="00A042A4"/>
    <w:rsid w:val="00A047EB"/>
    <w:rsid w:val="00A04A45"/>
    <w:rsid w:val="00A04C18"/>
    <w:rsid w:val="00A04D4F"/>
    <w:rsid w:val="00A051D7"/>
    <w:rsid w:val="00A05F4A"/>
    <w:rsid w:val="00A0628D"/>
    <w:rsid w:val="00A065E2"/>
    <w:rsid w:val="00A067F3"/>
    <w:rsid w:val="00A06DA4"/>
    <w:rsid w:val="00A06F2B"/>
    <w:rsid w:val="00A07326"/>
    <w:rsid w:val="00A07B86"/>
    <w:rsid w:val="00A07C4D"/>
    <w:rsid w:val="00A07D06"/>
    <w:rsid w:val="00A07D44"/>
    <w:rsid w:val="00A07FFE"/>
    <w:rsid w:val="00A101E0"/>
    <w:rsid w:val="00A1024E"/>
    <w:rsid w:val="00A104FA"/>
    <w:rsid w:val="00A10634"/>
    <w:rsid w:val="00A10A23"/>
    <w:rsid w:val="00A10C36"/>
    <w:rsid w:val="00A112F4"/>
    <w:rsid w:val="00A11773"/>
    <w:rsid w:val="00A1190C"/>
    <w:rsid w:val="00A11D9D"/>
    <w:rsid w:val="00A11E4E"/>
    <w:rsid w:val="00A1231E"/>
    <w:rsid w:val="00A12ACD"/>
    <w:rsid w:val="00A12AD4"/>
    <w:rsid w:val="00A12C2A"/>
    <w:rsid w:val="00A12DA7"/>
    <w:rsid w:val="00A12F5E"/>
    <w:rsid w:val="00A1310B"/>
    <w:rsid w:val="00A1315D"/>
    <w:rsid w:val="00A132E0"/>
    <w:rsid w:val="00A1367A"/>
    <w:rsid w:val="00A137A3"/>
    <w:rsid w:val="00A13A0F"/>
    <w:rsid w:val="00A13AF6"/>
    <w:rsid w:val="00A13BD1"/>
    <w:rsid w:val="00A13D35"/>
    <w:rsid w:val="00A13DE2"/>
    <w:rsid w:val="00A140D8"/>
    <w:rsid w:val="00A144B5"/>
    <w:rsid w:val="00A14558"/>
    <w:rsid w:val="00A1464A"/>
    <w:rsid w:val="00A146AF"/>
    <w:rsid w:val="00A148C8"/>
    <w:rsid w:val="00A1495F"/>
    <w:rsid w:val="00A151CE"/>
    <w:rsid w:val="00A158C2"/>
    <w:rsid w:val="00A158F9"/>
    <w:rsid w:val="00A159D3"/>
    <w:rsid w:val="00A15BD9"/>
    <w:rsid w:val="00A15C19"/>
    <w:rsid w:val="00A1603E"/>
    <w:rsid w:val="00A164F0"/>
    <w:rsid w:val="00A16598"/>
    <w:rsid w:val="00A16701"/>
    <w:rsid w:val="00A1688F"/>
    <w:rsid w:val="00A16B23"/>
    <w:rsid w:val="00A16FDD"/>
    <w:rsid w:val="00A17763"/>
    <w:rsid w:val="00A17BB5"/>
    <w:rsid w:val="00A17D48"/>
    <w:rsid w:val="00A20031"/>
    <w:rsid w:val="00A20435"/>
    <w:rsid w:val="00A20517"/>
    <w:rsid w:val="00A20745"/>
    <w:rsid w:val="00A20808"/>
    <w:rsid w:val="00A20F29"/>
    <w:rsid w:val="00A21351"/>
    <w:rsid w:val="00A2151C"/>
    <w:rsid w:val="00A21CEC"/>
    <w:rsid w:val="00A21F32"/>
    <w:rsid w:val="00A220FB"/>
    <w:rsid w:val="00A223AA"/>
    <w:rsid w:val="00A225E8"/>
    <w:rsid w:val="00A22ED0"/>
    <w:rsid w:val="00A23282"/>
    <w:rsid w:val="00A2340B"/>
    <w:rsid w:val="00A23487"/>
    <w:rsid w:val="00A2364A"/>
    <w:rsid w:val="00A2391A"/>
    <w:rsid w:val="00A23991"/>
    <w:rsid w:val="00A23D21"/>
    <w:rsid w:val="00A23DC3"/>
    <w:rsid w:val="00A241CB"/>
    <w:rsid w:val="00A2435E"/>
    <w:rsid w:val="00A245CC"/>
    <w:rsid w:val="00A24A54"/>
    <w:rsid w:val="00A24BDA"/>
    <w:rsid w:val="00A24EE3"/>
    <w:rsid w:val="00A24F06"/>
    <w:rsid w:val="00A250CD"/>
    <w:rsid w:val="00A25390"/>
    <w:rsid w:val="00A25B4C"/>
    <w:rsid w:val="00A25E55"/>
    <w:rsid w:val="00A26A06"/>
    <w:rsid w:val="00A26A1B"/>
    <w:rsid w:val="00A26A64"/>
    <w:rsid w:val="00A26D60"/>
    <w:rsid w:val="00A27004"/>
    <w:rsid w:val="00A27291"/>
    <w:rsid w:val="00A27454"/>
    <w:rsid w:val="00A2765A"/>
    <w:rsid w:val="00A27863"/>
    <w:rsid w:val="00A27DAC"/>
    <w:rsid w:val="00A27E38"/>
    <w:rsid w:val="00A30297"/>
    <w:rsid w:val="00A30520"/>
    <w:rsid w:val="00A306D3"/>
    <w:rsid w:val="00A3089D"/>
    <w:rsid w:val="00A3112D"/>
    <w:rsid w:val="00A31159"/>
    <w:rsid w:val="00A31D65"/>
    <w:rsid w:val="00A31EEB"/>
    <w:rsid w:val="00A31FAC"/>
    <w:rsid w:val="00A32023"/>
    <w:rsid w:val="00A32445"/>
    <w:rsid w:val="00A32A27"/>
    <w:rsid w:val="00A32E63"/>
    <w:rsid w:val="00A32E8B"/>
    <w:rsid w:val="00A3306B"/>
    <w:rsid w:val="00A33E48"/>
    <w:rsid w:val="00A340B4"/>
    <w:rsid w:val="00A346AC"/>
    <w:rsid w:val="00A347D7"/>
    <w:rsid w:val="00A34B8E"/>
    <w:rsid w:val="00A34C0F"/>
    <w:rsid w:val="00A3508C"/>
    <w:rsid w:val="00A351D8"/>
    <w:rsid w:val="00A35793"/>
    <w:rsid w:val="00A357F0"/>
    <w:rsid w:val="00A35B4C"/>
    <w:rsid w:val="00A35C8B"/>
    <w:rsid w:val="00A35F51"/>
    <w:rsid w:val="00A360D2"/>
    <w:rsid w:val="00A36389"/>
    <w:rsid w:val="00A368FA"/>
    <w:rsid w:val="00A36C7C"/>
    <w:rsid w:val="00A36E1D"/>
    <w:rsid w:val="00A36F38"/>
    <w:rsid w:val="00A37368"/>
    <w:rsid w:val="00A37717"/>
    <w:rsid w:val="00A378B5"/>
    <w:rsid w:val="00A378B6"/>
    <w:rsid w:val="00A40158"/>
    <w:rsid w:val="00A40233"/>
    <w:rsid w:val="00A402E6"/>
    <w:rsid w:val="00A40392"/>
    <w:rsid w:val="00A4064C"/>
    <w:rsid w:val="00A407CD"/>
    <w:rsid w:val="00A40893"/>
    <w:rsid w:val="00A40D06"/>
    <w:rsid w:val="00A40EEE"/>
    <w:rsid w:val="00A40F7A"/>
    <w:rsid w:val="00A40FBC"/>
    <w:rsid w:val="00A4113C"/>
    <w:rsid w:val="00A411F0"/>
    <w:rsid w:val="00A41383"/>
    <w:rsid w:val="00A4142A"/>
    <w:rsid w:val="00A415B8"/>
    <w:rsid w:val="00A415BF"/>
    <w:rsid w:val="00A4199C"/>
    <w:rsid w:val="00A419D7"/>
    <w:rsid w:val="00A41DAF"/>
    <w:rsid w:val="00A41ED9"/>
    <w:rsid w:val="00A42099"/>
    <w:rsid w:val="00A422CD"/>
    <w:rsid w:val="00A427F7"/>
    <w:rsid w:val="00A42A5A"/>
    <w:rsid w:val="00A42BDF"/>
    <w:rsid w:val="00A42D88"/>
    <w:rsid w:val="00A42F76"/>
    <w:rsid w:val="00A4339B"/>
    <w:rsid w:val="00A436C3"/>
    <w:rsid w:val="00A4383C"/>
    <w:rsid w:val="00A438CC"/>
    <w:rsid w:val="00A43B7B"/>
    <w:rsid w:val="00A43CD5"/>
    <w:rsid w:val="00A440C7"/>
    <w:rsid w:val="00A44244"/>
    <w:rsid w:val="00A442C4"/>
    <w:rsid w:val="00A446D6"/>
    <w:rsid w:val="00A4495F"/>
    <w:rsid w:val="00A44D9D"/>
    <w:rsid w:val="00A451F7"/>
    <w:rsid w:val="00A454C9"/>
    <w:rsid w:val="00A45782"/>
    <w:rsid w:val="00A45794"/>
    <w:rsid w:val="00A45AA6"/>
    <w:rsid w:val="00A45BED"/>
    <w:rsid w:val="00A45C34"/>
    <w:rsid w:val="00A46128"/>
    <w:rsid w:val="00A46214"/>
    <w:rsid w:val="00A46376"/>
    <w:rsid w:val="00A4640B"/>
    <w:rsid w:val="00A465DB"/>
    <w:rsid w:val="00A465F7"/>
    <w:rsid w:val="00A466AC"/>
    <w:rsid w:val="00A46873"/>
    <w:rsid w:val="00A46ADF"/>
    <w:rsid w:val="00A46EA0"/>
    <w:rsid w:val="00A4710C"/>
    <w:rsid w:val="00A47159"/>
    <w:rsid w:val="00A473C5"/>
    <w:rsid w:val="00A476B5"/>
    <w:rsid w:val="00A47919"/>
    <w:rsid w:val="00A47F07"/>
    <w:rsid w:val="00A47F99"/>
    <w:rsid w:val="00A503BF"/>
    <w:rsid w:val="00A5055E"/>
    <w:rsid w:val="00A506DF"/>
    <w:rsid w:val="00A50741"/>
    <w:rsid w:val="00A507E0"/>
    <w:rsid w:val="00A50F5C"/>
    <w:rsid w:val="00A510F5"/>
    <w:rsid w:val="00A51213"/>
    <w:rsid w:val="00A51792"/>
    <w:rsid w:val="00A518B7"/>
    <w:rsid w:val="00A51A44"/>
    <w:rsid w:val="00A523A7"/>
    <w:rsid w:val="00A5250C"/>
    <w:rsid w:val="00A527C3"/>
    <w:rsid w:val="00A52863"/>
    <w:rsid w:val="00A52BE8"/>
    <w:rsid w:val="00A531AC"/>
    <w:rsid w:val="00A53309"/>
    <w:rsid w:val="00A53499"/>
    <w:rsid w:val="00A536C4"/>
    <w:rsid w:val="00A538CD"/>
    <w:rsid w:val="00A53D2A"/>
    <w:rsid w:val="00A53D41"/>
    <w:rsid w:val="00A53EF7"/>
    <w:rsid w:val="00A53F6C"/>
    <w:rsid w:val="00A54313"/>
    <w:rsid w:val="00A545AF"/>
    <w:rsid w:val="00A5466E"/>
    <w:rsid w:val="00A55215"/>
    <w:rsid w:val="00A554F8"/>
    <w:rsid w:val="00A5551E"/>
    <w:rsid w:val="00A5588D"/>
    <w:rsid w:val="00A55BED"/>
    <w:rsid w:val="00A55F00"/>
    <w:rsid w:val="00A569D0"/>
    <w:rsid w:val="00A56CD6"/>
    <w:rsid w:val="00A56DB3"/>
    <w:rsid w:val="00A56E31"/>
    <w:rsid w:val="00A56F84"/>
    <w:rsid w:val="00A573F4"/>
    <w:rsid w:val="00A57580"/>
    <w:rsid w:val="00A578BC"/>
    <w:rsid w:val="00A60226"/>
    <w:rsid w:val="00A60754"/>
    <w:rsid w:val="00A60F11"/>
    <w:rsid w:val="00A61097"/>
    <w:rsid w:val="00A610AC"/>
    <w:rsid w:val="00A612D7"/>
    <w:rsid w:val="00A61311"/>
    <w:rsid w:val="00A61391"/>
    <w:rsid w:val="00A619B5"/>
    <w:rsid w:val="00A619E3"/>
    <w:rsid w:val="00A61B1F"/>
    <w:rsid w:val="00A61BE0"/>
    <w:rsid w:val="00A61DB4"/>
    <w:rsid w:val="00A621FC"/>
    <w:rsid w:val="00A628E0"/>
    <w:rsid w:val="00A62BDD"/>
    <w:rsid w:val="00A62CAE"/>
    <w:rsid w:val="00A630A0"/>
    <w:rsid w:val="00A63EBA"/>
    <w:rsid w:val="00A63EE7"/>
    <w:rsid w:val="00A63FC1"/>
    <w:rsid w:val="00A64552"/>
    <w:rsid w:val="00A64572"/>
    <w:rsid w:val="00A64A10"/>
    <w:rsid w:val="00A650FE"/>
    <w:rsid w:val="00A65167"/>
    <w:rsid w:val="00A653CF"/>
    <w:rsid w:val="00A6551A"/>
    <w:rsid w:val="00A65D59"/>
    <w:rsid w:val="00A662DE"/>
    <w:rsid w:val="00A668D5"/>
    <w:rsid w:val="00A66C92"/>
    <w:rsid w:val="00A66D80"/>
    <w:rsid w:val="00A67213"/>
    <w:rsid w:val="00A6725D"/>
    <w:rsid w:val="00A677EA"/>
    <w:rsid w:val="00A67B58"/>
    <w:rsid w:val="00A67BCB"/>
    <w:rsid w:val="00A67D97"/>
    <w:rsid w:val="00A67EDE"/>
    <w:rsid w:val="00A70493"/>
    <w:rsid w:val="00A7107D"/>
    <w:rsid w:val="00A713EC"/>
    <w:rsid w:val="00A716C8"/>
    <w:rsid w:val="00A71D64"/>
    <w:rsid w:val="00A71E0C"/>
    <w:rsid w:val="00A72A2F"/>
    <w:rsid w:val="00A72B88"/>
    <w:rsid w:val="00A72DA4"/>
    <w:rsid w:val="00A72DBB"/>
    <w:rsid w:val="00A73859"/>
    <w:rsid w:val="00A73ACC"/>
    <w:rsid w:val="00A73F1D"/>
    <w:rsid w:val="00A743B5"/>
    <w:rsid w:val="00A759CD"/>
    <w:rsid w:val="00A75C31"/>
    <w:rsid w:val="00A75D93"/>
    <w:rsid w:val="00A76143"/>
    <w:rsid w:val="00A763C2"/>
    <w:rsid w:val="00A76407"/>
    <w:rsid w:val="00A76763"/>
    <w:rsid w:val="00A76788"/>
    <w:rsid w:val="00A76B24"/>
    <w:rsid w:val="00A76BE8"/>
    <w:rsid w:val="00A7750A"/>
    <w:rsid w:val="00A77599"/>
    <w:rsid w:val="00A776CA"/>
    <w:rsid w:val="00A777C8"/>
    <w:rsid w:val="00A77D4F"/>
    <w:rsid w:val="00A77E3D"/>
    <w:rsid w:val="00A80052"/>
    <w:rsid w:val="00A8019F"/>
    <w:rsid w:val="00A8049B"/>
    <w:rsid w:val="00A80622"/>
    <w:rsid w:val="00A812D3"/>
    <w:rsid w:val="00A814DE"/>
    <w:rsid w:val="00A81B5E"/>
    <w:rsid w:val="00A81CF0"/>
    <w:rsid w:val="00A81D44"/>
    <w:rsid w:val="00A81E86"/>
    <w:rsid w:val="00A81F1C"/>
    <w:rsid w:val="00A820A9"/>
    <w:rsid w:val="00A820F2"/>
    <w:rsid w:val="00A82180"/>
    <w:rsid w:val="00A823D7"/>
    <w:rsid w:val="00A82B4D"/>
    <w:rsid w:val="00A82CEC"/>
    <w:rsid w:val="00A832A4"/>
    <w:rsid w:val="00A833FD"/>
    <w:rsid w:val="00A83665"/>
    <w:rsid w:val="00A837A5"/>
    <w:rsid w:val="00A83C76"/>
    <w:rsid w:val="00A84212"/>
    <w:rsid w:val="00A8464E"/>
    <w:rsid w:val="00A84816"/>
    <w:rsid w:val="00A84887"/>
    <w:rsid w:val="00A84D82"/>
    <w:rsid w:val="00A84D99"/>
    <w:rsid w:val="00A8530B"/>
    <w:rsid w:val="00A85698"/>
    <w:rsid w:val="00A85752"/>
    <w:rsid w:val="00A85C82"/>
    <w:rsid w:val="00A85EA9"/>
    <w:rsid w:val="00A86243"/>
    <w:rsid w:val="00A865B0"/>
    <w:rsid w:val="00A8675A"/>
    <w:rsid w:val="00A86AFA"/>
    <w:rsid w:val="00A86E1D"/>
    <w:rsid w:val="00A87754"/>
    <w:rsid w:val="00A87771"/>
    <w:rsid w:val="00A8780F"/>
    <w:rsid w:val="00A87982"/>
    <w:rsid w:val="00A87A58"/>
    <w:rsid w:val="00A87B9C"/>
    <w:rsid w:val="00A87BCC"/>
    <w:rsid w:val="00A87C11"/>
    <w:rsid w:val="00A87C3B"/>
    <w:rsid w:val="00A87D05"/>
    <w:rsid w:val="00A90245"/>
    <w:rsid w:val="00A907CC"/>
    <w:rsid w:val="00A90D07"/>
    <w:rsid w:val="00A9167B"/>
    <w:rsid w:val="00A92344"/>
    <w:rsid w:val="00A92551"/>
    <w:rsid w:val="00A9256E"/>
    <w:rsid w:val="00A927D0"/>
    <w:rsid w:val="00A92AF2"/>
    <w:rsid w:val="00A92B71"/>
    <w:rsid w:val="00A92CD1"/>
    <w:rsid w:val="00A92DA0"/>
    <w:rsid w:val="00A92DD7"/>
    <w:rsid w:val="00A9392A"/>
    <w:rsid w:val="00A948F7"/>
    <w:rsid w:val="00A949EB"/>
    <w:rsid w:val="00A94DE0"/>
    <w:rsid w:val="00A94EE4"/>
    <w:rsid w:val="00A9584A"/>
    <w:rsid w:val="00A95948"/>
    <w:rsid w:val="00A959C6"/>
    <w:rsid w:val="00A95A0E"/>
    <w:rsid w:val="00A95A1D"/>
    <w:rsid w:val="00A95C76"/>
    <w:rsid w:val="00A95CAC"/>
    <w:rsid w:val="00A95DED"/>
    <w:rsid w:val="00A9715F"/>
    <w:rsid w:val="00A97557"/>
    <w:rsid w:val="00A9767F"/>
    <w:rsid w:val="00A976D8"/>
    <w:rsid w:val="00A979AD"/>
    <w:rsid w:val="00A97C4E"/>
    <w:rsid w:val="00A97EBA"/>
    <w:rsid w:val="00AA0213"/>
    <w:rsid w:val="00AA04E1"/>
    <w:rsid w:val="00AA05AF"/>
    <w:rsid w:val="00AA0BB1"/>
    <w:rsid w:val="00AA0EA4"/>
    <w:rsid w:val="00AA0FC4"/>
    <w:rsid w:val="00AA10AD"/>
    <w:rsid w:val="00AA154B"/>
    <w:rsid w:val="00AA1563"/>
    <w:rsid w:val="00AA1904"/>
    <w:rsid w:val="00AA1B11"/>
    <w:rsid w:val="00AA1F76"/>
    <w:rsid w:val="00AA1F7D"/>
    <w:rsid w:val="00AA3875"/>
    <w:rsid w:val="00AA42E2"/>
    <w:rsid w:val="00AA4635"/>
    <w:rsid w:val="00AA470D"/>
    <w:rsid w:val="00AA473D"/>
    <w:rsid w:val="00AA47E5"/>
    <w:rsid w:val="00AA482F"/>
    <w:rsid w:val="00AA4B91"/>
    <w:rsid w:val="00AA4F25"/>
    <w:rsid w:val="00AA5047"/>
    <w:rsid w:val="00AA50B8"/>
    <w:rsid w:val="00AA5155"/>
    <w:rsid w:val="00AA5255"/>
    <w:rsid w:val="00AA5267"/>
    <w:rsid w:val="00AA54AE"/>
    <w:rsid w:val="00AA59AA"/>
    <w:rsid w:val="00AA5C0D"/>
    <w:rsid w:val="00AA5DD8"/>
    <w:rsid w:val="00AA6202"/>
    <w:rsid w:val="00AA67D6"/>
    <w:rsid w:val="00AA6BB6"/>
    <w:rsid w:val="00AA6CAB"/>
    <w:rsid w:val="00AA6EDA"/>
    <w:rsid w:val="00AA737A"/>
    <w:rsid w:val="00AA747C"/>
    <w:rsid w:val="00AA78BC"/>
    <w:rsid w:val="00AA7923"/>
    <w:rsid w:val="00AA7A52"/>
    <w:rsid w:val="00AA7D4B"/>
    <w:rsid w:val="00AB01AE"/>
    <w:rsid w:val="00AB0386"/>
    <w:rsid w:val="00AB0610"/>
    <w:rsid w:val="00AB0865"/>
    <w:rsid w:val="00AB0894"/>
    <w:rsid w:val="00AB09D7"/>
    <w:rsid w:val="00AB0A43"/>
    <w:rsid w:val="00AB0A4B"/>
    <w:rsid w:val="00AB0EE8"/>
    <w:rsid w:val="00AB10AA"/>
    <w:rsid w:val="00AB13AC"/>
    <w:rsid w:val="00AB15BB"/>
    <w:rsid w:val="00AB1681"/>
    <w:rsid w:val="00AB1A63"/>
    <w:rsid w:val="00AB1DAA"/>
    <w:rsid w:val="00AB1F3F"/>
    <w:rsid w:val="00AB24A1"/>
    <w:rsid w:val="00AB2A4B"/>
    <w:rsid w:val="00AB2B07"/>
    <w:rsid w:val="00AB3553"/>
    <w:rsid w:val="00AB3ACD"/>
    <w:rsid w:val="00AB3B5A"/>
    <w:rsid w:val="00AB3C2C"/>
    <w:rsid w:val="00AB4026"/>
    <w:rsid w:val="00AB423B"/>
    <w:rsid w:val="00AB48A9"/>
    <w:rsid w:val="00AB4AE5"/>
    <w:rsid w:val="00AB4C6F"/>
    <w:rsid w:val="00AB5392"/>
    <w:rsid w:val="00AB5A47"/>
    <w:rsid w:val="00AB5C8C"/>
    <w:rsid w:val="00AB5CA7"/>
    <w:rsid w:val="00AB5F8A"/>
    <w:rsid w:val="00AB63DF"/>
    <w:rsid w:val="00AB6A5C"/>
    <w:rsid w:val="00AB6AD4"/>
    <w:rsid w:val="00AB6DDC"/>
    <w:rsid w:val="00AB7071"/>
    <w:rsid w:val="00AB7131"/>
    <w:rsid w:val="00AB71CC"/>
    <w:rsid w:val="00AB7738"/>
    <w:rsid w:val="00AB7E56"/>
    <w:rsid w:val="00AB7ED7"/>
    <w:rsid w:val="00AC0111"/>
    <w:rsid w:val="00AC028F"/>
    <w:rsid w:val="00AC059C"/>
    <w:rsid w:val="00AC075F"/>
    <w:rsid w:val="00AC097B"/>
    <w:rsid w:val="00AC0AAD"/>
    <w:rsid w:val="00AC0BBB"/>
    <w:rsid w:val="00AC0C59"/>
    <w:rsid w:val="00AC0E36"/>
    <w:rsid w:val="00AC103B"/>
    <w:rsid w:val="00AC10AE"/>
    <w:rsid w:val="00AC131A"/>
    <w:rsid w:val="00AC139B"/>
    <w:rsid w:val="00AC1547"/>
    <w:rsid w:val="00AC1616"/>
    <w:rsid w:val="00AC161E"/>
    <w:rsid w:val="00AC1921"/>
    <w:rsid w:val="00AC1A2D"/>
    <w:rsid w:val="00AC1D6D"/>
    <w:rsid w:val="00AC1F19"/>
    <w:rsid w:val="00AC20B8"/>
    <w:rsid w:val="00AC2230"/>
    <w:rsid w:val="00AC223D"/>
    <w:rsid w:val="00AC239D"/>
    <w:rsid w:val="00AC23E5"/>
    <w:rsid w:val="00AC2D56"/>
    <w:rsid w:val="00AC3388"/>
    <w:rsid w:val="00AC3ACC"/>
    <w:rsid w:val="00AC3D93"/>
    <w:rsid w:val="00AC45C6"/>
    <w:rsid w:val="00AC4767"/>
    <w:rsid w:val="00AC4B26"/>
    <w:rsid w:val="00AC4D28"/>
    <w:rsid w:val="00AC4F04"/>
    <w:rsid w:val="00AC4F20"/>
    <w:rsid w:val="00AC4F97"/>
    <w:rsid w:val="00AC505A"/>
    <w:rsid w:val="00AC5134"/>
    <w:rsid w:val="00AC5CDC"/>
    <w:rsid w:val="00AC5E44"/>
    <w:rsid w:val="00AC5E61"/>
    <w:rsid w:val="00AC6137"/>
    <w:rsid w:val="00AC61C7"/>
    <w:rsid w:val="00AC632B"/>
    <w:rsid w:val="00AC64D9"/>
    <w:rsid w:val="00AC68F3"/>
    <w:rsid w:val="00AC6952"/>
    <w:rsid w:val="00AC6C1D"/>
    <w:rsid w:val="00AC6C28"/>
    <w:rsid w:val="00AC6F2D"/>
    <w:rsid w:val="00AC7165"/>
    <w:rsid w:val="00AC78EF"/>
    <w:rsid w:val="00AC7A6E"/>
    <w:rsid w:val="00AC7CD8"/>
    <w:rsid w:val="00AC7D79"/>
    <w:rsid w:val="00AD07D3"/>
    <w:rsid w:val="00AD1234"/>
    <w:rsid w:val="00AD1235"/>
    <w:rsid w:val="00AD145B"/>
    <w:rsid w:val="00AD148B"/>
    <w:rsid w:val="00AD16D1"/>
    <w:rsid w:val="00AD1B16"/>
    <w:rsid w:val="00AD2062"/>
    <w:rsid w:val="00AD2120"/>
    <w:rsid w:val="00AD2277"/>
    <w:rsid w:val="00AD22F6"/>
    <w:rsid w:val="00AD28A5"/>
    <w:rsid w:val="00AD2A4C"/>
    <w:rsid w:val="00AD2A5E"/>
    <w:rsid w:val="00AD2E19"/>
    <w:rsid w:val="00AD317C"/>
    <w:rsid w:val="00AD319E"/>
    <w:rsid w:val="00AD357E"/>
    <w:rsid w:val="00AD3809"/>
    <w:rsid w:val="00AD3B32"/>
    <w:rsid w:val="00AD3D4F"/>
    <w:rsid w:val="00AD410A"/>
    <w:rsid w:val="00AD4495"/>
    <w:rsid w:val="00AD4659"/>
    <w:rsid w:val="00AD49FE"/>
    <w:rsid w:val="00AD4E62"/>
    <w:rsid w:val="00AD505D"/>
    <w:rsid w:val="00AD532A"/>
    <w:rsid w:val="00AD5549"/>
    <w:rsid w:val="00AD5A51"/>
    <w:rsid w:val="00AD5D72"/>
    <w:rsid w:val="00AD5E6B"/>
    <w:rsid w:val="00AD5FAE"/>
    <w:rsid w:val="00AD6A2E"/>
    <w:rsid w:val="00AD6B27"/>
    <w:rsid w:val="00AD6C13"/>
    <w:rsid w:val="00AD71B8"/>
    <w:rsid w:val="00AD7414"/>
    <w:rsid w:val="00AD7481"/>
    <w:rsid w:val="00AD7835"/>
    <w:rsid w:val="00AD78D5"/>
    <w:rsid w:val="00AD7BE8"/>
    <w:rsid w:val="00AD7F22"/>
    <w:rsid w:val="00AE0A79"/>
    <w:rsid w:val="00AE0D21"/>
    <w:rsid w:val="00AE0E1D"/>
    <w:rsid w:val="00AE0E51"/>
    <w:rsid w:val="00AE0EDB"/>
    <w:rsid w:val="00AE1619"/>
    <w:rsid w:val="00AE1A47"/>
    <w:rsid w:val="00AE1A6D"/>
    <w:rsid w:val="00AE1DA1"/>
    <w:rsid w:val="00AE2060"/>
    <w:rsid w:val="00AE21AF"/>
    <w:rsid w:val="00AE2307"/>
    <w:rsid w:val="00AE25E0"/>
    <w:rsid w:val="00AE261E"/>
    <w:rsid w:val="00AE29FA"/>
    <w:rsid w:val="00AE2C14"/>
    <w:rsid w:val="00AE33EF"/>
    <w:rsid w:val="00AE340C"/>
    <w:rsid w:val="00AE34AF"/>
    <w:rsid w:val="00AE372B"/>
    <w:rsid w:val="00AE3A72"/>
    <w:rsid w:val="00AE3A84"/>
    <w:rsid w:val="00AE3C38"/>
    <w:rsid w:val="00AE3C48"/>
    <w:rsid w:val="00AE3CDB"/>
    <w:rsid w:val="00AE3D85"/>
    <w:rsid w:val="00AE3FE1"/>
    <w:rsid w:val="00AE4493"/>
    <w:rsid w:val="00AE457A"/>
    <w:rsid w:val="00AE498B"/>
    <w:rsid w:val="00AE50B4"/>
    <w:rsid w:val="00AE57EE"/>
    <w:rsid w:val="00AE57FB"/>
    <w:rsid w:val="00AE5BAA"/>
    <w:rsid w:val="00AE5BBC"/>
    <w:rsid w:val="00AE60C8"/>
    <w:rsid w:val="00AE629A"/>
    <w:rsid w:val="00AE62A3"/>
    <w:rsid w:val="00AE6570"/>
    <w:rsid w:val="00AE6FDB"/>
    <w:rsid w:val="00AE742E"/>
    <w:rsid w:val="00AE7972"/>
    <w:rsid w:val="00AE7A65"/>
    <w:rsid w:val="00AE7C33"/>
    <w:rsid w:val="00AE7FB1"/>
    <w:rsid w:val="00AE7FE7"/>
    <w:rsid w:val="00AF03C2"/>
    <w:rsid w:val="00AF0824"/>
    <w:rsid w:val="00AF0A1A"/>
    <w:rsid w:val="00AF0DBE"/>
    <w:rsid w:val="00AF0FDB"/>
    <w:rsid w:val="00AF1530"/>
    <w:rsid w:val="00AF1536"/>
    <w:rsid w:val="00AF16FE"/>
    <w:rsid w:val="00AF17E5"/>
    <w:rsid w:val="00AF1AE1"/>
    <w:rsid w:val="00AF1AEB"/>
    <w:rsid w:val="00AF1B90"/>
    <w:rsid w:val="00AF2414"/>
    <w:rsid w:val="00AF2416"/>
    <w:rsid w:val="00AF249D"/>
    <w:rsid w:val="00AF2A58"/>
    <w:rsid w:val="00AF2BDC"/>
    <w:rsid w:val="00AF2F34"/>
    <w:rsid w:val="00AF322A"/>
    <w:rsid w:val="00AF3493"/>
    <w:rsid w:val="00AF365A"/>
    <w:rsid w:val="00AF36E4"/>
    <w:rsid w:val="00AF3731"/>
    <w:rsid w:val="00AF4462"/>
    <w:rsid w:val="00AF45BD"/>
    <w:rsid w:val="00AF486A"/>
    <w:rsid w:val="00AF4894"/>
    <w:rsid w:val="00AF495B"/>
    <w:rsid w:val="00AF4A38"/>
    <w:rsid w:val="00AF4AD6"/>
    <w:rsid w:val="00AF4CF0"/>
    <w:rsid w:val="00AF5010"/>
    <w:rsid w:val="00AF5499"/>
    <w:rsid w:val="00AF59BD"/>
    <w:rsid w:val="00AF5C33"/>
    <w:rsid w:val="00AF61BD"/>
    <w:rsid w:val="00AF648D"/>
    <w:rsid w:val="00AF64E7"/>
    <w:rsid w:val="00AF65AF"/>
    <w:rsid w:val="00AF6607"/>
    <w:rsid w:val="00AF67EF"/>
    <w:rsid w:val="00AF686D"/>
    <w:rsid w:val="00AF6C1C"/>
    <w:rsid w:val="00AF7005"/>
    <w:rsid w:val="00AF71BB"/>
    <w:rsid w:val="00AF7525"/>
    <w:rsid w:val="00AF7B69"/>
    <w:rsid w:val="00AF7C35"/>
    <w:rsid w:val="00AF7E43"/>
    <w:rsid w:val="00B00726"/>
    <w:rsid w:val="00B00AFE"/>
    <w:rsid w:val="00B00E95"/>
    <w:rsid w:val="00B00ED5"/>
    <w:rsid w:val="00B01173"/>
    <w:rsid w:val="00B011C3"/>
    <w:rsid w:val="00B0147A"/>
    <w:rsid w:val="00B01550"/>
    <w:rsid w:val="00B0164C"/>
    <w:rsid w:val="00B0174F"/>
    <w:rsid w:val="00B01A26"/>
    <w:rsid w:val="00B01F0B"/>
    <w:rsid w:val="00B022D8"/>
    <w:rsid w:val="00B02545"/>
    <w:rsid w:val="00B027E2"/>
    <w:rsid w:val="00B02A35"/>
    <w:rsid w:val="00B02AE2"/>
    <w:rsid w:val="00B02D66"/>
    <w:rsid w:val="00B02E2F"/>
    <w:rsid w:val="00B030C4"/>
    <w:rsid w:val="00B03144"/>
    <w:rsid w:val="00B036DE"/>
    <w:rsid w:val="00B0382B"/>
    <w:rsid w:val="00B0392E"/>
    <w:rsid w:val="00B04319"/>
    <w:rsid w:val="00B044F2"/>
    <w:rsid w:val="00B04CAB"/>
    <w:rsid w:val="00B04ECA"/>
    <w:rsid w:val="00B0516C"/>
    <w:rsid w:val="00B051AB"/>
    <w:rsid w:val="00B0537A"/>
    <w:rsid w:val="00B05542"/>
    <w:rsid w:val="00B062FE"/>
    <w:rsid w:val="00B06308"/>
    <w:rsid w:val="00B0635B"/>
    <w:rsid w:val="00B06459"/>
    <w:rsid w:val="00B06769"/>
    <w:rsid w:val="00B0676E"/>
    <w:rsid w:val="00B068E7"/>
    <w:rsid w:val="00B074B1"/>
    <w:rsid w:val="00B0760D"/>
    <w:rsid w:val="00B0793D"/>
    <w:rsid w:val="00B07C74"/>
    <w:rsid w:val="00B101CB"/>
    <w:rsid w:val="00B1059A"/>
    <w:rsid w:val="00B106D8"/>
    <w:rsid w:val="00B10EEA"/>
    <w:rsid w:val="00B11316"/>
    <w:rsid w:val="00B11450"/>
    <w:rsid w:val="00B11669"/>
    <w:rsid w:val="00B11ABB"/>
    <w:rsid w:val="00B11D8C"/>
    <w:rsid w:val="00B11E0E"/>
    <w:rsid w:val="00B11F0E"/>
    <w:rsid w:val="00B121E9"/>
    <w:rsid w:val="00B123B4"/>
    <w:rsid w:val="00B124EF"/>
    <w:rsid w:val="00B127D7"/>
    <w:rsid w:val="00B12E0F"/>
    <w:rsid w:val="00B12E3A"/>
    <w:rsid w:val="00B12E48"/>
    <w:rsid w:val="00B12F01"/>
    <w:rsid w:val="00B1305B"/>
    <w:rsid w:val="00B13239"/>
    <w:rsid w:val="00B13448"/>
    <w:rsid w:val="00B1346E"/>
    <w:rsid w:val="00B138FC"/>
    <w:rsid w:val="00B13C16"/>
    <w:rsid w:val="00B13E3A"/>
    <w:rsid w:val="00B13E4B"/>
    <w:rsid w:val="00B13F71"/>
    <w:rsid w:val="00B141C9"/>
    <w:rsid w:val="00B1444A"/>
    <w:rsid w:val="00B14701"/>
    <w:rsid w:val="00B148F6"/>
    <w:rsid w:val="00B149FA"/>
    <w:rsid w:val="00B14A0E"/>
    <w:rsid w:val="00B14D50"/>
    <w:rsid w:val="00B14E92"/>
    <w:rsid w:val="00B1502F"/>
    <w:rsid w:val="00B150A6"/>
    <w:rsid w:val="00B150B3"/>
    <w:rsid w:val="00B1522D"/>
    <w:rsid w:val="00B154DE"/>
    <w:rsid w:val="00B1565E"/>
    <w:rsid w:val="00B15734"/>
    <w:rsid w:val="00B15C56"/>
    <w:rsid w:val="00B15CAF"/>
    <w:rsid w:val="00B15F56"/>
    <w:rsid w:val="00B15F57"/>
    <w:rsid w:val="00B160F3"/>
    <w:rsid w:val="00B16358"/>
    <w:rsid w:val="00B163F4"/>
    <w:rsid w:val="00B16464"/>
    <w:rsid w:val="00B1683D"/>
    <w:rsid w:val="00B16C2F"/>
    <w:rsid w:val="00B175B1"/>
    <w:rsid w:val="00B178F8"/>
    <w:rsid w:val="00B17B23"/>
    <w:rsid w:val="00B17DA0"/>
    <w:rsid w:val="00B17DD0"/>
    <w:rsid w:val="00B17E2C"/>
    <w:rsid w:val="00B17F02"/>
    <w:rsid w:val="00B17F81"/>
    <w:rsid w:val="00B20446"/>
    <w:rsid w:val="00B204B2"/>
    <w:rsid w:val="00B20B71"/>
    <w:rsid w:val="00B20B8A"/>
    <w:rsid w:val="00B20FDA"/>
    <w:rsid w:val="00B211C5"/>
    <w:rsid w:val="00B2149D"/>
    <w:rsid w:val="00B220DD"/>
    <w:rsid w:val="00B22132"/>
    <w:rsid w:val="00B22512"/>
    <w:rsid w:val="00B226AB"/>
    <w:rsid w:val="00B22806"/>
    <w:rsid w:val="00B22BAC"/>
    <w:rsid w:val="00B22C74"/>
    <w:rsid w:val="00B231F0"/>
    <w:rsid w:val="00B233E3"/>
    <w:rsid w:val="00B2343B"/>
    <w:rsid w:val="00B23489"/>
    <w:rsid w:val="00B23709"/>
    <w:rsid w:val="00B23C19"/>
    <w:rsid w:val="00B23E08"/>
    <w:rsid w:val="00B24960"/>
    <w:rsid w:val="00B249CE"/>
    <w:rsid w:val="00B24A2A"/>
    <w:rsid w:val="00B24AD5"/>
    <w:rsid w:val="00B24DA6"/>
    <w:rsid w:val="00B252DB"/>
    <w:rsid w:val="00B25EA8"/>
    <w:rsid w:val="00B25F8A"/>
    <w:rsid w:val="00B26130"/>
    <w:rsid w:val="00B263BE"/>
    <w:rsid w:val="00B265BC"/>
    <w:rsid w:val="00B265F2"/>
    <w:rsid w:val="00B26682"/>
    <w:rsid w:val="00B26787"/>
    <w:rsid w:val="00B269A9"/>
    <w:rsid w:val="00B26C0D"/>
    <w:rsid w:val="00B271C2"/>
    <w:rsid w:val="00B27505"/>
    <w:rsid w:val="00B275B9"/>
    <w:rsid w:val="00B275C5"/>
    <w:rsid w:val="00B27865"/>
    <w:rsid w:val="00B27990"/>
    <w:rsid w:val="00B27C8C"/>
    <w:rsid w:val="00B27D0A"/>
    <w:rsid w:val="00B27DAE"/>
    <w:rsid w:val="00B30040"/>
    <w:rsid w:val="00B304C6"/>
    <w:rsid w:val="00B30584"/>
    <w:rsid w:val="00B30A28"/>
    <w:rsid w:val="00B30B93"/>
    <w:rsid w:val="00B30DCC"/>
    <w:rsid w:val="00B30ED2"/>
    <w:rsid w:val="00B315BD"/>
    <w:rsid w:val="00B31722"/>
    <w:rsid w:val="00B31A19"/>
    <w:rsid w:val="00B31B58"/>
    <w:rsid w:val="00B31B88"/>
    <w:rsid w:val="00B31BEA"/>
    <w:rsid w:val="00B31D3E"/>
    <w:rsid w:val="00B32037"/>
    <w:rsid w:val="00B328CC"/>
    <w:rsid w:val="00B329C1"/>
    <w:rsid w:val="00B32B86"/>
    <w:rsid w:val="00B32D5E"/>
    <w:rsid w:val="00B335A6"/>
    <w:rsid w:val="00B335D1"/>
    <w:rsid w:val="00B339D7"/>
    <w:rsid w:val="00B33E27"/>
    <w:rsid w:val="00B3429D"/>
    <w:rsid w:val="00B3490C"/>
    <w:rsid w:val="00B34C12"/>
    <w:rsid w:val="00B34CEA"/>
    <w:rsid w:val="00B34D83"/>
    <w:rsid w:val="00B34EB8"/>
    <w:rsid w:val="00B34F87"/>
    <w:rsid w:val="00B3549A"/>
    <w:rsid w:val="00B355E1"/>
    <w:rsid w:val="00B359E7"/>
    <w:rsid w:val="00B35B51"/>
    <w:rsid w:val="00B35BC4"/>
    <w:rsid w:val="00B36046"/>
    <w:rsid w:val="00B36499"/>
    <w:rsid w:val="00B365E3"/>
    <w:rsid w:val="00B366AF"/>
    <w:rsid w:val="00B367BA"/>
    <w:rsid w:val="00B369A8"/>
    <w:rsid w:val="00B36C5C"/>
    <w:rsid w:val="00B36C7C"/>
    <w:rsid w:val="00B3727D"/>
    <w:rsid w:val="00B372F2"/>
    <w:rsid w:val="00B37346"/>
    <w:rsid w:val="00B3759D"/>
    <w:rsid w:val="00B3793F"/>
    <w:rsid w:val="00B37E17"/>
    <w:rsid w:val="00B40068"/>
    <w:rsid w:val="00B401D2"/>
    <w:rsid w:val="00B40241"/>
    <w:rsid w:val="00B40249"/>
    <w:rsid w:val="00B403D2"/>
    <w:rsid w:val="00B40417"/>
    <w:rsid w:val="00B40445"/>
    <w:rsid w:val="00B406D2"/>
    <w:rsid w:val="00B40A1B"/>
    <w:rsid w:val="00B40A3D"/>
    <w:rsid w:val="00B40BFA"/>
    <w:rsid w:val="00B40C2A"/>
    <w:rsid w:val="00B4129A"/>
    <w:rsid w:val="00B413DA"/>
    <w:rsid w:val="00B418A3"/>
    <w:rsid w:val="00B41DC7"/>
    <w:rsid w:val="00B420E7"/>
    <w:rsid w:val="00B4224E"/>
    <w:rsid w:val="00B42364"/>
    <w:rsid w:val="00B423E8"/>
    <w:rsid w:val="00B4280A"/>
    <w:rsid w:val="00B42A83"/>
    <w:rsid w:val="00B42AEF"/>
    <w:rsid w:val="00B42C0F"/>
    <w:rsid w:val="00B42CE8"/>
    <w:rsid w:val="00B42CEB"/>
    <w:rsid w:val="00B43481"/>
    <w:rsid w:val="00B436D3"/>
    <w:rsid w:val="00B43D0A"/>
    <w:rsid w:val="00B43D8B"/>
    <w:rsid w:val="00B44443"/>
    <w:rsid w:val="00B44444"/>
    <w:rsid w:val="00B4450E"/>
    <w:rsid w:val="00B4464A"/>
    <w:rsid w:val="00B447FD"/>
    <w:rsid w:val="00B449C2"/>
    <w:rsid w:val="00B44C97"/>
    <w:rsid w:val="00B44E79"/>
    <w:rsid w:val="00B44EE6"/>
    <w:rsid w:val="00B45077"/>
    <w:rsid w:val="00B45469"/>
    <w:rsid w:val="00B45AD2"/>
    <w:rsid w:val="00B45BBA"/>
    <w:rsid w:val="00B45F36"/>
    <w:rsid w:val="00B46025"/>
    <w:rsid w:val="00B46DE8"/>
    <w:rsid w:val="00B46F58"/>
    <w:rsid w:val="00B47374"/>
    <w:rsid w:val="00B4747A"/>
    <w:rsid w:val="00B47800"/>
    <w:rsid w:val="00B4790E"/>
    <w:rsid w:val="00B47A0A"/>
    <w:rsid w:val="00B47BCA"/>
    <w:rsid w:val="00B47C4F"/>
    <w:rsid w:val="00B47E18"/>
    <w:rsid w:val="00B5001C"/>
    <w:rsid w:val="00B5030C"/>
    <w:rsid w:val="00B50378"/>
    <w:rsid w:val="00B505CF"/>
    <w:rsid w:val="00B5068F"/>
    <w:rsid w:val="00B50970"/>
    <w:rsid w:val="00B50982"/>
    <w:rsid w:val="00B510F6"/>
    <w:rsid w:val="00B5152D"/>
    <w:rsid w:val="00B517E7"/>
    <w:rsid w:val="00B51A19"/>
    <w:rsid w:val="00B52150"/>
    <w:rsid w:val="00B5218A"/>
    <w:rsid w:val="00B521C1"/>
    <w:rsid w:val="00B526C5"/>
    <w:rsid w:val="00B527D8"/>
    <w:rsid w:val="00B52AEA"/>
    <w:rsid w:val="00B52C29"/>
    <w:rsid w:val="00B52C57"/>
    <w:rsid w:val="00B52F13"/>
    <w:rsid w:val="00B5312B"/>
    <w:rsid w:val="00B53506"/>
    <w:rsid w:val="00B535F1"/>
    <w:rsid w:val="00B537C9"/>
    <w:rsid w:val="00B53B86"/>
    <w:rsid w:val="00B53D03"/>
    <w:rsid w:val="00B53E40"/>
    <w:rsid w:val="00B5411C"/>
    <w:rsid w:val="00B54381"/>
    <w:rsid w:val="00B54541"/>
    <w:rsid w:val="00B5484D"/>
    <w:rsid w:val="00B54CC2"/>
    <w:rsid w:val="00B54E27"/>
    <w:rsid w:val="00B552E0"/>
    <w:rsid w:val="00B5558F"/>
    <w:rsid w:val="00B557E9"/>
    <w:rsid w:val="00B55B7B"/>
    <w:rsid w:val="00B562DC"/>
    <w:rsid w:val="00B5697C"/>
    <w:rsid w:val="00B56988"/>
    <w:rsid w:val="00B573D6"/>
    <w:rsid w:val="00B57DDD"/>
    <w:rsid w:val="00B57F84"/>
    <w:rsid w:val="00B6002F"/>
    <w:rsid w:val="00B602EC"/>
    <w:rsid w:val="00B60582"/>
    <w:rsid w:val="00B605F4"/>
    <w:rsid w:val="00B60663"/>
    <w:rsid w:val="00B608F9"/>
    <w:rsid w:val="00B60E73"/>
    <w:rsid w:val="00B60EA1"/>
    <w:rsid w:val="00B6105E"/>
    <w:rsid w:val="00B61157"/>
    <w:rsid w:val="00B612EC"/>
    <w:rsid w:val="00B61350"/>
    <w:rsid w:val="00B614F5"/>
    <w:rsid w:val="00B61641"/>
    <w:rsid w:val="00B61866"/>
    <w:rsid w:val="00B61D56"/>
    <w:rsid w:val="00B61F54"/>
    <w:rsid w:val="00B61F67"/>
    <w:rsid w:val="00B620B0"/>
    <w:rsid w:val="00B620B7"/>
    <w:rsid w:val="00B62AEE"/>
    <w:rsid w:val="00B62D30"/>
    <w:rsid w:val="00B62DFE"/>
    <w:rsid w:val="00B62F29"/>
    <w:rsid w:val="00B63393"/>
    <w:rsid w:val="00B634D2"/>
    <w:rsid w:val="00B6350D"/>
    <w:rsid w:val="00B63C04"/>
    <w:rsid w:val="00B63C28"/>
    <w:rsid w:val="00B63C90"/>
    <w:rsid w:val="00B63E44"/>
    <w:rsid w:val="00B63EE6"/>
    <w:rsid w:val="00B64098"/>
    <w:rsid w:val="00B6429A"/>
    <w:rsid w:val="00B642E3"/>
    <w:rsid w:val="00B644AE"/>
    <w:rsid w:val="00B646B8"/>
    <w:rsid w:val="00B64D94"/>
    <w:rsid w:val="00B64FE5"/>
    <w:rsid w:val="00B6534B"/>
    <w:rsid w:val="00B653B4"/>
    <w:rsid w:val="00B6563C"/>
    <w:rsid w:val="00B656C1"/>
    <w:rsid w:val="00B65738"/>
    <w:rsid w:val="00B66A50"/>
    <w:rsid w:val="00B66B4B"/>
    <w:rsid w:val="00B670B3"/>
    <w:rsid w:val="00B6743E"/>
    <w:rsid w:val="00B67701"/>
    <w:rsid w:val="00B67874"/>
    <w:rsid w:val="00B67952"/>
    <w:rsid w:val="00B67A93"/>
    <w:rsid w:val="00B67D6F"/>
    <w:rsid w:val="00B67FA4"/>
    <w:rsid w:val="00B70158"/>
    <w:rsid w:val="00B7028C"/>
    <w:rsid w:val="00B707AB"/>
    <w:rsid w:val="00B708C2"/>
    <w:rsid w:val="00B70ADC"/>
    <w:rsid w:val="00B70AE3"/>
    <w:rsid w:val="00B71622"/>
    <w:rsid w:val="00B717DF"/>
    <w:rsid w:val="00B71930"/>
    <w:rsid w:val="00B71AFC"/>
    <w:rsid w:val="00B71E40"/>
    <w:rsid w:val="00B720C3"/>
    <w:rsid w:val="00B723DE"/>
    <w:rsid w:val="00B72954"/>
    <w:rsid w:val="00B72E7C"/>
    <w:rsid w:val="00B72FE7"/>
    <w:rsid w:val="00B7319B"/>
    <w:rsid w:val="00B732B6"/>
    <w:rsid w:val="00B7341C"/>
    <w:rsid w:val="00B7344C"/>
    <w:rsid w:val="00B7391C"/>
    <w:rsid w:val="00B739A5"/>
    <w:rsid w:val="00B73FBC"/>
    <w:rsid w:val="00B74215"/>
    <w:rsid w:val="00B7426C"/>
    <w:rsid w:val="00B74279"/>
    <w:rsid w:val="00B74450"/>
    <w:rsid w:val="00B74931"/>
    <w:rsid w:val="00B75060"/>
    <w:rsid w:val="00B75143"/>
    <w:rsid w:val="00B757F7"/>
    <w:rsid w:val="00B75BF6"/>
    <w:rsid w:val="00B7618D"/>
    <w:rsid w:val="00B762E6"/>
    <w:rsid w:val="00B764E0"/>
    <w:rsid w:val="00B76880"/>
    <w:rsid w:val="00B768C1"/>
    <w:rsid w:val="00B76AA4"/>
    <w:rsid w:val="00B76CF2"/>
    <w:rsid w:val="00B77047"/>
    <w:rsid w:val="00B7784E"/>
    <w:rsid w:val="00B77D00"/>
    <w:rsid w:val="00B80013"/>
    <w:rsid w:val="00B80C57"/>
    <w:rsid w:val="00B80D06"/>
    <w:rsid w:val="00B80DD5"/>
    <w:rsid w:val="00B80EAC"/>
    <w:rsid w:val="00B810A3"/>
    <w:rsid w:val="00B81133"/>
    <w:rsid w:val="00B812B6"/>
    <w:rsid w:val="00B816D9"/>
    <w:rsid w:val="00B81771"/>
    <w:rsid w:val="00B81DF1"/>
    <w:rsid w:val="00B81E41"/>
    <w:rsid w:val="00B81E9F"/>
    <w:rsid w:val="00B8201B"/>
    <w:rsid w:val="00B821F1"/>
    <w:rsid w:val="00B823C8"/>
    <w:rsid w:val="00B8253F"/>
    <w:rsid w:val="00B82A2C"/>
    <w:rsid w:val="00B82ABC"/>
    <w:rsid w:val="00B8303E"/>
    <w:rsid w:val="00B830A9"/>
    <w:rsid w:val="00B830F9"/>
    <w:rsid w:val="00B836BC"/>
    <w:rsid w:val="00B83A48"/>
    <w:rsid w:val="00B83D6C"/>
    <w:rsid w:val="00B83F88"/>
    <w:rsid w:val="00B8459D"/>
    <w:rsid w:val="00B84B1B"/>
    <w:rsid w:val="00B84F7D"/>
    <w:rsid w:val="00B85604"/>
    <w:rsid w:val="00B8565E"/>
    <w:rsid w:val="00B8574A"/>
    <w:rsid w:val="00B859D2"/>
    <w:rsid w:val="00B85E04"/>
    <w:rsid w:val="00B85F85"/>
    <w:rsid w:val="00B8618D"/>
    <w:rsid w:val="00B86243"/>
    <w:rsid w:val="00B862E3"/>
    <w:rsid w:val="00B86410"/>
    <w:rsid w:val="00B86BCA"/>
    <w:rsid w:val="00B86D17"/>
    <w:rsid w:val="00B870A6"/>
    <w:rsid w:val="00B872A9"/>
    <w:rsid w:val="00B874D3"/>
    <w:rsid w:val="00B877C3"/>
    <w:rsid w:val="00B87A26"/>
    <w:rsid w:val="00B87A29"/>
    <w:rsid w:val="00B87B52"/>
    <w:rsid w:val="00B87BAB"/>
    <w:rsid w:val="00B900A6"/>
    <w:rsid w:val="00B908F2"/>
    <w:rsid w:val="00B90C80"/>
    <w:rsid w:val="00B90CC3"/>
    <w:rsid w:val="00B91064"/>
    <w:rsid w:val="00B91920"/>
    <w:rsid w:val="00B91F26"/>
    <w:rsid w:val="00B91F35"/>
    <w:rsid w:val="00B9214B"/>
    <w:rsid w:val="00B923FF"/>
    <w:rsid w:val="00B9253B"/>
    <w:rsid w:val="00B92944"/>
    <w:rsid w:val="00B929B2"/>
    <w:rsid w:val="00B92DA6"/>
    <w:rsid w:val="00B93156"/>
    <w:rsid w:val="00B93210"/>
    <w:rsid w:val="00B93466"/>
    <w:rsid w:val="00B93687"/>
    <w:rsid w:val="00B93754"/>
    <w:rsid w:val="00B93DF6"/>
    <w:rsid w:val="00B93E34"/>
    <w:rsid w:val="00B94295"/>
    <w:rsid w:val="00B943BD"/>
    <w:rsid w:val="00B9464A"/>
    <w:rsid w:val="00B94BFB"/>
    <w:rsid w:val="00B94D65"/>
    <w:rsid w:val="00B94DE1"/>
    <w:rsid w:val="00B953A5"/>
    <w:rsid w:val="00B9568D"/>
    <w:rsid w:val="00B957A5"/>
    <w:rsid w:val="00B95853"/>
    <w:rsid w:val="00B95931"/>
    <w:rsid w:val="00B95ED3"/>
    <w:rsid w:val="00B962F5"/>
    <w:rsid w:val="00B96A40"/>
    <w:rsid w:val="00B96B78"/>
    <w:rsid w:val="00B9745B"/>
    <w:rsid w:val="00B9768A"/>
    <w:rsid w:val="00B976DB"/>
    <w:rsid w:val="00B97908"/>
    <w:rsid w:val="00B97DC7"/>
    <w:rsid w:val="00B97DE8"/>
    <w:rsid w:val="00B97E27"/>
    <w:rsid w:val="00BA02D3"/>
    <w:rsid w:val="00BA03D8"/>
    <w:rsid w:val="00BA0AFC"/>
    <w:rsid w:val="00BA0BF2"/>
    <w:rsid w:val="00BA0C75"/>
    <w:rsid w:val="00BA0CFF"/>
    <w:rsid w:val="00BA1585"/>
    <w:rsid w:val="00BA1598"/>
    <w:rsid w:val="00BA1A6F"/>
    <w:rsid w:val="00BA1C00"/>
    <w:rsid w:val="00BA2663"/>
    <w:rsid w:val="00BA2811"/>
    <w:rsid w:val="00BA2C17"/>
    <w:rsid w:val="00BA2EFB"/>
    <w:rsid w:val="00BA321E"/>
    <w:rsid w:val="00BA34F7"/>
    <w:rsid w:val="00BA3582"/>
    <w:rsid w:val="00BA36A4"/>
    <w:rsid w:val="00BA37C4"/>
    <w:rsid w:val="00BA3BDD"/>
    <w:rsid w:val="00BA3F35"/>
    <w:rsid w:val="00BA3FA3"/>
    <w:rsid w:val="00BA41C9"/>
    <w:rsid w:val="00BA439E"/>
    <w:rsid w:val="00BA4490"/>
    <w:rsid w:val="00BA45DC"/>
    <w:rsid w:val="00BA50A9"/>
    <w:rsid w:val="00BA5A23"/>
    <w:rsid w:val="00BA5B42"/>
    <w:rsid w:val="00BA5D51"/>
    <w:rsid w:val="00BA6F0E"/>
    <w:rsid w:val="00BA6F98"/>
    <w:rsid w:val="00BA7100"/>
    <w:rsid w:val="00BA71A2"/>
    <w:rsid w:val="00BA73C8"/>
    <w:rsid w:val="00BA7480"/>
    <w:rsid w:val="00BA7D1B"/>
    <w:rsid w:val="00BA7E24"/>
    <w:rsid w:val="00BA7FAB"/>
    <w:rsid w:val="00BA7FB2"/>
    <w:rsid w:val="00BB00C7"/>
    <w:rsid w:val="00BB029C"/>
    <w:rsid w:val="00BB0311"/>
    <w:rsid w:val="00BB07EC"/>
    <w:rsid w:val="00BB0885"/>
    <w:rsid w:val="00BB0D1C"/>
    <w:rsid w:val="00BB0F01"/>
    <w:rsid w:val="00BB1238"/>
    <w:rsid w:val="00BB132A"/>
    <w:rsid w:val="00BB176D"/>
    <w:rsid w:val="00BB1AB9"/>
    <w:rsid w:val="00BB1C97"/>
    <w:rsid w:val="00BB1E42"/>
    <w:rsid w:val="00BB1E57"/>
    <w:rsid w:val="00BB1E84"/>
    <w:rsid w:val="00BB1F6A"/>
    <w:rsid w:val="00BB21D6"/>
    <w:rsid w:val="00BB24E2"/>
    <w:rsid w:val="00BB26E8"/>
    <w:rsid w:val="00BB2906"/>
    <w:rsid w:val="00BB2ADD"/>
    <w:rsid w:val="00BB2C7F"/>
    <w:rsid w:val="00BB2EC9"/>
    <w:rsid w:val="00BB33F3"/>
    <w:rsid w:val="00BB3406"/>
    <w:rsid w:val="00BB340F"/>
    <w:rsid w:val="00BB3459"/>
    <w:rsid w:val="00BB3617"/>
    <w:rsid w:val="00BB36E8"/>
    <w:rsid w:val="00BB376B"/>
    <w:rsid w:val="00BB3B89"/>
    <w:rsid w:val="00BB3DA2"/>
    <w:rsid w:val="00BB3F13"/>
    <w:rsid w:val="00BB3F5E"/>
    <w:rsid w:val="00BB4708"/>
    <w:rsid w:val="00BB4A7F"/>
    <w:rsid w:val="00BB4B0D"/>
    <w:rsid w:val="00BB4D79"/>
    <w:rsid w:val="00BB4E5F"/>
    <w:rsid w:val="00BB4E67"/>
    <w:rsid w:val="00BB5194"/>
    <w:rsid w:val="00BB51F4"/>
    <w:rsid w:val="00BB56C0"/>
    <w:rsid w:val="00BB5762"/>
    <w:rsid w:val="00BB596A"/>
    <w:rsid w:val="00BB67C5"/>
    <w:rsid w:val="00BB6A43"/>
    <w:rsid w:val="00BB6A77"/>
    <w:rsid w:val="00BB6C3C"/>
    <w:rsid w:val="00BB6CB7"/>
    <w:rsid w:val="00BB6EAF"/>
    <w:rsid w:val="00BB7097"/>
    <w:rsid w:val="00BB71AC"/>
    <w:rsid w:val="00BB7275"/>
    <w:rsid w:val="00BB73C6"/>
    <w:rsid w:val="00BB771E"/>
    <w:rsid w:val="00BC0090"/>
    <w:rsid w:val="00BC00A7"/>
    <w:rsid w:val="00BC0507"/>
    <w:rsid w:val="00BC0C7A"/>
    <w:rsid w:val="00BC0CCD"/>
    <w:rsid w:val="00BC0D62"/>
    <w:rsid w:val="00BC13AE"/>
    <w:rsid w:val="00BC1501"/>
    <w:rsid w:val="00BC165F"/>
    <w:rsid w:val="00BC1968"/>
    <w:rsid w:val="00BC1D21"/>
    <w:rsid w:val="00BC2128"/>
    <w:rsid w:val="00BC2155"/>
    <w:rsid w:val="00BC33A5"/>
    <w:rsid w:val="00BC33FE"/>
    <w:rsid w:val="00BC37B3"/>
    <w:rsid w:val="00BC3A10"/>
    <w:rsid w:val="00BC3C3C"/>
    <w:rsid w:val="00BC3C47"/>
    <w:rsid w:val="00BC4144"/>
    <w:rsid w:val="00BC47B1"/>
    <w:rsid w:val="00BC490F"/>
    <w:rsid w:val="00BC4A89"/>
    <w:rsid w:val="00BC4C93"/>
    <w:rsid w:val="00BC4DA0"/>
    <w:rsid w:val="00BC5116"/>
    <w:rsid w:val="00BC51A6"/>
    <w:rsid w:val="00BC57BB"/>
    <w:rsid w:val="00BC5969"/>
    <w:rsid w:val="00BC5C21"/>
    <w:rsid w:val="00BC5D74"/>
    <w:rsid w:val="00BC62C2"/>
    <w:rsid w:val="00BC6713"/>
    <w:rsid w:val="00BC6CEF"/>
    <w:rsid w:val="00BC6D45"/>
    <w:rsid w:val="00BC6DD3"/>
    <w:rsid w:val="00BC7006"/>
    <w:rsid w:val="00BC713C"/>
    <w:rsid w:val="00BC7501"/>
    <w:rsid w:val="00BC7886"/>
    <w:rsid w:val="00BC7B9A"/>
    <w:rsid w:val="00BC7CD6"/>
    <w:rsid w:val="00BC7D4B"/>
    <w:rsid w:val="00BD0D40"/>
    <w:rsid w:val="00BD0DB6"/>
    <w:rsid w:val="00BD0FCB"/>
    <w:rsid w:val="00BD12E1"/>
    <w:rsid w:val="00BD17A5"/>
    <w:rsid w:val="00BD19B5"/>
    <w:rsid w:val="00BD19E9"/>
    <w:rsid w:val="00BD1A6B"/>
    <w:rsid w:val="00BD1A7D"/>
    <w:rsid w:val="00BD1D50"/>
    <w:rsid w:val="00BD1E68"/>
    <w:rsid w:val="00BD2196"/>
    <w:rsid w:val="00BD219C"/>
    <w:rsid w:val="00BD2570"/>
    <w:rsid w:val="00BD26F7"/>
    <w:rsid w:val="00BD2947"/>
    <w:rsid w:val="00BD2F87"/>
    <w:rsid w:val="00BD30C2"/>
    <w:rsid w:val="00BD3539"/>
    <w:rsid w:val="00BD3E6A"/>
    <w:rsid w:val="00BD3EF1"/>
    <w:rsid w:val="00BD406E"/>
    <w:rsid w:val="00BD4161"/>
    <w:rsid w:val="00BD4836"/>
    <w:rsid w:val="00BD49B3"/>
    <w:rsid w:val="00BD4D08"/>
    <w:rsid w:val="00BD5376"/>
    <w:rsid w:val="00BD5505"/>
    <w:rsid w:val="00BD58F1"/>
    <w:rsid w:val="00BD5A3C"/>
    <w:rsid w:val="00BD5AC8"/>
    <w:rsid w:val="00BD5D0D"/>
    <w:rsid w:val="00BD5FC2"/>
    <w:rsid w:val="00BD6059"/>
    <w:rsid w:val="00BD60B9"/>
    <w:rsid w:val="00BD60BD"/>
    <w:rsid w:val="00BD6362"/>
    <w:rsid w:val="00BD64EA"/>
    <w:rsid w:val="00BD6C68"/>
    <w:rsid w:val="00BD6F27"/>
    <w:rsid w:val="00BD7286"/>
    <w:rsid w:val="00BD7653"/>
    <w:rsid w:val="00BD785D"/>
    <w:rsid w:val="00BD7ADA"/>
    <w:rsid w:val="00BD7C38"/>
    <w:rsid w:val="00BD7E3F"/>
    <w:rsid w:val="00BD7EAC"/>
    <w:rsid w:val="00BD7EC7"/>
    <w:rsid w:val="00BE001A"/>
    <w:rsid w:val="00BE0031"/>
    <w:rsid w:val="00BE0111"/>
    <w:rsid w:val="00BE06DA"/>
    <w:rsid w:val="00BE06EC"/>
    <w:rsid w:val="00BE137D"/>
    <w:rsid w:val="00BE19D1"/>
    <w:rsid w:val="00BE1B0C"/>
    <w:rsid w:val="00BE1CAE"/>
    <w:rsid w:val="00BE1D57"/>
    <w:rsid w:val="00BE214A"/>
    <w:rsid w:val="00BE242F"/>
    <w:rsid w:val="00BE24CA"/>
    <w:rsid w:val="00BE29FC"/>
    <w:rsid w:val="00BE2BE7"/>
    <w:rsid w:val="00BE2CAE"/>
    <w:rsid w:val="00BE2E98"/>
    <w:rsid w:val="00BE33A7"/>
    <w:rsid w:val="00BE34DB"/>
    <w:rsid w:val="00BE35A2"/>
    <w:rsid w:val="00BE37B2"/>
    <w:rsid w:val="00BE3911"/>
    <w:rsid w:val="00BE3BB5"/>
    <w:rsid w:val="00BE3C84"/>
    <w:rsid w:val="00BE4399"/>
    <w:rsid w:val="00BE4517"/>
    <w:rsid w:val="00BE5164"/>
    <w:rsid w:val="00BE526E"/>
    <w:rsid w:val="00BE52DD"/>
    <w:rsid w:val="00BE5576"/>
    <w:rsid w:val="00BE5D19"/>
    <w:rsid w:val="00BE5EC5"/>
    <w:rsid w:val="00BE5F27"/>
    <w:rsid w:val="00BE612A"/>
    <w:rsid w:val="00BE66C7"/>
    <w:rsid w:val="00BE6828"/>
    <w:rsid w:val="00BE6C60"/>
    <w:rsid w:val="00BE6C94"/>
    <w:rsid w:val="00BE701E"/>
    <w:rsid w:val="00BE7379"/>
    <w:rsid w:val="00BE738C"/>
    <w:rsid w:val="00BE74E2"/>
    <w:rsid w:val="00BE764A"/>
    <w:rsid w:val="00BE7CF2"/>
    <w:rsid w:val="00BE7DEC"/>
    <w:rsid w:val="00BE7FCE"/>
    <w:rsid w:val="00BF01D1"/>
    <w:rsid w:val="00BF0272"/>
    <w:rsid w:val="00BF02E9"/>
    <w:rsid w:val="00BF080C"/>
    <w:rsid w:val="00BF10AF"/>
    <w:rsid w:val="00BF1344"/>
    <w:rsid w:val="00BF13FE"/>
    <w:rsid w:val="00BF1CF7"/>
    <w:rsid w:val="00BF20FC"/>
    <w:rsid w:val="00BF2179"/>
    <w:rsid w:val="00BF2285"/>
    <w:rsid w:val="00BF22EC"/>
    <w:rsid w:val="00BF2300"/>
    <w:rsid w:val="00BF2441"/>
    <w:rsid w:val="00BF2571"/>
    <w:rsid w:val="00BF28B3"/>
    <w:rsid w:val="00BF2946"/>
    <w:rsid w:val="00BF29CD"/>
    <w:rsid w:val="00BF2C3D"/>
    <w:rsid w:val="00BF3274"/>
    <w:rsid w:val="00BF330B"/>
    <w:rsid w:val="00BF347D"/>
    <w:rsid w:val="00BF35DA"/>
    <w:rsid w:val="00BF36C4"/>
    <w:rsid w:val="00BF38E4"/>
    <w:rsid w:val="00BF3BA4"/>
    <w:rsid w:val="00BF3E86"/>
    <w:rsid w:val="00BF3EBD"/>
    <w:rsid w:val="00BF4563"/>
    <w:rsid w:val="00BF45EE"/>
    <w:rsid w:val="00BF475D"/>
    <w:rsid w:val="00BF4FFD"/>
    <w:rsid w:val="00BF51FF"/>
    <w:rsid w:val="00BF545E"/>
    <w:rsid w:val="00BF55CC"/>
    <w:rsid w:val="00BF58E0"/>
    <w:rsid w:val="00BF5ADB"/>
    <w:rsid w:val="00BF5DBA"/>
    <w:rsid w:val="00BF6105"/>
    <w:rsid w:val="00BF6136"/>
    <w:rsid w:val="00BF63B9"/>
    <w:rsid w:val="00BF65D3"/>
    <w:rsid w:val="00BF6805"/>
    <w:rsid w:val="00BF694A"/>
    <w:rsid w:val="00BF6AE6"/>
    <w:rsid w:val="00BF70A4"/>
    <w:rsid w:val="00BF7546"/>
    <w:rsid w:val="00BF7824"/>
    <w:rsid w:val="00BF7B99"/>
    <w:rsid w:val="00C0014C"/>
    <w:rsid w:val="00C0041F"/>
    <w:rsid w:val="00C00481"/>
    <w:rsid w:val="00C00643"/>
    <w:rsid w:val="00C006EA"/>
    <w:rsid w:val="00C00761"/>
    <w:rsid w:val="00C007CC"/>
    <w:rsid w:val="00C00C66"/>
    <w:rsid w:val="00C010AD"/>
    <w:rsid w:val="00C01154"/>
    <w:rsid w:val="00C01251"/>
    <w:rsid w:val="00C01326"/>
    <w:rsid w:val="00C015B5"/>
    <w:rsid w:val="00C01A05"/>
    <w:rsid w:val="00C01A0B"/>
    <w:rsid w:val="00C01AC7"/>
    <w:rsid w:val="00C0213F"/>
    <w:rsid w:val="00C0237B"/>
    <w:rsid w:val="00C0248F"/>
    <w:rsid w:val="00C02763"/>
    <w:rsid w:val="00C02974"/>
    <w:rsid w:val="00C02A73"/>
    <w:rsid w:val="00C02C56"/>
    <w:rsid w:val="00C02E41"/>
    <w:rsid w:val="00C02FD7"/>
    <w:rsid w:val="00C03174"/>
    <w:rsid w:val="00C03499"/>
    <w:rsid w:val="00C039C5"/>
    <w:rsid w:val="00C04150"/>
    <w:rsid w:val="00C04242"/>
    <w:rsid w:val="00C0448C"/>
    <w:rsid w:val="00C04C9D"/>
    <w:rsid w:val="00C04E8A"/>
    <w:rsid w:val="00C0550E"/>
    <w:rsid w:val="00C05793"/>
    <w:rsid w:val="00C06548"/>
    <w:rsid w:val="00C066A7"/>
    <w:rsid w:val="00C06731"/>
    <w:rsid w:val="00C0688E"/>
    <w:rsid w:val="00C06AB7"/>
    <w:rsid w:val="00C06F40"/>
    <w:rsid w:val="00C078C8"/>
    <w:rsid w:val="00C07BB2"/>
    <w:rsid w:val="00C07E58"/>
    <w:rsid w:val="00C100B2"/>
    <w:rsid w:val="00C10127"/>
    <w:rsid w:val="00C10164"/>
    <w:rsid w:val="00C1080C"/>
    <w:rsid w:val="00C108E0"/>
    <w:rsid w:val="00C10CA5"/>
    <w:rsid w:val="00C10F0E"/>
    <w:rsid w:val="00C111A7"/>
    <w:rsid w:val="00C11248"/>
    <w:rsid w:val="00C117E6"/>
    <w:rsid w:val="00C11CF1"/>
    <w:rsid w:val="00C1203F"/>
    <w:rsid w:val="00C12B75"/>
    <w:rsid w:val="00C12C8C"/>
    <w:rsid w:val="00C12CAB"/>
    <w:rsid w:val="00C13323"/>
    <w:rsid w:val="00C13DA9"/>
    <w:rsid w:val="00C13DDA"/>
    <w:rsid w:val="00C14377"/>
    <w:rsid w:val="00C14A28"/>
    <w:rsid w:val="00C151FA"/>
    <w:rsid w:val="00C15202"/>
    <w:rsid w:val="00C154FD"/>
    <w:rsid w:val="00C1560E"/>
    <w:rsid w:val="00C15946"/>
    <w:rsid w:val="00C15AAB"/>
    <w:rsid w:val="00C15BFD"/>
    <w:rsid w:val="00C169C5"/>
    <w:rsid w:val="00C16A52"/>
    <w:rsid w:val="00C17D91"/>
    <w:rsid w:val="00C20113"/>
    <w:rsid w:val="00C2047A"/>
    <w:rsid w:val="00C2082B"/>
    <w:rsid w:val="00C20B45"/>
    <w:rsid w:val="00C20E2E"/>
    <w:rsid w:val="00C20ED5"/>
    <w:rsid w:val="00C21065"/>
    <w:rsid w:val="00C210E9"/>
    <w:rsid w:val="00C215CF"/>
    <w:rsid w:val="00C216D2"/>
    <w:rsid w:val="00C218C8"/>
    <w:rsid w:val="00C219C1"/>
    <w:rsid w:val="00C21A05"/>
    <w:rsid w:val="00C21D55"/>
    <w:rsid w:val="00C21F86"/>
    <w:rsid w:val="00C225EA"/>
    <w:rsid w:val="00C22706"/>
    <w:rsid w:val="00C22804"/>
    <w:rsid w:val="00C22E1C"/>
    <w:rsid w:val="00C2334B"/>
    <w:rsid w:val="00C233FD"/>
    <w:rsid w:val="00C236FF"/>
    <w:rsid w:val="00C23CEF"/>
    <w:rsid w:val="00C24095"/>
    <w:rsid w:val="00C241D6"/>
    <w:rsid w:val="00C244D7"/>
    <w:rsid w:val="00C24FED"/>
    <w:rsid w:val="00C24FFD"/>
    <w:rsid w:val="00C250B9"/>
    <w:rsid w:val="00C25313"/>
    <w:rsid w:val="00C25C4E"/>
    <w:rsid w:val="00C25F4F"/>
    <w:rsid w:val="00C25F9B"/>
    <w:rsid w:val="00C26231"/>
    <w:rsid w:val="00C26280"/>
    <w:rsid w:val="00C26354"/>
    <w:rsid w:val="00C26A42"/>
    <w:rsid w:val="00C26D72"/>
    <w:rsid w:val="00C27239"/>
    <w:rsid w:val="00C276E9"/>
    <w:rsid w:val="00C27BF6"/>
    <w:rsid w:val="00C27FC7"/>
    <w:rsid w:val="00C3003A"/>
    <w:rsid w:val="00C3003E"/>
    <w:rsid w:val="00C3027D"/>
    <w:rsid w:val="00C302FC"/>
    <w:rsid w:val="00C30320"/>
    <w:rsid w:val="00C30480"/>
    <w:rsid w:val="00C304C7"/>
    <w:rsid w:val="00C304EA"/>
    <w:rsid w:val="00C30E99"/>
    <w:rsid w:val="00C30FA0"/>
    <w:rsid w:val="00C31077"/>
    <w:rsid w:val="00C31132"/>
    <w:rsid w:val="00C31282"/>
    <w:rsid w:val="00C31743"/>
    <w:rsid w:val="00C31E5E"/>
    <w:rsid w:val="00C31F6D"/>
    <w:rsid w:val="00C32217"/>
    <w:rsid w:val="00C32391"/>
    <w:rsid w:val="00C32492"/>
    <w:rsid w:val="00C3259B"/>
    <w:rsid w:val="00C325CC"/>
    <w:rsid w:val="00C327B5"/>
    <w:rsid w:val="00C3297D"/>
    <w:rsid w:val="00C32A6F"/>
    <w:rsid w:val="00C32BAB"/>
    <w:rsid w:val="00C3336B"/>
    <w:rsid w:val="00C334E6"/>
    <w:rsid w:val="00C33CBC"/>
    <w:rsid w:val="00C33E22"/>
    <w:rsid w:val="00C33EA0"/>
    <w:rsid w:val="00C340DE"/>
    <w:rsid w:val="00C343AC"/>
    <w:rsid w:val="00C3442E"/>
    <w:rsid w:val="00C345A3"/>
    <w:rsid w:val="00C346E0"/>
    <w:rsid w:val="00C34836"/>
    <w:rsid w:val="00C34A59"/>
    <w:rsid w:val="00C34A65"/>
    <w:rsid w:val="00C34DE2"/>
    <w:rsid w:val="00C34FA3"/>
    <w:rsid w:val="00C34FC9"/>
    <w:rsid w:val="00C350F7"/>
    <w:rsid w:val="00C3536D"/>
    <w:rsid w:val="00C35843"/>
    <w:rsid w:val="00C359EF"/>
    <w:rsid w:val="00C35F2A"/>
    <w:rsid w:val="00C36201"/>
    <w:rsid w:val="00C367D2"/>
    <w:rsid w:val="00C36AC0"/>
    <w:rsid w:val="00C36F8A"/>
    <w:rsid w:val="00C36F91"/>
    <w:rsid w:val="00C372F4"/>
    <w:rsid w:val="00C376FB"/>
    <w:rsid w:val="00C3787C"/>
    <w:rsid w:val="00C37ABF"/>
    <w:rsid w:val="00C37D55"/>
    <w:rsid w:val="00C401CE"/>
    <w:rsid w:val="00C4055F"/>
    <w:rsid w:val="00C407E7"/>
    <w:rsid w:val="00C407EA"/>
    <w:rsid w:val="00C409EC"/>
    <w:rsid w:val="00C40E7E"/>
    <w:rsid w:val="00C40FF4"/>
    <w:rsid w:val="00C41E62"/>
    <w:rsid w:val="00C42166"/>
    <w:rsid w:val="00C4246E"/>
    <w:rsid w:val="00C425C4"/>
    <w:rsid w:val="00C42625"/>
    <w:rsid w:val="00C427B8"/>
    <w:rsid w:val="00C4296A"/>
    <w:rsid w:val="00C42A83"/>
    <w:rsid w:val="00C42C4A"/>
    <w:rsid w:val="00C432DC"/>
    <w:rsid w:val="00C4379A"/>
    <w:rsid w:val="00C439C8"/>
    <w:rsid w:val="00C43FAF"/>
    <w:rsid w:val="00C4406C"/>
    <w:rsid w:val="00C4412C"/>
    <w:rsid w:val="00C443C2"/>
    <w:rsid w:val="00C4440D"/>
    <w:rsid w:val="00C4453E"/>
    <w:rsid w:val="00C447BE"/>
    <w:rsid w:val="00C44C6A"/>
    <w:rsid w:val="00C4568A"/>
    <w:rsid w:val="00C45792"/>
    <w:rsid w:val="00C4610E"/>
    <w:rsid w:val="00C46836"/>
    <w:rsid w:val="00C46D2F"/>
    <w:rsid w:val="00C46D68"/>
    <w:rsid w:val="00C46DCC"/>
    <w:rsid w:val="00C4725B"/>
    <w:rsid w:val="00C47C7D"/>
    <w:rsid w:val="00C50029"/>
    <w:rsid w:val="00C500D1"/>
    <w:rsid w:val="00C50606"/>
    <w:rsid w:val="00C5085C"/>
    <w:rsid w:val="00C50911"/>
    <w:rsid w:val="00C50AE5"/>
    <w:rsid w:val="00C50B94"/>
    <w:rsid w:val="00C50C2A"/>
    <w:rsid w:val="00C50CB5"/>
    <w:rsid w:val="00C50EB7"/>
    <w:rsid w:val="00C5105F"/>
    <w:rsid w:val="00C511CC"/>
    <w:rsid w:val="00C5127B"/>
    <w:rsid w:val="00C513EC"/>
    <w:rsid w:val="00C51F3E"/>
    <w:rsid w:val="00C52347"/>
    <w:rsid w:val="00C52984"/>
    <w:rsid w:val="00C52B19"/>
    <w:rsid w:val="00C52BBE"/>
    <w:rsid w:val="00C52C6A"/>
    <w:rsid w:val="00C52FDF"/>
    <w:rsid w:val="00C5318D"/>
    <w:rsid w:val="00C53283"/>
    <w:rsid w:val="00C532AA"/>
    <w:rsid w:val="00C534CD"/>
    <w:rsid w:val="00C538AD"/>
    <w:rsid w:val="00C53AEA"/>
    <w:rsid w:val="00C53C35"/>
    <w:rsid w:val="00C53F3B"/>
    <w:rsid w:val="00C54DB6"/>
    <w:rsid w:val="00C54EFE"/>
    <w:rsid w:val="00C550B9"/>
    <w:rsid w:val="00C555B5"/>
    <w:rsid w:val="00C558BF"/>
    <w:rsid w:val="00C55F5F"/>
    <w:rsid w:val="00C55F8E"/>
    <w:rsid w:val="00C5632C"/>
    <w:rsid w:val="00C564B6"/>
    <w:rsid w:val="00C565C1"/>
    <w:rsid w:val="00C568F0"/>
    <w:rsid w:val="00C56AFB"/>
    <w:rsid w:val="00C56B57"/>
    <w:rsid w:val="00C56B92"/>
    <w:rsid w:val="00C570B0"/>
    <w:rsid w:val="00C572A1"/>
    <w:rsid w:val="00C57835"/>
    <w:rsid w:val="00C57A68"/>
    <w:rsid w:val="00C57F21"/>
    <w:rsid w:val="00C60040"/>
    <w:rsid w:val="00C60194"/>
    <w:rsid w:val="00C60206"/>
    <w:rsid w:val="00C603F2"/>
    <w:rsid w:val="00C606C3"/>
    <w:rsid w:val="00C60BEB"/>
    <w:rsid w:val="00C60DEB"/>
    <w:rsid w:val="00C60EF7"/>
    <w:rsid w:val="00C6103E"/>
    <w:rsid w:val="00C614A6"/>
    <w:rsid w:val="00C6175F"/>
    <w:rsid w:val="00C61917"/>
    <w:rsid w:val="00C61C92"/>
    <w:rsid w:val="00C61C94"/>
    <w:rsid w:val="00C61E07"/>
    <w:rsid w:val="00C62301"/>
    <w:rsid w:val="00C62D0B"/>
    <w:rsid w:val="00C62FEE"/>
    <w:rsid w:val="00C63745"/>
    <w:rsid w:val="00C63BCA"/>
    <w:rsid w:val="00C64001"/>
    <w:rsid w:val="00C641BA"/>
    <w:rsid w:val="00C6435C"/>
    <w:rsid w:val="00C645AB"/>
    <w:rsid w:val="00C6462A"/>
    <w:rsid w:val="00C647CA"/>
    <w:rsid w:val="00C64842"/>
    <w:rsid w:val="00C64887"/>
    <w:rsid w:val="00C648A7"/>
    <w:rsid w:val="00C64B5F"/>
    <w:rsid w:val="00C64D66"/>
    <w:rsid w:val="00C6511A"/>
    <w:rsid w:val="00C652B0"/>
    <w:rsid w:val="00C65531"/>
    <w:rsid w:val="00C6561D"/>
    <w:rsid w:val="00C657C3"/>
    <w:rsid w:val="00C65B14"/>
    <w:rsid w:val="00C66419"/>
    <w:rsid w:val="00C665B3"/>
    <w:rsid w:val="00C66B1C"/>
    <w:rsid w:val="00C66C78"/>
    <w:rsid w:val="00C66E6D"/>
    <w:rsid w:val="00C675F6"/>
    <w:rsid w:val="00C67619"/>
    <w:rsid w:val="00C67637"/>
    <w:rsid w:val="00C67DEB"/>
    <w:rsid w:val="00C7005F"/>
    <w:rsid w:val="00C70199"/>
    <w:rsid w:val="00C701F8"/>
    <w:rsid w:val="00C70E99"/>
    <w:rsid w:val="00C712B1"/>
    <w:rsid w:val="00C7180E"/>
    <w:rsid w:val="00C71C69"/>
    <w:rsid w:val="00C72529"/>
    <w:rsid w:val="00C727C9"/>
    <w:rsid w:val="00C727DA"/>
    <w:rsid w:val="00C72AC4"/>
    <w:rsid w:val="00C72CE9"/>
    <w:rsid w:val="00C73214"/>
    <w:rsid w:val="00C732B7"/>
    <w:rsid w:val="00C735CA"/>
    <w:rsid w:val="00C73B39"/>
    <w:rsid w:val="00C73BBF"/>
    <w:rsid w:val="00C73CA7"/>
    <w:rsid w:val="00C73E5B"/>
    <w:rsid w:val="00C73ECB"/>
    <w:rsid w:val="00C7422A"/>
    <w:rsid w:val="00C74328"/>
    <w:rsid w:val="00C748A0"/>
    <w:rsid w:val="00C75429"/>
    <w:rsid w:val="00C7549E"/>
    <w:rsid w:val="00C759FE"/>
    <w:rsid w:val="00C75ABC"/>
    <w:rsid w:val="00C76109"/>
    <w:rsid w:val="00C762D7"/>
    <w:rsid w:val="00C768A3"/>
    <w:rsid w:val="00C76B17"/>
    <w:rsid w:val="00C76F6D"/>
    <w:rsid w:val="00C7705D"/>
    <w:rsid w:val="00C7738C"/>
    <w:rsid w:val="00C778D0"/>
    <w:rsid w:val="00C77E15"/>
    <w:rsid w:val="00C80089"/>
    <w:rsid w:val="00C80459"/>
    <w:rsid w:val="00C806AE"/>
    <w:rsid w:val="00C807DA"/>
    <w:rsid w:val="00C807EE"/>
    <w:rsid w:val="00C8098F"/>
    <w:rsid w:val="00C815C2"/>
    <w:rsid w:val="00C816B5"/>
    <w:rsid w:val="00C81703"/>
    <w:rsid w:val="00C81799"/>
    <w:rsid w:val="00C818CA"/>
    <w:rsid w:val="00C81BBB"/>
    <w:rsid w:val="00C81E55"/>
    <w:rsid w:val="00C825C5"/>
    <w:rsid w:val="00C828F0"/>
    <w:rsid w:val="00C82A4E"/>
    <w:rsid w:val="00C82A6C"/>
    <w:rsid w:val="00C82AB1"/>
    <w:rsid w:val="00C82B41"/>
    <w:rsid w:val="00C82BB8"/>
    <w:rsid w:val="00C82CD3"/>
    <w:rsid w:val="00C82CE1"/>
    <w:rsid w:val="00C82E73"/>
    <w:rsid w:val="00C82F30"/>
    <w:rsid w:val="00C82F6B"/>
    <w:rsid w:val="00C82F80"/>
    <w:rsid w:val="00C82F83"/>
    <w:rsid w:val="00C832D7"/>
    <w:rsid w:val="00C8339B"/>
    <w:rsid w:val="00C834E5"/>
    <w:rsid w:val="00C835E7"/>
    <w:rsid w:val="00C837CE"/>
    <w:rsid w:val="00C8391F"/>
    <w:rsid w:val="00C83FB4"/>
    <w:rsid w:val="00C84057"/>
    <w:rsid w:val="00C841CF"/>
    <w:rsid w:val="00C84228"/>
    <w:rsid w:val="00C8447B"/>
    <w:rsid w:val="00C844C3"/>
    <w:rsid w:val="00C845B6"/>
    <w:rsid w:val="00C845DC"/>
    <w:rsid w:val="00C8461E"/>
    <w:rsid w:val="00C8511F"/>
    <w:rsid w:val="00C85165"/>
    <w:rsid w:val="00C8546E"/>
    <w:rsid w:val="00C854A7"/>
    <w:rsid w:val="00C85548"/>
    <w:rsid w:val="00C8568E"/>
    <w:rsid w:val="00C857F8"/>
    <w:rsid w:val="00C859D0"/>
    <w:rsid w:val="00C85A61"/>
    <w:rsid w:val="00C85BD1"/>
    <w:rsid w:val="00C8614E"/>
    <w:rsid w:val="00C863F4"/>
    <w:rsid w:val="00C865C9"/>
    <w:rsid w:val="00C86641"/>
    <w:rsid w:val="00C866BD"/>
    <w:rsid w:val="00C86A6D"/>
    <w:rsid w:val="00C86B3C"/>
    <w:rsid w:val="00C86C2E"/>
    <w:rsid w:val="00C86CAB"/>
    <w:rsid w:val="00C86D50"/>
    <w:rsid w:val="00C86E82"/>
    <w:rsid w:val="00C87420"/>
    <w:rsid w:val="00C874BF"/>
    <w:rsid w:val="00C875CE"/>
    <w:rsid w:val="00C878D5"/>
    <w:rsid w:val="00C87ACF"/>
    <w:rsid w:val="00C87E76"/>
    <w:rsid w:val="00C902C8"/>
    <w:rsid w:val="00C90361"/>
    <w:rsid w:val="00C90476"/>
    <w:rsid w:val="00C90885"/>
    <w:rsid w:val="00C909E4"/>
    <w:rsid w:val="00C90B80"/>
    <w:rsid w:val="00C90EAE"/>
    <w:rsid w:val="00C91081"/>
    <w:rsid w:val="00C9138A"/>
    <w:rsid w:val="00C91473"/>
    <w:rsid w:val="00C9148E"/>
    <w:rsid w:val="00C91524"/>
    <w:rsid w:val="00C91841"/>
    <w:rsid w:val="00C91B31"/>
    <w:rsid w:val="00C91B58"/>
    <w:rsid w:val="00C91BC2"/>
    <w:rsid w:val="00C91C47"/>
    <w:rsid w:val="00C91C89"/>
    <w:rsid w:val="00C91D58"/>
    <w:rsid w:val="00C91D5B"/>
    <w:rsid w:val="00C91F6D"/>
    <w:rsid w:val="00C925C2"/>
    <w:rsid w:val="00C926EA"/>
    <w:rsid w:val="00C93692"/>
    <w:rsid w:val="00C9392E"/>
    <w:rsid w:val="00C93EFD"/>
    <w:rsid w:val="00C9414A"/>
    <w:rsid w:val="00C941E3"/>
    <w:rsid w:val="00C94499"/>
    <w:rsid w:val="00C94719"/>
    <w:rsid w:val="00C94A70"/>
    <w:rsid w:val="00C94B47"/>
    <w:rsid w:val="00C94C8D"/>
    <w:rsid w:val="00C94CAD"/>
    <w:rsid w:val="00C94D7E"/>
    <w:rsid w:val="00C94D89"/>
    <w:rsid w:val="00C94EA4"/>
    <w:rsid w:val="00C950FF"/>
    <w:rsid w:val="00C958CB"/>
    <w:rsid w:val="00C958E6"/>
    <w:rsid w:val="00C95B82"/>
    <w:rsid w:val="00C95D48"/>
    <w:rsid w:val="00C96020"/>
    <w:rsid w:val="00C960C4"/>
    <w:rsid w:val="00C96181"/>
    <w:rsid w:val="00C962A5"/>
    <w:rsid w:val="00C9647D"/>
    <w:rsid w:val="00C964BA"/>
    <w:rsid w:val="00C96633"/>
    <w:rsid w:val="00C96ACD"/>
    <w:rsid w:val="00C96DD7"/>
    <w:rsid w:val="00C96E0F"/>
    <w:rsid w:val="00C96F9B"/>
    <w:rsid w:val="00C972ED"/>
    <w:rsid w:val="00C974A8"/>
    <w:rsid w:val="00C974F2"/>
    <w:rsid w:val="00C97A56"/>
    <w:rsid w:val="00C97D50"/>
    <w:rsid w:val="00C97E40"/>
    <w:rsid w:val="00CA0415"/>
    <w:rsid w:val="00CA075C"/>
    <w:rsid w:val="00CA0D3C"/>
    <w:rsid w:val="00CA0F56"/>
    <w:rsid w:val="00CA16A3"/>
    <w:rsid w:val="00CA1AE2"/>
    <w:rsid w:val="00CA1D24"/>
    <w:rsid w:val="00CA2030"/>
    <w:rsid w:val="00CA27AA"/>
    <w:rsid w:val="00CA347B"/>
    <w:rsid w:val="00CA3666"/>
    <w:rsid w:val="00CA368D"/>
    <w:rsid w:val="00CA3BC4"/>
    <w:rsid w:val="00CA3E7B"/>
    <w:rsid w:val="00CA415A"/>
    <w:rsid w:val="00CA4211"/>
    <w:rsid w:val="00CA43AB"/>
    <w:rsid w:val="00CA4683"/>
    <w:rsid w:val="00CA46C5"/>
    <w:rsid w:val="00CA4721"/>
    <w:rsid w:val="00CA49D9"/>
    <w:rsid w:val="00CA4C38"/>
    <w:rsid w:val="00CA5114"/>
    <w:rsid w:val="00CA523B"/>
    <w:rsid w:val="00CA55D3"/>
    <w:rsid w:val="00CA5A1E"/>
    <w:rsid w:val="00CA5BCE"/>
    <w:rsid w:val="00CA5C53"/>
    <w:rsid w:val="00CA5C67"/>
    <w:rsid w:val="00CA63B6"/>
    <w:rsid w:val="00CA6C3E"/>
    <w:rsid w:val="00CA73B4"/>
    <w:rsid w:val="00CA7541"/>
    <w:rsid w:val="00CA7B0F"/>
    <w:rsid w:val="00CA7D13"/>
    <w:rsid w:val="00CA7E5B"/>
    <w:rsid w:val="00CB02FC"/>
    <w:rsid w:val="00CB08FF"/>
    <w:rsid w:val="00CB0972"/>
    <w:rsid w:val="00CB0CC4"/>
    <w:rsid w:val="00CB0F2E"/>
    <w:rsid w:val="00CB106E"/>
    <w:rsid w:val="00CB10C0"/>
    <w:rsid w:val="00CB131F"/>
    <w:rsid w:val="00CB1C07"/>
    <w:rsid w:val="00CB1CD5"/>
    <w:rsid w:val="00CB2071"/>
    <w:rsid w:val="00CB2176"/>
    <w:rsid w:val="00CB25A4"/>
    <w:rsid w:val="00CB2BC7"/>
    <w:rsid w:val="00CB2CC9"/>
    <w:rsid w:val="00CB38EF"/>
    <w:rsid w:val="00CB4042"/>
    <w:rsid w:val="00CB4118"/>
    <w:rsid w:val="00CB42D3"/>
    <w:rsid w:val="00CB464B"/>
    <w:rsid w:val="00CB47BA"/>
    <w:rsid w:val="00CB493E"/>
    <w:rsid w:val="00CB4983"/>
    <w:rsid w:val="00CB51A2"/>
    <w:rsid w:val="00CB51F8"/>
    <w:rsid w:val="00CB5384"/>
    <w:rsid w:val="00CB5536"/>
    <w:rsid w:val="00CB58FB"/>
    <w:rsid w:val="00CB5978"/>
    <w:rsid w:val="00CB5A42"/>
    <w:rsid w:val="00CB5BED"/>
    <w:rsid w:val="00CB5EC0"/>
    <w:rsid w:val="00CB5F87"/>
    <w:rsid w:val="00CB60D9"/>
    <w:rsid w:val="00CB6276"/>
    <w:rsid w:val="00CB6D03"/>
    <w:rsid w:val="00CB720F"/>
    <w:rsid w:val="00CB74AE"/>
    <w:rsid w:val="00CB7907"/>
    <w:rsid w:val="00CB7E17"/>
    <w:rsid w:val="00CB7ED7"/>
    <w:rsid w:val="00CB7FDD"/>
    <w:rsid w:val="00CC0150"/>
    <w:rsid w:val="00CC0237"/>
    <w:rsid w:val="00CC0254"/>
    <w:rsid w:val="00CC085D"/>
    <w:rsid w:val="00CC092B"/>
    <w:rsid w:val="00CC0A14"/>
    <w:rsid w:val="00CC0A8C"/>
    <w:rsid w:val="00CC0BB4"/>
    <w:rsid w:val="00CC1379"/>
    <w:rsid w:val="00CC13E9"/>
    <w:rsid w:val="00CC1A4D"/>
    <w:rsid w:val="00CC1EE6"/>
    <w:rsid w:val="00CC1F0F"/>
    <w:rsid w:val="00CC2295"/>
    <w:rsid w:val="00CC295B"/>
    <w:rsid w:val="00CC2D46"/>
    <w:rsid w:val="00CC2E2B"/>
    <w:rsid w:val="00CC2F71"/>
    <w:rsid w:val="00CC3216"/>
    <w:rsid w:val="00CC35F6"/>
    <w:rsid w:val="00CC361E"/>
    <w:rsid w:val="00CC38E7"/>
    <w:rsid w:val="00CC3F99"/>
    <w:rsid w:val="00CC51B3"/>
    <w:rsid w:val="00CC531F"/>
    <w:rsid w:val="00CC547D"/>
    <w:rsid w:val="00CC5C9F"/>
    <w:rsid w:val="00CC5FD9"/>
    <w:rsid w:val="00CC60ED"/>
    <w:rsid w:val="00CC66A5"/>
    <w:rsid w:val="00CC6757"/>
    <w:rsid w:val="00CC6C8F"/>
    <w:rsid w:val="00CC745A"/>
    <w:rsid w:val="00CC7982"/>
    <w:rsid w:val="00CC7C66"/>
    <w:rsid w:val="00CC7CBD"/>
    <w:rsid w:val="00CC7D55"/>
    <w:rsid w:val="00CC7DA4"/>
    <w:rsid w:val="00CC7F9F"/>
    <w:rsid w:val="00CD03FE"/>
    <w:rsid w:val="00CD09A5"/>
    <w:rsid w:val="00CD0A6D"/>
    <w:rsid w:val="00CD0FDC"/>
    <w:rsid w:val="00CD1028"/>
    <w:rsid w:val="00CD10D6"/>
    <w:rsid w:val="00CD12AD"/>
    <w:rsid w:val="00CD1847"/>
    <w:rsid w:val="00CD21AD"/>
    <w:rsid w:val="00CD289D"/>
    <w:rsid w:val="00CD2DE0"/>
    <w:rsid w:val="00CD38C0"/>
    <w:rsid w:val="00CD3A17"/>
    <w:rsid w:val="00CD4112"/>
    <w:rsid w:val="00CD4890"/>
    <w:rsid w:val="00CD498C"/>
    <w:rsid w:val="00CD4A00"/>
    <w:rsid w:val="00CD4A6C"/>
    <w:rsid w:val="00CD4AC7"/>
    <w:rsid w:val="00CD4C11"/>
    <w:rsid w:val="00CD4F6E"/>
    <w:rsid w:val="00CD5268"/>
    <w:rsid w:val="00CD52A3"/>
    <w:rsid w:val="00CD5358"/>
    <w:rsid w:val="00CD5565"/>
    <w:rsid w:val="00CD5896"/>
    <w:rsid w:val="00CD5ECE"/>
    <w:rsid w:val="00CD6423"/>
    <w:rsid w:val="00CD6464"/>
    <w:rsid w:val="00CD659B"/>
    <w:rsid w:val="00CD6B68"/>
    <w:rsid w:val="00CD6BD6"/>
    <w:rsid w:val="00CD6D1A"/>
    <w:rsid w:val="00CD6FCB"/>
    <w:rsid w:val="00CD7003"/>
    <w:rsid w:val="00CD754D"/>
    <w:rsid w:val="00CD7582"/>
    <w:rsid w:val="00CD762D"/>
    <w:rsid w:val="00CE00C7"/>
    <w:rsid w:val="00CE035D"/>
    <w:rsid w:val="00CE0792"/>
    <w:rsid w:val="00CE0929"/>
    <w:rsid w:val="00CE0958"/>
    <w:rsid w:val="00CE0C94"/>
    <w:rsid w:val="00CE1042"/>
    <w:rsid w:val="00CE118A"/>
    <w:rsid w:val="00CE12FE"/>
    <w:rsid w:val="00CE1413"/>
    <w:rsid w:val="00CE172D"/>
    <w:rsid w:val="00CE18D1"/>
    <w:rsid w:val="00CE194F"/>
    <w:rsid w:val="00CE1EC1"/>
    <w:rsid w:val="00CE206F"/>
    <w:rsid w:val="00CE20E7"/>
    <w:rsid w:val="00CE2679"/>
    <w:rsid w:val="00CE26F4"/>
    <w:rsid w:val="00CE297A"/>
    <w:rsid w:val="00CE2B17"/>
    <w:rsid w:val="00CE2F23"/>
    <w:rsid w:val="00CE3218"/>
    <w:rsid w:val="00CE341D"/>
    <w:rsid w:val="00CE34E6"/>
    <w:rsid w:val="00CE3627"/>
    <w:rsid w:val="00CE391C"/>
    <w:rsid w:val="00CE398C"/>
    <w:rsid w:val="00CE3AD1"/>
    <w:rsid w:val="00CE414D"/>
    <w:rsid w:val="00CE46A6"/>
    <w:rsid w:val="00CE4B58"/>
    <w:rsid w:val="00CE4DC8"/>
    <w:rsid w:val="00CE5120"/>
    <w:rsid w:val="00CE5194"/>
    <w:rsid w:val="00CE51C0"/>
    <w:rsid w:val="00CE5569"/>
    <w:rsid w:val="00CE5A37"/>
    <w:rsid w:val="00CE5FB5"/>
    <w:rsid w:val="00CE6238"/>
    <w:rsid w:val="00CE62C6"/>
    <w:rsid w:val="00CE65B5"/>
    <w:rsid w:val="00CE67C1"/>
    <w:rsid w:val="00CE6C7D"/>
    <w:rsid w:val="00CE6CAB"/>
    <w:rsid w:val="00CE70DE"/>
    <w:rsid w:val="00CE716D"/>
    <w:rsid w:val="00CE73DA"/>
    <w:rsid w:val="00CE77F6"/>
    <w:rsid w:val="00CE7EE9"/>
    <w:rsid w:val="00CF011C"/>
    <w:rsid w:val="00CF01FE"/>
    <w:rsid w:val="00CF0228"/>
    <w:rsid w:val="00CF04F9"/>
    <w:rsid w:val="00CF08BE"/>
    <w:rsid w:val="00CF0A05"/>
    <w:rsid w:val="00CF0A24"/>
    <w:rsid w:val="00CF0D59"/>
    <w:rsid w:val="00CF0D6B"/>
    <w:rsid w:val="00CF0EC5"/>
    <w:rsid w:val="00CF1085"/>
    <w:rsid w:val="00CF12F4"/>
    <w:rsid w:val="00CF14FF"/>
    <w:rsid w:val="00CF15AC"/>
    <w:rsid w:val="00CF16BA"/>
    <w:rsid w:val="00CF1792"/>
    <w:rsid w:val="00CF182C"/>
    <w:rsid w:val="00CF18A4"/>
    <w:rsid w:val="00CF190E"/>
    <w:rsid w:val="00CF1B5F"/>
    <w:rsid w:val="00CF1DB1"/>
    <w:rsid w:val="00CF2031"/>
    <w:rsid w:val="00CF2060"/>
    <w:rsid w:val="00CF2AE1"/>
    <w:rsid w:val="00CF2BE6"/>
    <w:rsid w:val="00CF2DF0"/>
    <w:rsid w:val="00CF2F1C"/>
    <w:rsid w:val="00CF3175"/>
    <w:rsid w:val="00CF3364"/>
    <w:rsid w:val="00CF33BC"/>
    <w:rsid w:val="00CF3615"/>
    <w:rsid w:val="00CF3689"/>
    <w:rsid w:val="00CF397E"/>
    <w:rsid w:val="00CF3B88"/>
    <w:rsid w:val="00CF3D11"/>
    <w:rsid w:val="00CF3EC3"/>
    <w:rsid w:val="00CF4782"/>
    <w:rsid w:val="00CF4CD6"/>
    <w:rsid w:val="00CF4EAF"/>
    <w:rsid w:val="00CF511E"/>
    <w:rsid w:val="00CF5225"/>
    <w:rsid w:val="00CF5411"/>
    <w:rsid w:val="00CF5636"/>
    <w:rsid w:val="00CF57BD"/>
    <w:rsid w:val="00CF5824"/>
    <w:rsid w:val="00CF5B13"/>
    <w:rsid w:val="00CF5BB2"/>
    <w:rsid w:val="00CF5D94"/>
    <w:rsid w:val="00CF6034"/>
    <w:rsid w:val="00CF6AE4"/>
    <w:rsid w:val="00CF7182"/>
    <w:rsid w:val="00CF7511"/>
    <w:rsid w:val="00CF7524"/>
    <w:rsid w:val="00CF761A"/>
    <w:rsid w:val="00CF762D"/>
    <w:rsid w:val="00CF787B"/>
    <w:rsid w:val="00CF7CA5"/>
    <w:rsid w:val="00D000D8"/>
    <w:rsid w:val="00D0021A"/>
    <w:rsid w:val="00D006B8"/>
    <w:rsid w:val="00D00C94"/>
    <w:rsid w:val="00D00D5B"/>
    <w:rsid w:val="00D00E44"/>
    <w:rsid w:val="00D01189"/>
    <w:rsid w:val="00D011D3"/>
    <w:rsid w:val="00D01227"/>
    <w:rsid w:val="00D01479"/>
    <w:rsid w:val="00D01671"/>
    <w:rsid w:val="00D0195C"/>
    <w:rsid w:val="00D01A71"/>
    <w:rsid w:val="00D01AEA"/>
    <w:rsid w:val="00D01C54"/>
    <w:rsid w:val="00D0240C"/>
    <w:rsid w:val="00D024FC"/>
    <w:rsid w:val="00D02910"/>
    <w:rsid w:val="00D02CBB"/>
    <w:rsid w:val="00D02ECD"/>
    <w:rsid w:val="00D03930"/>
    <w:rsid w:val="00D0398C"/>
    <w:rsid w:val="00D039C8"/>
    <w:rsid w:val="00D03B9D"/>
    <w:rsid w:val="00D03C84"/>
    <w:rsid w:val="00D03D75"/>
    <w:rsid w:val="00D03E0B"/>
    <w:rsid w:val="00D0443E"/>
    <w:rsid w:val="00D047A0"/>
    <w:rsid w:val="00D049C5"/>
    <w:rsid w:val="00D04E95"/>
    <w:rsid w:val="00D04F6A"/>
    <w:rsid w:val="00D059CD"/>
    <w:rsid w:val="00D05C6E"/>
    <w:rsid w:val="00D05C9D"/>
    <w:rsid w:val="00D05EE2"/>
    <w:rsid w:val="00D05EFE"/>
    <w:rsid w:val="00D0647F"/>
    <w:rsid w:val="00D06651"/>
    <w:rsid w:val="00D06A21"/>
    <w:rsid w:val="00D06B0F"/>
    <w:rsid w:val="00D06D43"/>
    <w:rsid w:val="00D07059"/>
    <w:rsid w:val="00D071A0"/>
    <w:rsid w:val="00D071DB"/>
    <w:rsid w:val="00D071F3"/>
    <w:rsid w:val="00D0720E"/>
    <w:rsid w:val="00D073BA"/>
    <w:rsid w:val="00D07620"/>
    <w:rsid w:val="00D079D9"/>
    <w:rsid w:val="00D07BA3"/>
    <w:rsid w:val="00D07CD0"/>
    <w:rsid w:val="00D1022C"/>
    <w:rsid w:val="00D102BB"/>
    <w:rsid w:val="00D102EA"/>
    <w:rsid w:val="00D1052B"/>
    <w:rsid w:val="00D1092F"/>
    <w:rsid w:val="00D1093D"/>
    <w:rsid w:val="00D10B8A"/>
    <w:rsid w:val="00D10F67"/>
    <w:rsid w:val="00D1136A"/>
    <w:rsid w:val="00D122E0"/>
    <w:rsid w:val="00D1249B"/>
    <w:rsid w:val="00D127C7"/>
    <w:rsid w:val="00D129C2"/>
    <w:rsid w:val="00D12C53"/>
    <w:rsid w:val="00D12F1D"/>
    <w:rsid w:val="00D133F6"/>
    <w:rsid w:val="00D13745"/>
    <w:rsid w:val="00D13893"/>
    <w:rsid w:val="00D1389B"/>
    <w:rsid w:val="00D14053"/>
    <w:rsid w:val="00D1436B"/>
    <w:rsid w:val="00D146CA"/>
    <w:rsid w:val="00D14885"/>
    <w:rsid w:val="00D149C6"/>
    <w:rsid w:val="00D14A54"/>
    <w:rsid w:val="00D14C69"/>
    <w:rsid w:val="00D14CEB"/>
    <w:rsid w:val="00D14D35"/>
    <w:rsid w:val="00D153F5"/>
    <w:rsid w:val="00D15C7D"/>
    <w:rsid w:val="00D15CB2"/>
    <w:rsid w:val="00D15F88"/>
    <w:rsid w:val="00D161AC"/>
    <w:rsid w:val="00D1628C"/>
    <w:rsid w:val="00D16609"/>
    <w:rsid w:val="00D16AF4"/>
    <w:rsid w:val="00D16BA2"/>
    <w:rsid w:val="00D16E18"/>
    <w:rsid w:val="00D16F82"/>
    <w:rsid w:val="00D172BE"/>
    <w:rsid w:val="00D17BE9"/>
    <w:rsid w:val="00D20A0A"/>
    <w:rsid w:val="00D20A52"/>
    <w:rsid w:val="00D20BDB"/>
    <w:rsid w:val="00D20C4E"/>
    <w:rsid w:val="00D21674"/>
    <w:rsid w:val="00D2181B"/>
    <w:rsid w:val="00D2181E"/>
    <w:rsid w:val="00D2189C"/>
    <w:rsid w:val="00D221EC"/>
    <w:rsid w:val="00D22219"/>
    <w:rsid w:val="00D22327"/>
    <w:rsid w:val="00D22344"/>
    <w:rsid w:val="00D223E0"/>
    <w:rsid w:val="00D225CF"/>
    <w:rsid w:val="00D228FA"/>
    <w:rsid w:val="00D22B70"/>
    <w:rsid w:val="00D23186"/>
    <w:rsid w:val="00D2346E"/>
    <w:rsid w:val="00D23676"/>
    <w:rsid w:val="00D23DBA"/>
    <w:rsid w:val="00D24176"/>
    <w:rsid w:val="00D2424A"/>
    <w:rsid w:val="00D24616"/>
    <w:rsid w:val="00D24A2F"/>
    <w:rsid w:val="00D24E61"/>
    <w:rsid w:val="00D24F89"/>
    <w:rsid w:val="00D24FB2"/>
    <w:rsid w:val="00D252B8"/>
    <w:rsid w:val="00D2598D"/>
    <w:rsid w:val="00D25D9F"/>
    <w:rsid w:val="00D26649"/>
    <w:rsid w:val="00D26652"/>
    <w:rsid w:val="00D267F2"/>
    <w:rsid w:val="00D2750F"/>
    <w:rsid w:val="00D276F3"/>
    <w:rsid w:val="00D27A38"/>
    <w:rsid w:val="00D27BD4"/>
    <w:rsid w:val="00D27C08"/>
    <w:rsid w:val="00D27C92"/>
    <w:rsid w:val="00D27E4A"/>
    <w:rsid w:val="00D27FC5"/>
    <w:rsid w:val="00D30060"/>
    <w:rsid w:val="00D301C3"/>
    <w:rsid w:val="00D30389"/>
    <w:rsid w:val="00D3070F"/>
    <w:rsid w:val="00D30B4E"/>
    <w:rsid w:val="00D30B60"/>
    <w:rsid w:val="00D30BFF"/>
    <w:rsid w:val="00D31166"/>
    <w:rsid w:val="00D3155B"/>
    <w:rsid w:val="00D316FB"/>
    <w:rsid w:val="00D3185E"/>
    <w:rsid w:val="00D3193B"/>
    <w:rsid w:val="00D3207C"/>
    <w:rsid w:val="00D322E6"/>
    <w:rsid w:val="00D32387"/>
    <w:rsid w:val="00D32741"/>
    <w:rsid w:val="00D3305B"/>
    <w:rsid w:val="00D33622"/>
    <w:rsid w:val="00D33A83"/>
    <w:rsid w:val="00D33BCD"/>
    <w:rsid w:val="00D33C86"/>
    <w:rsid w:val="00D34439"/>
    <w:rsid w:val="00D347A0"/>
    <w:rsid w:val="00D349C7"/>
    <w:rsid w:val="00D34C07"/>
    <w:rsid w:val="00D34E1C"/>
    <w:rsid w:val="00D35536"/>
    <w:rsid w:val="00D355B5"/>
    <w:rsid w:val="00D359B8"/>
    <w:rsid w:val="00D3669A"/>
    <w:rsid w:val="00D36769"/>
    <w:rsid w:val="00D369D7"/>
    <w:rsid w:val="00D36CFA"/>
    <w:rsid w:val="00D36DFE"/>
    <w:rsid w:val="00D37053"/>
    <w:rsid w:val="00D370E3"/>
    <w:rsid w:val="00D37745"/>
    <w:rsid w:val="00D37A2B"/>
    <w:rsid w:val="00D37ABD"/>
    <w:rsid w:val="00D37E38"/>
    <w:rsid w:val="00D37EE6"/>
    <w:rsid w:val="00D400DD"/>
    <w:rsid w:val="00D40343"/>
    <w:rsid w:val="00D403A0"/>
    <w:rsid w:val="00D403C8"/>
    <w:rsid w:val="00D4054A"/>
    <w:rsid w:val="00D410DB"/>
    <w:rsid w:val="00D411C2"/>
    <w:rsid w:val="00D4164D"/>
    <w:rsid w:val="00D416CD"/>
    <w:rsid w:val="00D41A66"/>
    <w:rsid w:val="00D41F01"/>
    <w:rsid w:val="00D42006"/>
    <w:rsid w:val="00D42149"/>
    <w:rsid w:val="00D42515"/>
    <w:rsid w:val="00D4256A"/>
    <w:rsid w:val="00D42782"/>
    <w:rsid w:val="00D429CB"/>
    <w:rsid w:val="00D42A7A"/>
    <w:rsid w:val="00D42C4A"/>
    <w:rsid w:val="00D42EF7"/>
    <w:rsid w:val="00D43032"/>
    <w:rsid w:val="00D43179"/>
    <w:rsid w:val="00D434C9"/>
    <w:rsid w:val="00D4367D"/>
    <w:rsid w:val="00D43795"/>
    <w:rsid w:val="00D43AE5"/>
    <w:rsid w:val="00D43D85"/>
    <w:rsid w:val="00D43FC6"/>
    <w:rsid w:val="00D444FA"/>
    <w:rsid w:val="00D44564"/>
    <w:rsid w:val="00D4480C"/>
    <w:rsid w:val="00D44895"/>
    <w:rsid w:val="00D44A8A"/>
    <w:rsid w:val="00D44CA4"/>
    <w:rsid w:val="00D452B1"/>
    <w:rsid w:val="00D458B7"/>
    <w:rsid w:val="00D4597D"/>
    <w:rsid w:val="00D460E4"/>
    <w:rsid w:val="00D462EF"/>
    <w:rsid w:val="00D4688F"/>
    <w:rsid w:val="00D46C9D"/>
    <w:rsid w:val="00D46FDE"/>
    <w:rsid w:val="00D47836"/>
    <w:rsid w:val="00D47A4E"/>
    <w:rsid w:val="00D47A84"/>
    <w:rsid w:val="00D47B4B"/>
    <w:rsid w:val="00D47EE1"/>
    <w:rsid w:val="00D50242"/>
    <w:rsid w:val="00D5027E"/>
    <w:rsid w:val="00D508B5"/>
    <w:rsid w:val="00D511C9"/>
    <w:rsid w:val="00D511D5"/>
    <w:rsid w:val="00D51547"/>
    <w:rsid w:val="00D515A5"/>
    <w:rsid w:val="00D515C2"/>
    <w:rsid w:val="00D5174C"/>
    <w:rsid w:val="00D51AFB"/>
    <w:rsid w:val="00D51F08"/>
    <w:rsid w:val="00D51FB6"/>
    <w:rsid w:val="00D52354"/>
    <w:rsid w:val="00D52540"/>
    <w:rsid w:val="00D5270D"/>
    <w:rsid w:val="00D528FB"/>
    <w:rsid w:val="00D52942"/>
    <w:rsid w:val="00D532AE"/>
    <w:rsid w:val="00D5332E"/>
    <w:rsid w:val="00D533C9"/>
    <w:rsid w:val="00D53514"/>
    <w:rsid w:val="00D535F4"/>
    <w:rsid w:val="00D53A68"/>
    <w:rsid w:val="00D53AF3"/>
    <w:rsid w:val="00D53D77"/>
    <w:rsid w:val="00D53F4C"/>
    <w:rsid w:val="00D53FCC"/>
    <w:rsid w:val="00D54164"/>
    <w:rsid w:val="00D5419F"/>
    <w:rsid w:val="00D5477F"/>
    <w:rsid w:val="00D54BE1"/>
    <w:rsid w:val="00D54C97"/>
    <w:rsid w:val="00D54DA3"/>
    <w:rsid w:val="00D54DFA"/>
    <w:rsid w:val="00D5527C"/>
    <w:rsid w:val="00D553C4"/>
    <w:rsid w:val="00D55B16"/>
    <w:rsid w:val="00D55C5A"/>
    <w:rsid w:val="00D56283"/>
    <w:rsid w:val="00D56420"/>
    <w:rsid w:val="00D564F1"/>
    <w:rsid w:val="00D565CF"/>
    <w:rsid w:val="00D5674C"/>
    <w:rsid w:val="00D567EF"/>
    <w:rsid w:val="00D56834"/>
    <w:rsid w:val="00D568ED"/>
    <w:rsid w:val="00D56CBE"/>
    <w:rsid w:val="00D56EED"/>
    <w:rsid w:val="00D57013"/>
    <w:rsid w:val="00D57523"/>
    <w:rsid w:val="00D57612"/>
    <w:rsid w:val="00D57638"/>
    <w:rsid w:val="00D57B7D"/>
    <w:rsid w:val="00D60027"/>
    <w:rsid w:val="00D603E5"/>
    <w:rsid w:val="00D604BF"/>
    <w:rsid w:val="00D6084A"/>
    <w:rsid w:val="00D608EA"/>
    <w:rsid w:val="00D60A2C"/>
    <w:rsid w:val="00D60AE0"/>
    <w:rsid w:val="00D61267"/>
    <w:rsid w:val="00D61332"/>
    <w:rsid w:val="00D6165D"/>
    <w:rsid w:val="00D617B7"/>
    <w:rsid w:val="00D6190C"/>
    <w:rsid w:val="00D61E4F"/>
    <w:rsid w:val="00D61F06"/>
    <w:rsid w:val="00D621EB"/>
    <w:rsid w:val="00D62448"/>
    <w:rsid w:val="00D627BB"/>
    <w:rsid w:val="00D62A68"/>
    <w:rsid w:val="00D62D33"/>
    <w:rsid w:val="00D62DBF"/>
    <w:rsid w:val="00D62F43"/>
    <w:rsid w:val="00D62F9F"/>
    <w:rsid w:val="00D638A1"/>
    <w:rsid w:val="00D638FA"/>
    <w:rsid w:val="00D639EC"/>
    <w:rsid w:val="00D63F78"/>
    <w:rsid w:val="00D64100"/>
    <w:rsid w:val="00D64139"/>
    <w:rsid w:val="00D643AB"/>
    <w:rsid w:val="00D6445E"/>
    <w:rsid w:val="00D645EA"/>
    <w:rsid w:val="00D64634"/>
    <w:rsid w:val="00D64B04"/>
    <w:rsid w:val="00D64BFC"/>
    <w:rsid w:val="00D64C0C"/>
    <w:rsid w:val="00D64D3C"/>
    <w:rsid w:val="00D64FBE"/>
    <w:rsid w:val="00D6508B"/>
    <w:rsid w:val="00D65104"/>
    <w:rsid w:val="00D651AF"/>
    <w:rsid w:val="00D65329"/>
    <w:rsid w:val="00D65620"/>
    <w:rsid w:val="00D6563B"/>
    <w:rsid w:val="00D65822"/>
    <w:rsid w:val="00D65B2D"/>
    <w:rsid w:val="00D65D2A"/>
    <w:rsid w:val="00D664E9"/>
    <w:rsid w:val="00D66828"/>
    <w:rsid w:val="00D668F0"/>
    <w:rsid w:val="00D669CE"/>
    <w:rsid w:val="00D66AC9"/>
    <w:rsid w:val="00D66B22"/>
    <w:rsid w:val="00D66B5A"/>
    <w:rsid w:val="00D67246"/>
    <w:rsid w:val="00D674D1"/>
    <w:rsid w:val="00D6796E"/>
    <w:rsid w:val="00D67E79"/>
    <w:rsid w:val="00D67F5E"/>
    <w:rsid w:val="00D7014D"/>
    <w:rsid w:val="00D70214"/>
    <w:rsid w:val="00D704FA"/>
    <w:rsid w:val="00D708D4"/>
    <w:rsid w:val="00D70AA0"/>
    <w:rsid w:val="00D70B08"/>
    <w:rsid w:val="00D70FEE"/>
    <w:rsid w:val="00D71001"/>
    <w:rsid w:val="00D7154F"/>
    <w:rsid w:val="00D71A46"/>
    <w:rsid w:val="00D71B11"/>
    <w:rsid w:val="00D71CB4"/>
    <w:rsid w:val="00D7207C"/>
    <w:rsid w:val="00D7208E"/>
    <w:rsid w:val="00D720CD"/>
    <w:rsid w:val="00D7219B"/>
    <w:rsid w:val="00D722C5"/>
    <w:rsid w:val="00D72376"/>
    <w:rsid w:val="00D726A2"/>
    <w:rsid w:val="00D72700"/>
    <w:rsid w:val="00D7283C"/>
    <w:rsid w:val="00D72976"/>
    <w:rsid w:val="00D72BD7"/>
    <w:rsid w:val="00D72D51"/>
    <w:rsid w:val="00D72E85"/>
    <w:rsid w:val="00D73038"/>
    <w:rsid w:val="00D7320B"/>
    <w:rsid w:val="00D7325B"/>
    <w:rsid w:val="00D737F2"/>
    <w:rsid w:val="00D7383F"/>
    <w:rsid w:val="00D73905"/>
    <w:rsid w:val="00D73B0F"/>
    <w:rsid w:val="00D73DB5"/>
    <w:rsid w:val="00D74075"/>
    <w:rsid w:val="00D74701"/>
    <w:rsid w:val="00D74848"/>
    <w:rsid w:val="00D74975"/>
    <w:rsid w:val="00D75036"/>
    <w:rsid w:val="00D75424"/>
    <w:rsid w:val="00D7559D"/>
    <w:rsid w:val="00D75809"/>
    <w:rsid w:val="00D759C5"/>
    <w:rsid w:val="00D75E8F"/>
    <w:rsid w:val="00D75FB6"/>
    <w:rsid w:val="00D76534"/>
    <w:rsid w:val="00D7678D"/>
    <w:rsid w:val="00D7721B"/>
    <w:rsid w:val="00D77971"/>
    <w:rsid w:val="00D77A44"/>
    <w:rsid w:val="00D77B94"/>
    <w:rsid w:val="00D77CF5"/>
    <w:rsid w:val="00D77D84"/>
    <w:rsid w:val="00D80463"/>
    <w:rsid w:val="00D804C9"/>
    <w:rsid w:val="00D806A5"/>
    <w:rsid w:val="00D808D7"/>
    <w:rsid w:val="00D80BE0"/>
    <w:rsid w:val="00D80D76"/>
    <w:rsid w:val="00D80DF7"/>
    <w:rsid w:val="00D80F87"/>
    <w:rsid w:val="00D810E3"/>
    <w:rsid w:val="00D81352"/>
    <w:rsid w:val="00D81409"/>
    <w:rsid w:val="00D814EE"/>
    <w:rsid w:val="00D817B8"/>
    <w:rsid w:val="00D8193F"/>
    <w:rsid w:val="00D81E4E"/>
    <w:rsid w:val="00D820B5"/>
    <w:rsid w:val="00D8225B"/>
    <w:rsid w:val="00D82573"/>
    <w:rsid w:val="00D8262E"/>
    <w:rsid w:val="00D82816"/>
    <w:rsid w:val="00D82A4C"/>
    <w:rsid w:val="00D82C35"/>
    <w:rsid w:val="00D83745"/>
    <w:rsid w:val="00D83B5E"/>
    <w:rsid w:val="00D83B89"/>
    <w:rsid w:val="00D83BC8"/>
    <w:rsid w:val="00D83FC0"/>
    <w:rsid w:val="00D84304"/>
    <w:rsid w:val="00D84822"/>
    <w:rsid w:val="00D84B76"/>
    <w:rsid w:val="00D84BC2"/>
    <w:rsid w:val="00D84FF1"/>
    <w:rsid w:val="00D85522"/>
    <w:rsid w:val="00D855EF"/>
    <w:rsid w:val="00D85B26"/>
    <w:rsid w:val="00D85B37"/>
    <w:rsid w:val="00D85DD4"/>
    <w:rsid w:val="00D863E0"/>
    <w:rsid w:val="00D86458"/>
    <w:rsid w:val="00D867C7"/>
    <w:rsid w:val="00D8694A"/>
    <w:rsid w:val="00D86C79"/>
    <w:rsid w:val="00D86CB9"/>
    <w:rsid w:val="00D87006"/>
    <w:rsid w:val="00D8780D"/>
    <w:rsid w:val="00D87D37"/>
    <w:rsid w:val="00D87E40"/>
    <w:rsid w:val="00D900FC"/>
    <w:rsid w:val="00D9057B"/>
    <w:rsid w:val="00D9058B"/>
    <w:rsid w:val="00D9073B"/>
    <w:rsid w:val="00D9098E"/>
    <w:rsid w:val="00D90AD4"/>
    <w:rsid w:val="00D911DE"/>
    <w:rsid w:val="00D91372"/>
    <w:rsid w:val="00D9154F"/>
    <w:rsid w:val="00D9177E"/>
    <w:rsid w:val="00D9181C"/>
    <w:rsid w:val="00D91A8B"/>
    <w:rsid w:val="00D92006"/>
    <w:rsid w:val="00D926DD"/>
    <w:rsid w:val="00D9291D"/>
    <w:rsid w:val="00D9360E"/>
    <w:rsid w:val="00D936A4"/>
    <w:rsid w:val="00D93924"/>
    <w:rsid w:val="00D9393A"/>
    <w:rsid w:val="00D93B40"/>
    <w:rsid w:val="00D93B61"/>
    <w:rsid w:val="00D93D69"/>
    <w:rsid w:val="00D93DFD"/>
    <w:rsid w:val="00D93ECA"/>
    <w:rsid w:val="00D941CF"/>
    <w:rsid w:val="00D9451D"/>
    <w:rsid w:val="00D94635"/>
    <w:rsid w:val="00D94E19"/>
    <w:rsid w:val="00D95445"/>
    <w:rsid w:val="00D95C94"/>
    <w:rsid w:val="00D95D01"/>
    <w:rsid w:val="00D962F4"/>
    <w:rsid w:val="00D96602"/>
    <w:rsid w:val="00D96859"/>
    <w:rsid w:val="00D96EBF"/>
    <w:rsid w:val="00D9724A"/>
    <w:rsid w:val="00D9744F"/>
    <w:rsid w:val="00D97504"/>
    <w:rsid w:val="00D97767"/>
    <w:rsid w:val="00D97800"/>
    <w:rsid w:val="00D97A1E"/>
    <w:rsid w:val="00D97D41"/>
    <w:rsid w:val="00D97DA0"/>
    <w:rsid w:val="00DA0042"/>
    <w:rsid w:val="00DA06E7"/>
    <w:rsid w:val="00DA081F"/>
    <w:rsid w:val="00DA1713"/>
    <w:rsid w:val="00DA17F3"/>
    <w:rsid w:val="00DA1947"/>
    <w:rsid w:val="00DA1948"/>
    <w:rsid w:val="00DA1B5C"/>
    <w:rsid w:val="00DA1D02"/>
    <w:rsid w:val="00DA20C3"/>
    <w:rsid w:val="00DA24FF"/>
    <w:rsid w:val="00DA2706"/>
    <w:rsid w:val="00DA27ED"/>
    <w:rsid w:val="00DA289D"/>
    <w:rsid w:val="00DA294A"/>
    <w:rsid w:val="00DA2B59"/>
    <w:rsid w:val="00DA2BAD"/>
    <w:rsid w:val="00DA32F9"/>
    <w:rsid w:val="00DA35ED"/>
    <w:rsid w:val="00DA39EC"/>
    <w:rsid w:val="00DA3CB7"/>
    <w:rsid w:val="00DA3D6E"/>
    <w:rsid w:val="00DA3EF1"/>
    <w:rsid w:val="00DA4237"/>
    <w:rsid w:val="00DA4287"/>
    <w:rsid w:val="00DA48C9"/>
    <w:rsid w:val="00DA4E55"/>
    <w:rsid w:val="00DA5131"/>
    <w:rsid w:val="00DA526D"/>
    <w:rsid w:val="00DA5539"/>
    <w:rsid w:val="00DA58AB"/>
    <w:rsid w:val="00DA5981"/>
    <w:rsid w:val="00DA59BD"/>
    <w:rsid w:val="00DA5B71"/>
    <w:rsid w:val="00DA5D15"/>
    <w:rsid w:val="00DA5DF0"/>
    <w:rsid w:val="00DA60E4"/>
    <w:rsid w:val="00DA61AC"/>
    <w:rsid w:val="00DA6212"/>
    <w:rsid w:val="00DA6937"/>
    <w:rsid w:val="00DA6A1B"/>
    <w:rsid w:val="00DA6AB5"/>
    <w:rsid w:val="00DA6F6B"/>
    <w:rsid w:val="00DA71D9"/>
    <w:rsid w:val="00DA755B"/>
    <w:rsid w:val="00DA7994"/>
    <w:rsid w:val="00DA7F54"/>
    <w:rsid w:val="00DB0099"/>
    <w:rsid w:val="00DB00C9"/>
    <w:rsid w:val="00DB0164"/>
    <w:rsid w:val="00DB0198"/>
    <w:rsid w:val="00DB05C8"/>
    <w:rsid w:val="00DB0CFB"/>
    <w:rsid w:val="00DB14B4"/>
    <w:rsid w:val="00DB1FC4"/>
    <w:rsid w:val="00DB2151"/>
    <w:rsid w:val="00DB239C"/>
    <w:rsid w:val="00DB2DE6"/>
    <w:rsid w:val="00DB3712"/>
    <w:rsid w:val="00DB3795"/>
    <w:rsid w:val="00DB37C7"/>
    <w:rsid w:val="00DB3A19"/>
    <w:rsid w:val="00DB3C41"/>
    <w:rsid w:val="00DB3C5A"/>
    <w:rsid w:val="00DB3FC2"/>
    <w:rsid w:val="00DB46C4"/>
    <w:rsid w:val="00DB4B6B"/>
    <w:rsid w:val="00DB4C05"/>
    <w:rsid w:val="00DB4CC9"/>
    <w:rsid w:val="00DB51A2"/>
    <w:rsid w:val="00DB51BD"/>
    <w:rsid w:val="00DB5292"/>
    <w:rsid w:val="00DB52EF"/>
    <w:rsid w:val="00DB5BB2"/>
    <w:rsid w:val="00DB5D06"/>
    <w:rsid w:val="00DB5F55"/>
    <w:rsid w:val="00DB6188"/>
    <w:rsid w:val="00DB66A1"/>
    <w:rsid w:val="00DB68A9"/>
    <w:rsid w:val="00DB6A68"/>
    <w:rsid w:val="00DB6C15"/>
    <w:rsid w:val="00DB6DF2"/>
    <w:rsid w:val="00DB7112"/>
    <w:rsid w:val="00DB7123"/>
    <w:rsid w:val="00DB781C"/>
    <w:rsid w:val="00DB7AB8"/>
    <w:rsid w:val="00DB7D41"/>
    <w:rsid w:val="00DC0281"/>
    <w:rsid w:val="00DC041B"/>
    <w:rsid w:val="00DC04BC"/>
    <w:rsid w:val="00DC0878"/>
    <w:rsid w:val="00DC08E4"/>
    <w:rsid w:val="00DC0902"/>
    <w:rsid w:val="00DC097D"/>
    <w:rsid w:val="00DC0F46"/>
    <w:rsid w:val="00DC10F0"/>
    <w:rsid w:val="00DC15BB"/>
    <w:rsid w:val="00DC1602"/>
    <w:rsid w:val="00DC1681"/>
    <w:rsid w:val="00DC1840"/>
    <w:rsid w:val="00DC197F"/>
    <w:rsid w:val="00DC19E6"/>
    <w:rsid w:val="00DC1A93"/>
    <w:rsid w:val="00DC1B2D"/>
    <w:rsid w:val="00DC1B87"/>
    <w:rsid w:val="00DC2AD1"/>
    <w:rsid w:val="00DC3429"/>
    <w:rsid w:val="00DC386D"/>
    <w:rsid w:val="00DC3B37"/>
    <w:rsid w:val="00DC3B4C"/>
    <w:rsid w:val="00DC3BEA"/>
    <w:rsid w:val="00DC3E81"/>
    <w:rsid w:val="00DC3FE4"/>
    <w:rsid w:val="00DC438B"/>
    <w:rsid w:val="00DC48E0"/>
    <w:rsid w:val="00DC4948"/>
    <w:rsid w:val="00DC4B44"/>
    <w:rsid w:val="00DC4C2E"/>
    <w:rsid w:val="00DC5338"/>
    <w:rsid w:val="00DC580F"/>
    <w:rsid w:val="00DC5F10"/>
    <w:rsid w:val="00DC5FCD"/>
    <w:rsid w:val="00DC608E"/>
    <w:rsid w:val="00DC60E9"/>
    <w:rsid w:val="00DC627C"/>
    <w:rsid w:val="00DC6496"/>
    <w:rsid w:val="00DC6A36"/>
    <w:rsid w:val="00DC6B9A"/>
    <w:rsid w:val="00DC6C4D"/>
    <w:rsid w:val="00DC6CAC"/>
    <w:rsid w:val="00DC723F"/>
    <w:rsid w:val="00DC7375"/>
    <w:rsid w:val="00DC745F"/>
    <w:rsid w:val="00DC7787"/>
    <w:rsid w:val="00DC7897"/>
    <w:rsid w:val="00DC7C27"/>
    <w:rsid w:val="00DC7F03"/>
    <w:rsid w:val="00DD0B9E"/>
    <w:rsid w:val="00DD103D"/>
    <w:rsid w:val="00DD1234"/>
    <w:rsid w:val="00DD1570"/>
    <w:rsid w:val="00DD15DB"/>
    <w:rsid w:val="00DD16AB"/>
    <w:rsid w:val="00DD1AA5"/>
    <w:rsid w:val="00DD1D8C"/>
    <w:rsid w:val="00DD20F3"/>
    <w:rsid w:val="00DD2262"/>
    <w:rsid w:val="00DD263C"/>
    <w:rsid w:val="00DD2878"/>
    <w:rsid w:val="00DD28AE"/>
    <w:rsid w:val="00DD2952"/>
    <w:rsid w:val="00DD2F94"/>
    <w:rsid w:val="00DD3AB9"/>
    <w:rsid w:val="00DD3B99"/>
    <w:rsid w:val="00DD3BE7"/>
    <w:rsid w:val="00DD3BE9"/>
    <w:rsid w:val="00DD3F94"/>
    <w:rsid w:val="00DD4000"/>
    <w:rsid w:val="00DD459D"/>
    <w:rsid w:val="00DD4F26"/>
    <w:rsid w:val="00DD4FD6"/>
    <w:rsid w:val="00DD522F"/>
    <w:rsid w:val="00DD5657"/>
    <w:rsid w:val="00DD582B"/>
    <w:rsid w:val="00DD5991"/>
    <w:rsid w:val="00DD5ECC"/>
    <w:rsid w:val="00DD686B"/>
    <w:rsid w:val="00DD69C8"/>
    <w:rsid w:val="00DD6A7B"/>
    <w:rsid w:val="00DD7260"/>
    <w:rsid w:val="00DD7383"/>
    <w:rsid w:val="00DD73D7"/>
    <w:rsid w:val="00DD7405"/>
    <w:rsid w:val="00DD7484"/>
    <w:rsid w:val="00DD74AE"/>
    <w:rsid w:val="00DD7E97"/>
    <w:rsid w:val="00DE005C"/>
    <w:rsid w:val="00DE023D"/>
    <w:rsid w:val="00DE0461"/>
    <w:rsid w:val="00DE05C9"/>
    <w:rsid w:val="00DE06F1"/>
    <w:rsid w:val="00DE0C20"/>
    <w:rsid w:val="00DE0C2D"/>
    <w:rsid w:val="00DE0FAA"/>
    <w:rsid w:val="00DE11A8"/>
    <w:rsid w:val="00DE1329"/>
    <w:rsid w:val="00DE151E"/>
    <w:rsid w:val="00DE2EFF"/>
    <w:rsid w:val="00DE2F5F"/>
    <w:rsid w:val="00DE314A"/>
    <w:rsid w:val="00DE31D0"/>
    <w:rsid w:val="00DE3B2E"/>
    <w:rsid w:val="00DE3E9F"/>
    <w:rsid w:val="00DE41B8"/>
    <w:rsid w:val="00DE44D0"/>
    <w:rsid w:val="00DE4DD1"/>
    <w:rsid w:val="00DE5320"/>
    <w:rsid w:val="00DE5345"/>
    <w:rsid w:val="00DE541E"/>
    <w:rsid w:val="00DE56F7"/>
    <w:rsid w:val="00DE5891"/>
    <w:rsid w:val="00DE5972"/>
    <w:rsid w:val="00DE5CAA"/>
    <w:rsid w:val="00DE6243"/>
    <w:rsid w:val="00DE65CE"/>
    <w:rsid w:val="00DE70FE"/>
    <w:rsid w:val="00DE7996"/>
    <w:rsid w:val="00DE7DBD"/>
    <w:rsid w:val="00DE7E94"/>
    <w:rsid w:val="00DE7F80"/>
    <w:rsid w:val="00DF0196"/>
    <w:rsid w:val="00DF0B02"/>
    <w:rsid w:val="00DF0B20"/>
    <w:rsid w:val="00DF0CE8"/>
    <w:rsid w:val="00DF1314"/>
    <w:rsid w:val="00DF14B7"/>
    <w:rsid w:val="00DF1565"/>
    <w:rsid w:val="00DF159A"/>
    <w:rsid w:val="00DF1AA1"/>
    <w:rsid w:val="00DF1BD7"/>
    <w:rsid w:val="00DF1FE3"/>
    <w:rsid w:val="00DF201B"/>
    <w:rsid w:val="00DF226C"/>
    <w:rsid w:val="00DF2CA9"/>
    <w:rsid w:val="00DF2EA9"/>
    <w:rsid w:val="00DF3083"/>
    <w:rsid w:val="00DF350D"/>
    <w:rsid w:val="00DF4533"/>
    <w:rsid w:val="00DF46A1"/>
    <w:rsid w:val="00DF48DA"/>
    <w:rsid w:val="00DF4D68"/>
    <w:rsid w:val="00DF4F9C"/>
    <w:rsid w:val="00DF5078"/>
    <w:rsid w:val="00DF50D5"/>
    <w:rsid w:val="00DF5196"/>
    <w:rsid w:val="00DF53BC"/>
    <w:rsid w:val="00DF5A1B"/>
    <w:rsid w:val="00DF5E10"/>
    <w:rsid w:val="00DF66CB"/>
    <w:rsid w:val="00DF66D8"/>
    <w:rsid w:val="00DF68EE"/>
    <w:rsid w:val="00DF6A5F"/>
    <w:rsid w:val="00DF6A86"/>
    <w:rsid w:val="00DF6CEF"/>
    <w:rsid w:val="00DF6E10"/>
    <w:rsid w:val="00DF712C"/>
    <w:rsid w:val="00DF72CE"/>
    <w:rsid w:val="00DF7403"/>
    <w:rsid w:val="00DF7AF5"/>
    <w:rsid w:val="00DF7D78"/>
    <w:rsid w:val="00DF7DF0"/>
    <w:rsid w:val="00DF7EEE"/>
    <w:rsid w:val="00E00045"/>
    <w:rsid w:val="00E000E9"/>
    <w:rsid w:val="00E0014B"/>
    <w:rsid w:val="00E00B44"/>
    <w:rsid w:val="00E00E0F"/>
    <w:rsid w:val="00E01348"/>
    <w:rsid w:val="00E013DF"/>
    <w:rsid w:val="00E0168B"/>
    <w:rsid w:val="00E0172A"/>
    <w:rsid w:val="00E01ACE"/>
    <w:rsid w:val="00E01AED"/>
    <w:rsid w:val="00E01FE4"/>
    <w:rsid w:val="00E0254E"/>
    <w:rsid w:val="00E02A31"/>
    <w:rsid w:val="00E02EBE"/>
    <w:rsid w:val="00E03046"/>
    <w:rsid w:val="00E030B4"/>
    <w:rsid w:val="00E0315A"/>
    <w:rsid w:val="00E03610"/>
    <w:rsid w:val="00E03893"/>
    <w:rsid w:val="00E039D4"/>
    <w:rsid w:val="00E03B4A"/>
    <w:rsid w:val="00E03BC5"/>
    <w:rsid w:val="00E040DF"/>
    <w:rsid w:val="00E042D9"/>
    <w:rsid w:val="00E042F0"/>
    <w:rsid w:val="00E049FD"/>
    <w:rsid w:val="00E05309"/>
    <w:rsid w:val="00E054C6"/>
    <w:rsid w:val="00E05946"/>
    <w:rsid w:val="00E05EA2"/>
    <w:rsid w:val="00E05ED6"/>
    <w:rsid w:val="00E05EF7"/>
    <w:rsid w:val="00E06171"/>
    <w:rsid w:val="00E069E1"/>
    <w:rsid w:val="00E06CB6"/>
    <w:rsid w:val="00E06FBE"/>
    <w:rsid w:val="00E07001"/>
    <w:rsid w:val="00E072C1"/>
    <w:rsid w:val="00E0731E"/>
    <w:rsid w:val="00E07574"/>
    <w:rsid w:val="00E07591"/>
    <w:rsid w:val="00E077E3"/>
    <w:rsid w:val="00E07BE2"/>
    <w:rsid w:val="00E1016A"/>
    <w:rsid w:val="00E101ED"/>
    <w:rsid w:val="00E10955"/>
    <w:rsid w:val="00E10A2E"/>
    <w:rsid w:val="00E10CDD"/>
    <w:rsid w:val="00E10EC0"/>
    <w:rsid w:val="00E10F7C"/>
    <w:rsid w:val="00E11139"/>
    <w:rsid w:val="00E11C33"/>
    <w:rsid w:val="00E11DF5"/>
    <w:rsid w:val="00E12620"/>
    <w:rsid w:val="00E12880"/>
    <w:rsid w:val="00E128BA"/>
    <w:rsid w:val="00E12FC5"/>
    <w:rsid w:val="00E13313"/>
    <w:rsid w:val="00E133A9"/>
    <w:rsid w:val="00E1378C"/>
    <w:rsid w:val="00E1380E"/>
    <w:rsid w:val="00E13AC9"/>
    <w:rsid w:val="00E13BBC"/>
    <w:rsid w:val="00E13BC7"/>
    <w:rsid w:val="00E13C2D"/>
    <w:rsid w:val="00E14022"/>
    <w:rsid w:val="00E141AE"/>
    <w:rsid w:val="00E147C0"/>
    <w:rsid w:val="00E14A9F"/>
    <w:rsid w:val="00E14BBA"/>
    <w:rsid w:val="00E14C49"/>
    <w:rsid w:val="00E14C6C"/>
    <w:rsid w:val="00E14C8C"/>
    <w:rsid w:val="00E152C1"/>
    <w:rsid w:val="00E1582B"/>
    <w:rsid w:val="00E15860"/>
    <w:rsid w:val="00E15989"/>
    <w:rsid w:val="00E15C4B"/>
    <w:rsid w:val="00E15D05"/>
    <w:rsid w:val="00E15E0D"/>
    <w:rsid w:val="00E15E8B"/>
    <w:rsid w:val="00E162E3"/>
    <w:rsid w:val="00E168A6"/>
    <w:rsid w:val="00E16926"/>
    <w:rsid w:val="00E16EBB"/>
    <w:rsid w:val="00E16F2C"/>
    <w:rsid w:val="00E1723C"/>
    <w:rsid w:val="00E17854"/>
    <w:rsid w:val="00E178B6"/>
    <w:rsid w:val="00E17F5D"/>
    <w:rsid w:val="00E20095"/>
    <w:rsid w:val="00E201E1"/>
    <w:rsid w:val="00E205F1"/>
    <w:rsid w:val="00E20B94"/>
    <w:rsid w:val="00E2101A"/>
    <w:rsid w:val="00E211D8"/>
    <w:rsid w:val="00E21305"/>
    <w:rsid w:val="00E2153D"/>
    <w:rsid w:val="00E21C1C"/>
    <w:rsid w:val="00E21C44"/>
    <w:rsid w:val="00E21EEC"/>
    <w:rsid w:val="00E21EF0"/>
    <w:rsid w:val="00E221FB"/>
    <w:rsid w:val="00E22281"/>
    <w:rsid w:val="00E2276B"/>
    <w:rsid w:val="00E22C55"/>
    <w:rsid w:val="00E22E73"/>
    <w:rsid w:val="00E230E1"/>
    <w:rsid w:val="00E23CD2"/>
    <w:rsid w:val="00E2405F"/>
    <w:rsid w:val="00E24581"/>
    <w:rsid w:val="00E245AF"/>
    <w:rsid w:val="00E24866"/>
    <w:rsid w:val="00E248E4"/>
    <w:rsid w:val="00E24BE7"/>
    <w:rsid w:val="00E24C00"/>
    <w:rsid w:val="00E24C41"/>
    <w:rsid w:val="00E25235"/>
    <w:rsid w:val="00E256B0"/>
    <w:rsid w:val="00E257EC"/>
    <w:rsid w:val="00E25985"/>
    <w:rsid w:val="00E25E98"/>
    <w:rsid w:val="00E25F36"/>
    <w:rsid w:val="00E26176"/>
    <w:rsid w:val="00E263FF"/>
    <w:rsid w:val="00E265F6"/>
    <w:rsid w:val="00E26D41"/>
    <w:rsid w:val="00E27134"/>
    <w:rsid w:val="00E272F0"/>
    <w:rsid w:val="00E2762A"/>
    <w:rsid w:val="00E27848"/>
    <w:rsid w:val="00E2785F"/>
    <w:rsid w:val="00E278CC"/>
    <w:rsid w:val="00E278FA"/>
    <w:rsid w:val="00E27B2A"/>
    <w:rsid w:val="00E27B43"/>
    <w:rsid w:val="00E27BB2"/>
    <w:rsid w:val="00E27CCC"/>
    <w:rsid w:val="00E30025"/>
    <w:rsid w:val="00E300A5"/>
    <w:rsid w:val="00E30454"/>
    <w:rsid w:val="00E30630"/>
    <w:rsid w:val="00E3074B"/>
    <w:rsid w:val="00E30E52"/>
    <w:rsid w:val="00E30F6D"/>
    <w:rsid w:val="00E30FC9"/>
    <w:rsid w:val="00E3118B"/>
    <w:rsid w:val="00E3127C"/>
    <w:rsid w:val="00E312EE"/>
    <w:rsid w:val="00E31404"/>
    <w:rsid w:val="00E3143D"/>
    <w:rsid w:val="00E31565"/>
    <w:rsid w:val="00E31638"/>
    <w:rsid w:val="00E319E6"/>
    <w:rsid w:val="00E31CB7"/>
    <w:rsid w:val="00E32430"/>
    <w:rsid w:val="00E325CF"/>
    <w:rsid w:val="00E3266C"/>
    <w:rsid w:val="00E32E5A"/>
    <w:rsid w:val="00E33035"/>
    <w:rsid w:val="00E338D2"/>
    <w:rsid w:val="00E340C1"/>
    <w:rsid w:val="00E34395"/>
    <w:rsid w:val="00E34496"/>
    <w:rsid w:val="00E344D6"/>
    <w:rsid w:val="00E348BC"/>
    <w:rsid w:val="00E34A77"/>
    <w:rsid w:val="00E34C42"/>
    <w:rsid w:val="00E34E4A"/>
    <w:rsid w:val="00E35AE8"/>
    <w:rsid w:val="00E35BFD"/>
    <w:rsid w:val="00E3601C"/>
    <w:rsid w:val="00E36020"/>
    <w:rsid w:val="00E361E7"/>
    <w:rsid w:val="00E36FCE"/>
    <w:rsid w:val="00E3709D"/>
    <w:rsid w:val="00E372DD"/>
    <w:rsid w:val="00E37326"/>
    <w:rsid w:val="00E377F0"/>
    <w:rsid w:val="00E37913"/>
    <w:rsid w:val="00E37BD3"/>
    <w:rsid w:val="00E37FA5"/>
    <w:rsid w:val="00E40016"/>
    <w:rsid w:val="00E4011B"/>
    <w:rsid w:val="00E40483"/>
    <w:rsid w:val="00E4070B"/>
    <w:rsid w:val="00E40870"/>
    <w:rsid w:val="00E40BE7"/>
    <w:rsid w:val="00E412E9"/>
    <w:rsid w:val="00E41397"/>
    <w:rsid w:val="00E415D0"/>
    <w:rsid w:val="00E41B16"/>
    <w:rsid w:val="00E41D75"/>
    <w:rsid w:val="00E41ED4"/>
    <w:rsid w:val="00E4211E"/>
    <w:rsid w:val="00E422AA"/>
    <w:rsid w:val="00E424D9"/>
    <w:rsid w:val="00E4282C"/>
    <w:rsid w:val="00E42908"/>
    <w:rsid w:val="00E42926"/>
    <w:rsid w:val="00E42AE3"/>
    <w:rsid w:val="00E42B27"/>
    <w:rsid w:val="00E42BE4"/>
    <w:rsid w:val="00E42DDD"/>
    <w:rsid w:val="00E42E21"/>
    <w:rsid w:val="00E42E4A"/>
    <w:rsid w:val="00E430CB"/>
    <w:rsid w:val="00E4311F"/>
    <w:rsid w:val="00E43436"/>
    <w:rsid w:val="00E4359E"/>
    <w:rsid w:val="00E4367B"/>
    <w:rsid w:val="00E43804"/>
    <w:rsid w:val="00E439D1"/>
    <w:rsid w:val="00E43E9D"/>
    <w:rsid w:val="00E43FEE"/>
    <w:rsid w:val="00E44076"/>
    <w:rsid w:val="00E443E8"/>
    <w:rsid w:val="00E444EA"/>
    <w:rsid w:val="00E4492A"/>
    <w:rsid w:val="00E44D48"/>
    <w:rsid w:val="00E44FE2"/>
    <w:rsid w:val="00E45202"/>
    <w:rsid w:val="00E453AD"/>
    <w:rsid w:val="00E454EF"/>
    <w:rsid w:val="00E455F9"/>
    <w:rsid w:val="00E45A3A"/>
    <w:rsid w:val="00E45D2B"/>
    <w:rsid w:val="00E46057"/>
    <w:rsid w:val="00E46461"/>
    <w:rsid w:val="00E465F3"/>
    <w:rsid w:val="00E466F6"/>
    <w:rsid w:val="00E46793"/>
    <w:rsid w:val="00E46A70"/>
    <w:rsid w:val="00E46AC7"/>
    <w:rsid w:val="00E46CE4"/>
    <w:rsid w:val="00E46F0E"/>
    <w:rsid w:val="00E46F5F"/>
    <w:rsid w:val="00E47103"/>
    <w:rsid w:val="00E47115"/>
    <w:rsid w:val="00E47312"/>
    <w:rsid w:val="00E473B8"/>
    <w:rsid w:val="00E47841"/>
    <w:rsid w:val="00E479DC"/>
    <w:rsid w:val="00E47E08"/>
    <w:rsid w:val="00E501CC"/>
    <w:rsid w:val="00E50397"/>
    <w:rsid w:val="00E5045A"/>
    <w:rsid w:val="00E5070E"/>
    <w:rsid w:val="00E50EC3"/>
    <w:rsid w:val="00E5111C"/>
    <w:rsid w:val="00E51209"/>
    <w:rsid w:val="00E51366"/>
    <w:rsid w:val="00E5153A"/>
    <w:rsid w:val="00E515B3"/>
    <w:rsid w:val="00E517A9"/>
    <w:rsid w:val="00E51863"/>
    <w:rsid w:val="00E51930"/>
    <w:rsid w:val="00E51FB9"/>
    <w:rsid w:val="00E521AA"/>
    <w:rsid w:val="00E525A9"/>
    <w:rsid w:val="00E52BCA"/>
    <w:rsid w:val="00E531F6"/>
    <w:rsid w:val="00E5343E"/>
    <w:rsid w:val="00E5354E"/>
    <w:rsid w:val="00E538ED"/>
    <w:rsid w:val="00E53FD3"/>
    <w:rsid w:val="00E5438F"/>
    <w:rsid w:val="00E543AB"/>
    <w:rsid w:val="00E544C8"/>
    <w:rsid w:val="00E54568"/>
    <w:rsid w:val="00E547DE"/>
    <w:rsid w:val="00E54875"/>
    <w:rsid w:val="00E54A67"/>
    <w:rsid w:val="00E54AC0"/>
    <w:rsid w:val="00E54CA4"/>
    <w:rsid w:val="00E554C0"/>
    <w:rsid w:val="00E556AE"/>
    <w:rsid w:val="00E55777"/>
    <w:rsid w:val="00E55924"/>
    <w:rsid w:val="00E55C3B"/>
    <w:rsid w:val="00E55C93"/>
    <w:rsid w:val="00E55EAD"/>
    <w:rsid w:val="00E5602A"/>
    <w:rsid w:val="00E560D5"/>
    <w:rsid w:val="00E56112"/>
    <w:rsid w:val="00E562D2"/>
    <w:rsid w:val="00E5638A"/>
    <w:rsid w:val="00E564D7"/>
    <w:rsid w:val="00E56505"/>
    <w:rsid w:val="00E567CB"/>
    <w:rsid w:val="00E56F6B"/>
    <w:rsid w:val="00E5748E"/>
    <w:rsid w:val="00E578CF"/>
    <w:rsid w:val="00E57A0F"/>
    <w:rsid w:val="00E57C71"/>
    <w:rsid w:val="00E57FBB"/>
    <w:rsid w:val="00E6032A"/>
    <w:rsid w:val="00E6092D"/>
    <w:rsid w:val="00E60959"/>
    <w:rsid w:val="00E60A04"/>
    <w:rsid w:val="00E60A6D"/>
    <w:rsid w:val="00E60DC9"/>
    <w:rsid w:val="00E61620"/>
    <w:rsid w:val="00E61798"/>
    <w:rsid w:val="00E61CDD"/>
    <w:rsid w:val="00E61E69"/>
    <w:rsid w:val="00E61EF7"/>
    <w:rsid w:val="00E61FA5"/>
    <w:rsid w:val="00E6235D"/>
    <w:rsid w:val="00E6259A"/>
    <w:rsid w:val="00E6295E"/>
    <w:rsid w:val="00E62E95"/>
    <w:rsid w:val="00E62F98"/>
    <w:rsid w:val="00E630BB"/>
    <w:rsid w:val="00E63259"/>
    <w:rsid w:val="00E633DD"/>
    <w:rsid w:val="00E6364C"/>
    <w:rsid w:val="00E6379A"/>
    <w:rsid w:val="00E637CD"/>
    <w:rsid w:val="00E638D5"/>
    <w:rsid w:val="00E63A43"/>
    <w:rsid w:val="00E64075"/>
    <w:rsid w:val="00E64244"/>
    <w:rsid w:val="00E647F4"/>
    <w:rsid w:val="00E64A92"/>
    <w:rsid w:val="00E64D33"/>
    <w:rsid w:val="00E65094"/>
    <w:rsid w:val="00E650F8"/>
    <w:rsid w:val="00E654D9"/>
    <w:rsid w:val="00E657B4"/>
    <w:rsid w:val="00E65898"/>
    <w:rsid w:val="00E65931"/>
    <w:rsid w:val="00E65B0F"/>
    <w:rsid w:val="00E65C01"/>
    <w:rsid w:val="00E65C72"/>
    <w:rsid w:val="00E65F80"/>
    <w:rsid w:val="00E6607C"/>
    <w:rsid w:val="00E661E8"/>
    <w:rsid w:val="00E664F0"/>
    <w:rsid w:val="00E6666C"/>
    <w:rsid w:val="00E66711"/>
    <w:rsid w:val="00E6683A"/>
    <w:rsid w:val="00E669CD"/>
    <w:rsid w:val="00E66A1D"/>
    <w:rsid w:val="00E66BD6"/>
    <w:rsid w:val="00E66C08"/>
    <w:rsid w:val="00E66C12"/>
    <w:rsid w:val="00E67255"/>
    <w:rsid w:val="00E674CC"/>
    <w:rsid w:val="00E67991"/>
    <w:rsid w:val="00E70736"/>
    <w:rsid w:val="00E707DC"/>
    <w:rsid w:val="00E70874"/>
    <w:rsid w:val="00E7088C"/>
    <w:rsid w:val="00E70920"/>
    <w:rsid w:val="00E709C8"/>
    <w:rsid w:val="00E70C3D"/>
    <w:rsid w:val="00E70D07"/>
    <w:rsid w:val="00E70E71"/>
    <w:rsid w:val="00E70FDD"/>
    <w:rsid w:val="00E711C8"/>
    <w:rsid w:val="00E71206"/>
    <w:rsid w:val="00E7138B"/>
    <w:rsid w:val="00E713AA"/>
    <w:rsid w:val="00E718B0"/>
    <w:rsid w:val="00E71D5F"/>
    <w:rsid w:val="00E72275"/>
    <w:rsid w:val="00E723EC"/>
    <w:rsid w:val="00E7251D"/>
    <w:rsid w:val="00E72553"/>
    <w:rsid w:val="00E7259A"/>
    <w:rsid w:val="00E72917"/>
    <w:rsid w:val="00E72AC2"/>
    <w:rsid w:val="00E72B36"/>
    <w:rsid w:val="00E72C50"/>
    <w:rsid w:val="00E72E55"/>
    <w:rsid w:val="00E73049"/>
    <w:rsid w:val="00E73255"/>
    <w:rsid w:val="00E7388B"/>
    <w:rsid w:val="00E739CF"/>
    <w:rsid w:val="00E73AB7"/>
    <w:rsid w:val="00E740CD"/>
    <w:rsid w:val="00E741C8"/>
    <w:rsid w:val="00E743A1"/>
    <w:rsid w:val="00E74958"/>
    <w:rsid w:val="00E74979"/>
    <w:rsid w:val="00E75172"/>
    <w:rsid w:val="00E7540A"/>
    <w:rsid w:val="00E7663C"/>
    <w:rsid w:val="00E76931"/>
    <w:rsid w:val="00E76AEA"/>
    <w:rsid w:val="00E77735"/>
    <w:rsid w:val="00E77899"/>
    <w:rsid w:val="00E779F6"/>
    <w:rsid w:val="00E77CE7"/>
    <w:rsid w:val="00E77DD3"/>
    <w:rsid w:val="00E77DF0"/>
    <w:rsid w:val="00E8042E"/>
    <w:rsid w:val="00E809FA"/>
    <w:rsid w:val="00E80CCC"/>
    <w:rsid w:val="00E80CF1"/>
    <w:rsid w:val="00E81081"/>
    <w:rsid w:val="00E81098"/>
    <w:rsid w:val="00E8110D"/>
    <w:rsid w:val="00E8117A"/>
    <w:rsid w:val="00E816AC"/>
    <w:rsid w:val="00E81757"/>
    <w:rsid w:val="00E81905"/>
    <w:rsid w:val="00E81A9A"/>
    <w:rsid w:val="00E82346"/>
    <w:rsid w:val="00E82509"/>
    <w:rsid w:val="00E82C53"/>
    <w:rsid w:val="00E82F7D"/>
    <w:rsid w:val="00E830C7"/>
    <w:rsid w:val="00E832A0"/>
    <w:rsid w:val="00E8354A"/>
    <w:rsid w:val="00E83843"/>
    <w:rsid w:val="00E83ACC"/>
    <w:rsid w:val="00E83D60"/>
    <w:rsid w:val="00E8413B"/>
    <w:rsid w:val="00E8472B"/>
    <w:rsid w:val="00E849A1"/>
    <w:rsid w:val="00E849B7"/>
    <w:rsid w:val="00E84AA9"/>
    <w:rsid w:val="00E84AD5"/>
    <w:rsid w:val="00E84BBB"/>
    <w:rsid w:val="00E84CBF"/>
    <w:rsid w:val="00E84CF5"/>
    <w:rsid w:val="00E84DC2"/>
    <w:rsid w:val="00E85263"/>
    <w:rsid w:val="00E852B1"/>
    <w:rsid w:val="00E853B2"/>
    <w:rsid w:val="00E85E85"/>
    <w:rsid w:val="00E8602A"/>
    <w:rsid w:val="00E8606F"/>
    <w:rsid w:val="00E865DF"/>
    <w:rsid w:val="00E869C0"/>
    <w:rsid w:val="00E86B76"/>
    <w:rsid w:val="00E86C6F"/>
    <w:rsid w:val="00E86DF7"/>
    <w:rsid w:val="00E87161"/>
    <w:rsid w:val="00E8720A"/>
    <w:rsid w:val="00E874D0"/>
    <w:rsid w:val="00E877A4"/>
    <w:rsid w:val="00E87CF6"/>
    <w:rsid w:val="00E87DC7"/>
    <w:rsid w:val="00E87E9B"/>
    <w:rsid w:val="00E901EB"/>
    <w:rsid w:val="00E90C20"/>
    <w:rsid w:val="00E90CE7"/>
    <w:rsid w:val="00E90E3F"/>
    <w:rsid w:val="00E90E9F"/>
    <w:rsid w:val="00E91239"/>
    <w:rsid w:val="00E91374"/>
    <w:rsid w:val="00E913F7"/>
    <w:rsid w:val="00E91481"/>
    <w:rsid w:val="00E915BA"/>
    <w:rsid w:val="00E916B0"/>
    <w:rsid w:val="00E92167"/>
    <w:rsid w:val="00E9245D"/>
    <w:rsid w:val="00E926C3"/>
    <w:rsid w:val="00E92798"/>
    <w:rsid w:val="00E9283C"/>
    <w:rsid w:val="00E928E2"/>
    <w:rsid w:val="00E92D86"/>
    <w:rsid w:val="00E92E1B"/>
    <w:rsid w:val="00E93022"/>
    <w:rsid w:val="00E931FC"/>
    <w:rsid w:val="00E933E2"/>
    <w:rsid w:val="00E93724"/>
    <w:rsid w:val="00E93931"/>
    <w:rsid w:val="00E93A8C"/>
    <w:rsid w:val="00E93DB5"/>
    <w:rsid w:val="00E93F5D"/>
    <w:rsid w:val="00E945B2"/>
    <w:rsid w:val="00E946B2"/>
    <w:rsid w:val="00E94A38"/>
    <w:rsid w:val="00E94ACA"/>
    <w:rsid w:val="00E94E92"/>
    <w:rsid w:val="00E94F69"/>
    <w:rsid w:val="00E95584"/>
    <w:rsid w:val="00E95C36"/>
    <w:rsid w:val="00E95F2E"/>
    <w:rsid w:val="00E9637E"/>
    <w:rsid w:val="00E965F3"/>
    <w:rsid w:val="00E966AD"/>
    <w:rsid w:val="00E96957"/>
    <w:rsid w:val="00E96A55"/>
    <w:rsid w:val="00E96AA7"/>
    <w:rsid w:val="00E96B4A"/>
    <w:rsid w:val="00E96CA6"/>
    <w:rsid w:val="00E96D96"/>
    <w:rsid w:val="00E96DD2"/>
    <w:rsid w:val="00E96FD3"/>
    <w:rsid w:val="00E972E9"/>
    <w:rsid w:val="00E97359"/>
    <w:rsid w:val="00E97421"/>
    <w:rsid w:val="00E9748E"/>
    <w:rsid w:val="00E976EA"/>
    <w:rsid w:val="00E97A07"/>
    <w:rsid w:val="00E97AA5"/>
    <w:rsid w:val="00E97E2B"/>
    <w:rsid w:val="00E97ECB"/>
    <w:rsid w:val="00EA0029"/>
    <w:rsid w:val="00EA084D"/>
    <w:rsid w:val="00EA0B6E"/>
    <w:rsid w:val="00EA0F0D"/>
    <w:rsid w:val="00EA1046"/>
    <w:rsid w:val="00EA1104"/>
    <w:rsid w:val="00EA1145"/>
    <w:rsid w:val="00EA14EF"/>
    <w:rsid w:val="00EA1A42"/>
    <w:rsid w:val="00EA1D10"/>
    <w:rsid w:val="00EA214A"/>
    <w:rsid w:val="00EA2A06"/>
    <w:rsid w:val="00EA31E9"/>
    <w:rsid w:val="00EA384B"/>
    <w:rsid w:val="00EA3861"/>
    <w:rsid w:val="00EA3908"/>
    <w:rsid w:val="00EA39B0"/>
    <w:rsid w:val="00EA39D2"/>
    <w:rsid w:val="00EA41EA"/>
    <w:rsid w:val="00EA4394"/>
    <w:rsid w:val="00EA4551"/>
    <w:rsid w:val="00EA465A"/>
    <w:rsid w:val="00EA47A5"/>
    <w:rsid w:val="00EA4A07"/>
    <w:rsid w:val="00EA4A87"/>
    <w:rsid w:val="00EA4B7C"/>
    <w:rsid w:val="00EA5088"/>
    <w:rsid w:val="00EA5108"/>
    <w:rsid w:val="00EA543F"/>
    <w:rsid w:val="00EA5797"/>
    <w:rsid w:val="00EA57FA"/>
    <w:rsid w:val="00EA581D"/>
    <w:rsid w:val="00EA5C53"/>
    <w:rsid w:val="00EA5D57"/>
    <w:rsid w:val="00EA5D8D"/>
    <w:rsid w:val="00EA5F4B"/>
    <w:rsid w:val="00EA5FF3"/>
    <w:rsid w:val="00EA6278"/>
    <w:rsid w:val="00EA670F"/>
    <w:rsid w:val="00EA67C8"/>
    <w:rsid w:val="00EA6EE7"/>
    <w:rsid w:val="00EA6FA0"/>
    <w:rsid w:val="00EA73BD"/>
    <w:rsid w:val="00EB0018"/>
    <w:rsid w:val="00EB00B7"/>
    <w:rsid w:val="00EB01AF"/>
    <w:rsid w:val="00EB05A7"/>
    <w:rsid w:val="00EB07E9"/>
    <w:rsid w:val="00EB0860"/>
    <w:rsid w:val="00EB1275"/>
    <w:rsid w:val="00EB13A6"/>
    <w:rsid w:val="00EB1542"/>
    <w:rsid w:val="00EB19CC"/>
    <w:rsid w:val="00EB1BAA"/>
    <w:rsid w:val="00EB1C14"/>
    <w:rsid w:val="00EB1ECF"/>
    <w:rsid w:val="00EB1F2E"/>
    <w:rsid w:val="00EB2240"/>
    <w:rsid w:val="00EB22FF"/>
    <w:rsid w:val="00EB292C"/>
    <w:rsid w:val="00EB2BEE"/>
    <w:rsid w:val="00EB2C25"/>
    <w:rsid w:val="00EB2F81"/>
    <w:rsid w:val="00EB2F8A"/>
    <w:rsid w:val="00EB2FE4"/>
    <w:rsid w:val="00EB319E"/>
    <w:rsid w:val="00EB3231"/>
    <w:rsid w:val="00EB389B"/>
    <w:rsid w:val="00EB39C3"/>
    <w:rsid w:val="00EB3BE7"/>
    <w:rsid w:val="00EB3FB9"/>
    <w:rsid w:val="00EB415F"/>
    <w:rsid w:val="00EB4212"/>
    <w:rsid w:val="00EB47E6"/>
    <w:rsid w:val="00EB481C"/>
    <w:rsid w:val="00EB4BEF"/>
    <w:rsid w:val="00EB4C63"/>
    <w:rsid w:val="00EB4DD0"/>
    <w:rsid w:val="00EB4E3C"/>
    <w:rsid w:val="00EB4EC2"/>
    <w:rsid w:val="00EB4FC8"/>
    <w:rsid w:val="00EB50AE"/>
    <w:rsid w:val="00EB5420"/>
    <w:rsid w:val="00EB5593"/>
    <w:rsid w:val="00EB5661"/>
    <w:rsid w:val="00EB5955"/>
    <w:rsid w:val="00EB5961"/>
    <w:rsid w:val="00EB59A8"/>
    <w:rsid w:val="00EB5C09"/>
    <w:rsid w:val="00EB611A"/>
    <w:rsid w:val="00EB62F8"/>
    <w:rsid w:val="00EB6315"/>
    <w:rsid w:val="00EB63FE"/>
    <w:rsid w:val="00EB6998"/>
    <w:rsid w:val="00EB7419"/>
    <w:rsid w:val="00EB7711"/>
    <w:rsid w:val="00EB7AAE"/>
    <w:rsid w:val="00EC00C5"/>
    <w:rsid w:val="00EC00CB"/>
    <w:rsid w:val="00EC02A7"/>
    <w:rsid w:val="00EC0AAF"/>
    <w:rsid w:val="00EC0ACA"/>
    <w:rsid w:val="00EC0D44"/>
    <w:rsid w:val="00EC0EF6"/>
    <w:rsid w:val="00EC103E"/>
    <w:rsid w:val="00EC1463"/>
    <w:rsid w:val="00EC16B7"/>
    <w:rsid w:val="00EC1713"/>
    <w:rsid w:val="00EC1A2F"/>
    <w:rsid w:val="00EC212E"/>
    <w:rsid w:val="00EC2437"/>
    <w:rsid w:val="00EC2907"/>
    <w:rsid w:val="00EC2CDC"/>
    <w:rsid w:val="00EC30B1"/>
    <w:rsid w:val="00EC33DE"/>
    <w:rsid w:val="00EC3D26"/>
    <w:rsid w:val="00EC43C5"/>
    <w:rsid w:val="00EC44CF"/>
    <w:rsid w:val="00EC4761"/>
    <w:rsid w:val="00EC47F7"/>
    <w:rsid w:val="00EC50CA"/>
    <w:rsid w:val="00EC52C7"/>
    <w:rsid w:val="00EC5399"/>
    <w:rsid w:val="00EC54DA"/>
    <w:rsid w:val="00EC57C1"/>
    <w:rsid w:val="00EC5807"/>
    <w:rsid w:val="00EC5E50"/>
    <w:rsid w:val="00EC5F5A"/>
    <w:rsid w:val="00EC60D0"/>
    <w:rsid w:val="00EC60DA"/>
    <w:rsid w:val="00EC6870"/>
    <w:rsid w:val="00EC6B56"/>
    <w:rsid w:val="00EC6FF8"/>
    <w:rsid w:val="00EC71C1"/>
    <w:rsid w:val="00EC7272"/>
    <w:rsid w:val="00EC775C"/>
    <w:rsid w:val="00EC78E4"/>
    <w:rsid w:val="00EC79FE"/>
    <w:rsid w:val="00EC7B13"/>
    <w:rsid w:val="00EC7CF3"/>
    <w:rsid w:val="00ED02A0"/>
    <w:rsid w:val="00ED08DD"/>
    <w:rsid w:val="00ED0BC8"/>
    <w:rsid w:val="00ED0D97"/>
    <w:rsid w:val="00ED122D"/>
    <w:rsid w:val="00ED191F"/>
    <w:rsid w:val="00ED1B4B"/>
    <w:rsid w:val="00ED1DAA"/>
    <w:rsid w:val="00ED1DE6"/>
    <w:rsid w:val="00ED21C4"/>
    <w:rsid w:val="00ED240D"/>
    <w:rsid w:val="00ED25B3"/>
    <w:rsid w:val="00ED2B46"/>
    <w:rsid w:val="00ED3058"/>
    <w:rsid w:val="00ED3371"/>
    <w:rsid w:val="00ED3616"/>
    <w:rsid w:val="00ED3816"/>
    <w:rsid w:val="00ED3AAF"/>
    <w:rsid w:val="00ED4280"/>
    <w:rsid w:val="00ED4367"/>
    <w:rsid w:val="00ED441A"/>
    <w:rsid w:val="00ED472A"/>
    <w:rsid w:val="00ED49DF"/>
    <w:rsid w:val="00ED4A64"/>
    <w:rsid w:val="00ED4A8B"/>
    <w:rsid w:val="00ED4E52"/>
    <w:rsid w:val="00ED53BD"/>
    <w:rsid w:val="00ED558F"/>
    <w:rsid w:val="00ED5C58"/>
    <w:rsid w:val="00ED5E40"/>
    <w:rsid w:val="00ED67A4"/>
    <w:rsid w:val="00ED6D67"/>
    <w:rsid w:val="00ED6F25"/>
    <w:rsid w:val="00ED705B"/>
    <w:rsid w:val="00ED7386"/>
    <w:rsid w:val="00ED7506"/>
    <w:rsid w:val="00ED795D"/>
    <w:rsid w:val="00ED7A8B"/>
    <w:rsid w:val="00ED7C7D"/>
    <w:rsid w:val="00ED7EB8"/>
    <w:rsid w:val="00EE00E8"/>
    <w:rsid w:val="00EE05C1"/>
    <w:rsid w:val="00EE05D9"/>
    <w:rsid w:val="00EE05F5"/>
    <w:rsid w:val="00EE05FE"/>
    <w:rsid w:val="00EE0821"/>
    <w:rsid w:val="00EE0C71"/>
    <w:rsid w:val="00EE0ECD"/>
    <w:rsid w:val="00EE1253"/>
    <w:rsid w:val="00EE151E"/>
    <w:rsid w:val="00EE1667"/>
    <w:rsid w:val="00EE170D"/>
    <w:rsid w:val="00EE1955"/>
    <w:rsid w:val="00EE1ABB"/>
    <w:rsid w:val="00EE1C2C"/>
    <w:rsid w:val="00EE1FDC"/>
    <w:rsid w:val="00EE2118"/>
    <w:rsid w:val="00EE2206"/>
    <w:rsid w:val="00EE278C"/>
    <w:rsid w:val="00EE2D95"/>
    <w:rsid w:val="00EE2E53"/>
    <w:rsid w:val="00EE328F"/>
    <w:rsid w:val="00EE33F8"/>
    <w:rsid w:val="00EE37E5"/>
    <w:rsid w:val="00EE3BD9"/>
    <w:rsid w:val="00EE3C81"/>
    <w:rsid w:val="00EE3DAC"/>
    <w:rsid w:val="00EE4360"/>
    <w:rsid w:val="00EE45BC"/>
    <w:rsid w:val="00EE45C5"/>
    <w:rsid w:val="00EE499C"/>
    <w:rsid w:val="00EE5510"/>
    <w:rsid w:val="00EE58E0"/>
    <w:rsid w:val="00EE5A2B"/>
    <w:rsid w:val="00EE5EF0"/>
    <w:rsid w:val="00EE614F"/>
    <w:rsid w:val="00EE6381"/>
    <w:rsid w:val="00EE65FA"/>
    <w:rsid w:val="00EE6AA9"/>
    <w:rsid w:val="00EE6B2D"/>
    <w:rsid w:val="00EE6C7A"/>
    <w:rsid w:val="00EE6EBF"/>
    <w:rsid w:val="00EE6EC0"/>
    <w:rsid w:val="00EE74BF"/>
    <w:rsid w:val="00EE7F20"/>
    <w:rsid w:val="00EF005A"/>
    <w:rsid w:val="00EF0190"/>
    <w:rsid w:val="00EF0456"/>
    <w:rsid w:val="00EF04F6"/>
    <w:rsid w:val="00EF06EF"/>
    <w:rsid w:val="00EF0868"/>
    <w:rsid w:val="00EF08B1"/>
    <w:rsid w:val="00EF0B88"/>
    <w:rsid w:val="00EF0F73"/>
    <w:rsid w:val="00EF127C"/>
    <w:rsid w:val="00EF12B6"/>
    <w:rsid w:val="00EF14F9"/>
    <w:rsid w:val="00EF1587"/>
    <w:rsid w:val="00EF1C7A"/>
    <w:rsid w:val="00EF1D52"/>
    <w:rsid w:val="00EF1E71"/>
    <w:rsid w:val="00EF1E73"/>
    <w:rsid w:val="00EF282C"/>
    <w:rsid w:val="00EF28C5"/>
    <w:rsid w:val="00EF2BF9"/>
    <w:rsid w:val="00EF2CB0"/>
    <w:rsid w:val="00EF2DF5"/>
    <w:rsid w:val="00EF2EAC"/>
    <w:rsid w:val="00EF30A9"/>
    <w:rsid w:val="00EF32D8"/>
    <w:rsid w:val="00EF34EC"/>
    <w:rsid w:val="00EF356F"/>
    <w:rsid w:val="00EF3873"/>
    <w:rsid w:val="00EF3B7E"/>
    <w:rsid w:val="00EF3F6A"/>
    <w:rsid w:val="00EF4592"/>
    <w:rsid w:val="00EF462D"/>
    <w:rsid w:val="00EF4BB1"/>
    <w:rsid w:val="00EF5112"/>
    <w:rsid w:val="00EF5155"/>
    <w:rsid w:val="00EF51B4"/>
    <w:rsid w:val="00EF5316"/>
    <w:rsid w:val="00EF57EE"/>
    <w:rsid w:val="00EF5805"/>
    <w:rsid w:val="00EF5972"/>
    <w:rsid w:val="00EF5A43"/>
    <w:rsid w:val="00EF5C08"/>
    <w:rsid w:val="00EF6514"/>
    <w:rsid w:val="00EF6542"/>
    <w:rsid w:val="00EF67C6"/>
    <w:rsid w:val="00EF6A93"/>
    <w:rsid w:val="00EF6BDD"/>
    <w:rsid w:val="00EF6D52"/>
    <w:rsid w:val="00EF6F77"/>
    <w:rsid w:val="00EF733E"/>
    <w:rsid w:val="00EF73A6"/>
    <w:rsid w:val="00EF74E8"/>
    <w:rsid w:val="00EF75FE"/>
    <w:rsid w:val="00EF7947"/>
    <w:rsid w:val="00EF7C3E"/>
    <w:rsid w:val="00F00282"/>
    <w:rsid w:val="00F004B6"/>
    <w:rsid w:val="00F00711"/>
    <w:rsid w:val="00F00902"/>
    <w:rsid w:val="00F00983"/>
    <w:rsid w:val="00F00A74"/>
    <w:rsid w:val="00F00C14"/>
    <w:rsid w:val="00F00DAB"/>
    <w:rsid w:val="00F01014"/>
    <w:rsid w:val="00F010DA"/>
    <w:rsid w:val="00F01859"/>
    <w:rsid w:val="00F01957"/>
    <w:rsid w:val="00F019B6"/>
    <w:rsid w:val="00F01A1A"/>
    <w:rsid w:val="00F01E07"/>
    <w:rsid w:val="00F01EF0"/>
    <w:rsid w:val="00F02112"/>
    <w:rsid w:val="00F0287F"/>
    <w:rsid w:val="00F02CD6"/>
    <w:rsid w:val="00F02D67"/>
    <w:rsid w:val="00F030EA"/>
    <w:rsid w:val="00F0378C"/>
    <w:rsid w:val="00F03912"/>
    <w:rsid w:val="00F03973"/>
    <w:rsid w:val="00F039FB"/>
    <w:rsid w:val="00F03D5F"/>
    <w:rsid w:val="00F04101"/>
    <w:rsid w:val="00F0423D"/>
    <w:rsid w:val="00F046FA"/>
    <w:rsid w:val="00F04D4B"/>
    <w:rsid w:val="00F05118"/>
    <w:rsid w:val="00F05481"/>
    <w:rsid w:val="00F055FC"/>
    <w:rsid w:val="00F058DA"/>
    <w:rsid w:val="00F05ACA"/>
    <w:rsid w:val="00F05AF3"/>
    <w:rsid w:val="00F05C54"/>
    <w:rsid w:val="00F05E31"/>
    <w:rsid w:val="00F063DF"/>
    <w:rsid w:val="00F06BDB"/>
    <w:rsid w:val="00F0717C"/>
    <w:rsid w:val="00F071E6"/>
    <w:rsid w:val="00F0739B"/>
    <w:rsid w:val="00F073FF"/>
    <w:rsid w:val="00F078B5"/>
    <w:rsid w:val="00F07C2C"/>
    <w:rsid w:val="00F07F02"/>
    <w:rsid w:val="00F07F42"/>
    <w:rsid w:val="00F07F5F"/>
    <w:rsid w:val="00F10066"/>
    <w:rsid w:val="00F10246"/>
    <w:rsid w:val="00F104EC"/>
    <w:rsid w:val="00F10600"/>
    <w:rsid w:val="00F109C0"/>
    <w:rsid w:val="00F10C7C"/>
    <w:rsid w:val="00F1103D"/>
    <w:rsid w:val="00F1139C"/>
    <w:rsid w:val="00F1180C"/>
    <w:rsid w:val="00F11845"/>
    <w:rsid w:val="00F11981"/>
    <w:rsid w:val="00F11997"/>
    <w:rsid w:val="00F1199F"/>
    <w:rsid w:val="00F120B6"/>
    <w:rsid w:val="00F12261"/>
    <w:rsid w:val="00F12265"/>
    <w:rsid w:val="00F12540"/>
    <w:rsid w:val="00F129B8"/>
    <w:rsid w:val="00F12C0B"/>
    <w:rsid w:val="00F12C6D"/>
    <w:rsid w:val="00F12D81"/>
    <w:rsid w:val="00F12F7E"/>
    <w:rsid w:val="00F12F98"/>
    <w:rsid w:val="00F12FAB"/>
    <w:rsid w:val="00F131A6"/>
    <w:rsid w:val="00F13C85"/>
    <w:rsid w:val="00F13E91"/>
    <w:rsid w:val="00F13FE7"/>
    <w:rsid w:val="00F1472E"/>
    <w:rsid w:val="00F14E64"/>
    <w:rsid w:val="00F14FDE"/>
    <w:rsid w:val="00F15502"/>
    <w:rsid w:val="00F15646"/>
    <w:rsid w:val="00F16360"/>
    <w:rsid w:val="00F1637E"/>
    <w:rsid w:val="00F1655F"/>
    <w:rsid w:val="00F166F5"/>
    <w:rsid w:val="00F16849"/>
    <w:rsid w:val="00F16C13"/>
    <w:rsid w:val="00F16C3B"/>
    <w:rsid w:val="00F1706E"/>
    <w:rsid w:val="00F170A5"/>
    <w:rsid w:val="00F174A4"/>
    <w:rsid w:val="00F17541"/>
    <w:rsid w:val="00F178F2"/>
    <w:rsid w:val="00F17B86"/>
    <w:rsid w:val="00F203B6"/>
    <w:rsid w:val="00F206F1"/>
    <w:rsid w:val="00F20FEF"/>
    <w:rsid w:val="00F210A8"/>
    <w:rsid w:val="00F21A62"/>
    <w:rsid w:val="00F21ADB"/>
    <w:rsid w:val="00F22367"/>
    <w:rsid w:val="00F2260D"/>
    <w:rsid w:val="00F22AEB"/>
    <w:rsid w:val="00F22B36"/>
    <w:rsid w:val="00F22B5D"/>
    <w:rsid w:val="00F22E76"/>
    <w:rsid w:val="00F230CD"/>
    <w:rsid w:val="00F23891"/>
    <w:rsid w:val="00F238B0"/>
    <w:rsid w:val="00F2395F"/>
    <w:rsid w:val="00F23B4D"/>
    <w:rsid w:val="00F23BDD"/>
    <w:rsid w:val="00F23DD3"/>
    <w:rsid w:val="00F241C2"/>
    <w:rsid w:val="00F24484"/>
    <w:rsid w:val="00F2453E"/>
    <w:rsid w:val="00F248BB"/>
    <w:rsid w:val="00F24B12"/>
    <w:rsid w:val="00F24B38"/>
    <w:rsid w:val="00F24BBA"/>
    <w:rsid w:val="00F258CF"/>
    <w:rsid w:val="00F25C57"/>
    <w:rsid w:val="00F25CFF"/>
    <w:rsid w:val="00F2613B"/>
    <w:rsid w:val="00F261A4"/>
    <w:rsid w:val="00F268DD"/>
    <w:rsid w:val="00F26EED"/>
    <w:rsid w:val="00F26F4E"/>
    <w:rsid w:val="00F26FCF"/>
    <w:rsid w:val="00F2733C"/>
    <w:rsid w:val="00F3003F"/>
    <w:rsid w:val="00F30307"/>
    <w:rsid w:val="00F303B4"/>
    <w:rsid w:val="00F30A66"/>
    <w:rsid w:val="00F30FC5"/>
    <w:rsid w:val="00F31548"/>
    <w:rsid w:val="00F3169B"/>
    <w:rsid w:val="00F31717"/>
    <w:rsid w:val="00F319BE"/>
    <w:rsid w:val="00F31CD5"/>
    <w:rsid w:val="00F31F23"/>
    <w:rsid w:val="00F31F43"/>
    <w:rsid w:val="00F31FBB"/>
    <w:rsid w:val="00F32146"/>
    <w:rsid w:val="00F32892"/>
    <w:rsid w:val="00F3293E"/>
    <w:rsid w:val="00F329B9"/>
    <w:rsid w:val="00F32D8E"/>
    <w:rsid w:val="00F32D9C"/>
    <w:rsid w:val="00F32F97"/>
    <w:rsid w:val="00F32FB0"/>
    <w:rsid w:val="00F334F4"/>
    <w:rsid w:val="00F335D9"/>
    <w:rsid w:val="00F33892"/>
    <w:rsid w:val="00F33B41"/>
    <w:rsid w:val="00F33D16"/>
    <w:rsid w:val="00F33D59"/>
    <w:rsid w:val="00F34102"/>
    <w:rsid w:val="00F34226"/>
    <w:rsid w:val="00F342F3"/>
    <w:rsid w:val="00F34A02"/>
    <w:rsid w:val="00F34CA0"/>
    <w:rsid w:val="00F34CA2"/>
    <w:rsid w:val="00F34D36"/>
    <w:rsid w:val="00F35403"/>
    <w:rsid w:val="00F3543C"/>
    <w:rsid w:val="00F3568F"/>
    <w:rsid w:val="00F35909"/>
    <w:rsid w:val="00F3636C"/>
    <w:rsid w:val="00F36C93"/>
    <w:rsid w:val="00F36D25"/>
    <w:rsid w:val="00F37050"/>
    <w:rsid w:val="00F37227"/>
    <w:rsid w:val="00F372A4"/>
    <w:rsid w:val="00F373F4"/>
    <w:rsid w:val="00F37730"/>
    <w:rsid w:val="00F377D7"/>
    <w:rsid w:val="00F37FB4"/>
    <w:rsid w:val="00F40020"/>
    <w:rsid w:val="00F40149"/>
    <w:rsid w:val="00F40686"/>
    <w:rsid w:val="00F409DA"/>
    <w:rsid w:val="00F40A7C"/>
    <w:rsid w:val="00F40B08"/>
    <w:rsid w:val="00F40D6B"/>
    <w:rsid w:val="00F41157"/>
    <w:rsid w:val="00F411C8"/>
    <w:rsid w:val="00F4133F"/>
    <w:rsid w:val="00F414DB"/>
    <w:rsid w:val="00F416E6"/>
    <w:rsid w:val="00F4179B"/>
    <w:rsid w:val="00F41942"/>
    <w:rsid w:val="00F41C06"/>
    <w:rsid w:val="00F41E75"/>
    <w:rsid w:val="00F42366"/>
    <w:rsid w:val="00F42A30"/>
    <w:rsid w:val="00F42A3F"/>
    <w:rsid w:val="00F42BEF"/>
    <w:rsid w:val="00F42DC5"/>
    <w:rsid w:val="00F42FFF"/>
    <w:rsid w:val="00F4351F"/>
    <w:rsid w:val="00F435BD"/>
    <w:rsid w:val="00F436F4"/>
    <w:rsid w:val="00F437AC"/>
    <w:rsid w:val="00F437F9"/>
    <w:rsid w:val="00F439AD"/>
    <w:rsid w:val="00F43C14"/>
    <w:rsid w:val="00F43C64"/>
    <w:rsid w:val="00F4417A"/>
    <w:rsid w:val="00F451FA"/>
    <w:rsid w:val="00F4558F"/>
    <w:rsid w:val="00F45C4A"/>
    <w:rsid w:val="00F460DB"/>
    <w:rsid w:val="00F4615C"/>
    <w:rsid w:val="00F46545"/>
    <w:rsid w:val="00F4685E"/>
    <w:rsid w:val="00F46C22"/>
    <w:rsid w:val="00F46C59"/>
    <w:rsid w:val="00F46EF5"/>
    <w:rsid w:val="00F46F6C"/>
    <w:rsid w:val="00F473DD"/>
    <w:rsid w:val="00F479FE"/>
    <w:rsid w:val="00F47F43"/>
    <w:rsid w:val="00F50149"/>
    <w:rsid w:val="00F50530"/>
    <w:rsid w:val="00F50891"/>
    <w:rsid w:val="00F5101B"/>
    <w:rsid w:val="00F510FA"/>
    <w:rsid w:val="00F517AD"/>
    <w:rsid w:val="00F51908"/>
    <w:rsid w:val="00F51984"/>
    <w:rsid w:val="00F52210"/>
    <w:rsid w:val="00F5221A"/>
    <w:rsid w:val="00F52763"/>
    <w:rsid w:val="00F52FBB"/>
    <w:rsid w:val="00F53111"/>
    <w:rsid w:val="00F53389"/>
    <w:rsid w:val="00F5384E"/>
    <w:rsid w:val="00F5386C"/>
    <w:rsid w:val="00F5390A"/>
    <w:rsid w:val="00F5392F"/>
    <w:rsid w:val="00F53B60"/>
    <w:rsid w:val="00F53BC9"/>
    <w:rsid w:val="00F53D2A"/>
    <w:rsid w:val="00F53DAD"/>
    <w:rsid w:val="00F53E1E"/>
    <w:rsid w:val="00F54002"/>
    <w:rsid w:val="00F54024"/>
    <w:rsid w:val="00F54238"/>
    <w:rsid w:val="00F5464E"/>
    <w:rsid w:val="00F54B2B"/>
    <w:rsid w:val="00F54CAE"/>
    <w:rsid w:val="00F54CB4"/>
    <w:rsid w:val="00F55015"/>
    <w:rsid w:val="00F55024"/>
    <w:rsid w:val="00F55380"/>
    <w:rsid w:val="00F55AFB"/>
    <w:rsid w:val="00F55DB9"/>
    <w:rsid w:val="00F55EAC"/>
    <w:rsid w:val="00F55F2D"/>
    <w:rsid w:val="00F563E5"/>
    <w:rsid w:val="00F5656E"/>
    <w:rsid w:val="00F5684D"/>
    <w:rsid w:val="00F5686B"/>
    <w:rsid w:val="00F56DCF"/>
    <w:rsid w:val="00F56E14"/>
    <w:rsid w:val="00F56E24"/>
    <w:rsid w:val="00F56F15"/>
    <w:rsid w:val="00F5725A"/>
    <w:rsid w:val="00F572C2"/>
    <w:rsid w:val="00F57345"/>
    <w:rsid w:val="00F573EB"/>
    <w:rsid w:val="00F5765E"/>
    <w:rsid w:val="00F57723"/>
    <w:rsid w:val="00F57C18"/>
    <w:rsid w:val="00F57EF8"/>
    <w:rsid w:val="00F603A9"/>
    <w:rsid w:val="00F603E4"/>
    <w:rsid w:val="00F60920"/>
    <w:rsid w:val="00F6094D"/>
    <w:rsid w:val="00F60997"/>
    <w:rsid w:val="00F609CE"/>
    <w:rsid w:val="00F6177D"/>
    <w:rsid w:val="00F61D4D"/>
    <w:rsid w:val="00F62068"/>
    <w:rsid w:val="00F62200"/>
    <w:rsid w:val="00F622F0"/>
    <w:rsid w:val="00F6233F"/>
    <w:rsid w:val="00F62782"/>
    <w:rsid w:val="00F627BA"/>
    <w:rsid w:val="00F6285D"/>
    <w:rsid w:val="00F628A7"/>
    <w:rsid w:val="00F6339B"/>
    <w:rsid w:val="00F634B6"/>
    <w:rsid w:val="00F636BB"/>
    <w:rsid w:val="00F63719"/>
    <w:rsid w:val="00F6396C"/>
    <w:rsid w:val="00F63ABB"/>
    <w:rsid w:val="00F64357"/>
    <w:rsid w:val="00F64481"/>
    <w:rsid w:val="00F646BD"/>
    <w:rsid w:val="00F64C27"/>
    <w:rsid w:val="00F64F96"/>
    <w:rsid w:val="00F6501A"/>
    <w:rsid w:val="00F65092"/>
    <w:rsid w:val="00F65228"/>
    <w:rsid w:val="00F652D5"/>
    <w:rsid w:val="00F6531F"/>
    <w:rsid w:val="00F654C4"/>
    <w:rsid w:val="00F655E1"/>
    <w:rsid w:val="00F6654A"/>
    <w:rsid w:val="00F667D3"/>
    <w:rsid w:val="00F673B0"/>
    <w:rsid w:val="00F67940"/>
    <w:rsid w:val="00F67A2A"/>
    <w:rsid w:val="00F67DE4"/>
    <w:rsid w:val="00F67F36"/>
    <w:rsid w:val="00F7077E"/>
    <w:rsid w:val="00F70785"/>
    <w:rsid w:val="00F707FB"/>
    <w:rsid w:val="00F70825"/>
    <w:rsid w:val="00F708EA"/>
    <w:rsid w:val="00F70B34"/>
    <w:rsid w:val="00F70CBF"/>
    <w:rsid w:val="00F70E7B"/>
    <w:rsid w:val="00F70F45"/>
    <w:rsid w:val="00F71182"/>
    <w:rsid w:val="00F71464"/>
    <w:rsid w:val="00F71789"/>
    <w:rsid w:val="00F717E1"/>
    <w:rsid w:val="00F717FB"/>
    <w:rsid w:val="00F71846"/>
    <w:rsid w:val="00F7186D"/>
    <w:rsid w:val="00F719BF"/>
    <w:rsid w:val="00F71C69"/>
    <w:rsid w:val="00F71CF9"/>
    <w:rsid w:val="00F71D9E"/>
    <w:rsid w:val="00F71DDF"/>
    <w:rsid w:val="00F72065"/>
    <w:rsid w:val="00F7249A"/>
    <w:rsid w:val="00F72BF5"/>
    <w:rsid w:val="00F72DE6"/>
    <w:rsid w:val="00F72DFA"/>
    <w:rsid w:val="00F72E27"/>
    <w:rsid w:val="00F730E2"/>
    <w:rsid w:val="00F73113"/>
    <w:rsid w:val="00F732E9"/>
    <w:rsid w:val="00F73381"/>
    <w:rsid w:val="00F734FF"/>
    <w:rsid w:val="00F736AB"/>
    <w:rsid w:val="00F73811"/>
    <w:rsid w:val="00F73D84"/>
    <w:rsid w:val="00F73DB0"/>
    <w:rsid w:val="00F73E6F"/>
    <w:rsid w:val="00F7407A"/>
    <w:rsid w:val="00F74BC3"/>
    <w:rsid w:val="00F74DCB"/>
    <w:rsid w:val="00F74E44"/>
    <w:rsid w:val="00F74EB3"/>
    <w:rsid w:val="00F74F59"/>
    <w:rsid w:val="00F74F6F"/>
    <w:rsid w:val="00F74F83"/>
    <w:rsid w:val="00F750A6"/>
    <w:rsid w:val="00F7536A"/>
    <w:rsid w:val="00F7566A"/>
    <w:rsid w:val="00F7579C"/>
    <w:rsid w:val="00F75C49"/>
    <w:rsid w:val="00F75D0E"/>
    <w:rsid w:val="00F763C7"/>
    <w:rsid w:val="00F765C3"/>
    <w:rsid w:val="00F76768"/>
    <w:rsid w:val="00F76A05"/>
    <w:rsid w:val="00F77079"/>
    <w:rsid w:val="00F7720E"/>
    <w:rsid w:val="00F77A36"/>
    <w:rsid w:val="00F77CF8"/>
    <w:rsid w:val="00F77E6D"/>
    <w:rsid w:val="00F803D0"/>
    <w:rsid w:val="00F80652"/>
    <w:rsid w:val="00F806A2"/>
    <w:rsid w:val="00F80870"/>
    <w:rsid w:val="00F808E0"/>
    <w:rsid w:val="00F80921"/>
    <w:rsid w:val="00F80E1A"/>
    <w:rsid w:val="00F80E72"/>
    <w:rsid w:val="00F80F2F"/>
    <w:rsid w:val="00F80F6D"/>
    <w:rsid w:val="00F80FBC"/>
    <w:rsid w:val="00F819F4"/>
    <w:rsid w:val="00F81CA0"/>
    <w:rsid w:val="00F822FB"/>
    <w:rsid w:val="00F82698"/>
    <w:rsid w:val="00F827E0"/>
    <w:rsid w:val="00F82DC9"/>
    <w:rsid w:val="00F82FA0"/>
    <w:rsid w:val="00F82FD8"/>
    <w:rsid w:val="00F835AF"/>
    <w:rsid w:val="00F838DD"/>
    <w:rsid w:val="00F8390C"/>
    <w:rsid w:val="00F83915"/>
    <w:rsid w:val="00F8398E"/>
    <w:rsid w:val="00F83B1F"/>
    <w:rsid w:val="00F83CCC"/>
    <w:rsid w:val="00F83FF1"/>
    <w:rsid w:val="00F8402D"/>
    <w:rsid w:val="00F8475E"/>
    <w:rsid w:val="00F84AFC"/>
    <w:rsid w:val="00F84B07"/>
    <w:rsid w:val="00F84D91"/>
    <w:rsid w:val="00F84F03"/>
    <w:rsid w:val="00F8514D"/>
    <w:rsid w:val="00F8523B"/>
    <w:rsid w:val="00F852E9"/>
    <w:rsid w:val="00F85DCC"/>
    <w:rsid w:val="00F85DCE"/>
    <w:rsid w:val="00F85DE7"/>
    <w:rsid w:val="00F85E47"/>
    <w:rsid w:val="00F8603C"/>
    <w:rsid w:val="00F860A6"/>
    <w:rsid w:val="00F8610E"/>
    <w:rsid w:val="00F86542"/>
    <w:rsid w:val="00F865AE"/>
    <w:rsid w:val="00F866A1"/>
    <w:rsid w:val="00F86949"/>
    <w:rsid w:val="00F86AFC"/>
    <w:rsid w:val="00F86C73"/>
    <w:rsid w:val="00F873F7"/>
    <w:rsid w:val="00F87EA7"/>
    <w:rsid w:val="00F901BB"/>
    <w:rsid w:val="00F90294"/>
    <w:rsid w:val="00F90822"/>
    <w:rsid w:val="00F9086A"/>
    <w:rsid w:val="00F90D4C"/>
    <w:rsid w:val="00F90FF3"/>
    <w:rsid w:val="00F91079"/>
    <w:rsid w:val="00F910B3"/>
    <w:rsid w:val="00F91124"/>
    <w:rsid w:val="00F91481"/>
    <w:rsid w:val="00F91588"/>
    <w:rsid w:val="00F9189E"/>
    <w:rsid w:val="00F91AD4"/>
    <w:rsid w:val="00F91F30"/>
    <w:rsid w:val="00F921C9"/>
    <w:rsid w:val="00F9234E"/>
    <w:rsid w:val="00F92426"/>
    <w:rsid w:val="00F92626"/>
    <w:rsid w:val="00F926B6"/>
    <w:rsid w:val="00F92975"/>
    <w:rsid w:val="00F92AB3"/>
    <w:rsid w:val="00F92D1E"/>
    <w:rsid w:val="00F92F87"/>
    <w:rsid w:val="00F933CE"/>
    <w:rsid w:val="00F933D7"/>
    <w:rsid w:val="00F93BA7"/>
    <w:rsid w:val="00F93C67"/>
    <w:rsid w:val="00F940A2"/>
    <w:rsid w:val="00F9420E"/>
    <w:rsid w:val="00F94938"/>
    <w:rsid w:val="00F94DBA"/>
    <w:rsid w:val="00F94FEA"/>
    <w:rsid w:val="00F95204"/>
    <w:rsid w:val="00F9530C"/>
    <w:rsid w:val="00F9559B"/>
    <w:rsid w:val="00F95763"/>
    <w:rsid w:val="00F957E1"/>
    <w:rsid w:val="00F95E34"/>
    <w:rsid w:val="00F9643F"/>
    <w:rsid w:val="00F9670F"/>
    <w:rsid w:val="00F9691A"/>
    <w:rsid w:val="00F96B97"/>
    <w:rsid w:val="00F96C19"/>
    <w:rsid w:val="00F96DE2"/>
    <w:rsid w:val="00F9700D"/>
    <w:rsid w:val="00F97328"/>
    <w:rsid w:val="00F973AF"/>
    <w:rsid w:val="00F97590"/>
    <w:rsid w:val="00F975BE"/>
    <w:rsid w:val="00F9776D"/>
    <w:rsid w:val="00F979D0"/>
    <w:rsid w:val="00F97A39"/>
    <w:rsid w:val="00F97CB9"/>
    <w:rsid w:val="00F97D77"/>
    <w:rsid w:val="00F97E74"/>
    <w:rsid w:val="00FA0345"/>
    <w:rsid w:val="00FA0426"/>
    <w:rsid w:val="00FA0491"/>
    <w:rsid w:val="00FA05DD"/>
    <w:rsid w:val="00FA0683"/>
    <w:rsid w:val="00FA094E"/>
    <w:rsid w:val="00FA09E8"/>
    <w:rsid w:val="00FA1146"/>
    <w:rsid w:val="00FA117D"/>
    <w:rsid w:val="00FA1228"/>
    <w:rsid w:val="00FA1ABA"/>
    <w:rsid w:val="00FA1F31"/>
    <w:rsid w:val="00FA205D"/>
    <w:rsid w:val="00FA25FB"/>
    <w:rsid w:val="00FA26B5"/>
    <w:rsid w:val="00FA2A5E"/>
    <w:rsid w:val="00FA2B6E"/>
    <w:rsid w:val="00FA2EBE"/>
    <w:rsid w:val="00FA36CD"/>
    <w:rsid w:val="00FA3CC3"/>
    <w:rsid w:val="00FA3DAE"/>
    <w:rsid w:val="00FA4685"/>
    <w:rsid w:val="00FA488C"/>
    <w:rsid w:val="00FA4A3F"/>
    <w:rsid w:val="00FA4A71"/>
    <w:rsid w:val="00FA4AAA"/>
    <w:rsid w:val="00FA4C48"/>
    <w:rsid w:val="00FA4EEF"/>
    <w:rsid w:val="00FA4FAA"/>
    <w:rsid w:val="00FA510A"/>
    <w:rsid w:val="00FA5281"/>
    <w:rsid w:val="00FA5323"/>
    <w:rsid w:val="00FA5456"/>
    <w:rsid w:val="00FA55DE"/>
    <w:rsid w:val="00FA573D"/>
    <w:rsid w:val="00FA5E95"/>
    <w:rsid w:val="00FA612C"/>
    <w:rsid w:val="00FA632F"/>
    <w:rsid w:val="00FA6358"/>
    <w:rsid w:val="00FA6A07"/>
    <w:rsid w:val="00FA752C"/>
    <w:rsid w:val="00FA7754"/>
    <w:rsid w:val="00FA7D8C"/>
    <w:rsid w:val="00FA7E7C"/>
    <w:rsid w:val="00FB027B"/>
    <w:rsid w:val="00FB0410"/>
    <w:rsid w:val="00FB0960"/>
    <w:rsid w:val="00FB0BC2"/>
    <w:rsid w:val="00FB0CCE"/>
    <w:rsid w:val="00FB12F7"/>
    <w:rsid w:val="00FB13C6"/>
    <w:rsid w:val="00FB146A"/>
    <w:rsid w:val="00FB1FF2"/>
    <w:rsid w:val="00FB1FF4"/>
    <w:rsid w:val="00FB2441"/>
    <w:rsid w:val="00FB254C"/>
    <w:rsid w:val="00FB2768"/>
    <w:rsid w:val="00FB3180"/>
    <w:rsid w:val="00FB32B3"/>
    <w:rsid w:val="00FB33B1"/>
    <w:rsid w:val="00FB33C3"/>
    <w:rsid w:val="00FB344C"/>
    <w:rsid w:val="00FB3509"/>
    <w:rsid w:val="00FB3791"/>
    <w:rsid w:val="00FB3DAD"/>
    <w:rsid w:val="00FB3F46"/>
    <w:rsid w:val="00FB426E"/>
    <w:rsid w:val="00FB4420"/>
    <w:rsid w:val="00FB4B85"/>
    <w:rsid w:val="00FB4BE7"/>
    <w:rsid w:val="00FB51BF"/>
    <w:rsid w:val="00FB527F"/>
    <w:rsid w:val="00FB54D4"/>
    <w:rsid w:val="00FB590D"/>
    <w:rsid w:val="00FB5C05"/>
    <w:rsid w:val="00FB5F8F"/>
    <w:rsid w:val="00FB5FDA"/>
    <w:rsid w:val="00FB62B3"/>
    <w:rsid w:val="00FB65C1"/>
    <w:rsid w:val="00FB668C"/>
    <w:rsid w:val="00FB6873"/>
    <w:rsid w:val="00FB68DF"/>
    <w:rsid w:val="00FB7152"/>
    <w:rsid w:val="00FB731F"/>
    <w:rsid w:val="00FB77BE"/>
    <w:rsid w:val="00FB7BB3"/>
    <w:rsid w:val="00FB7C8A"/>
    <w:rsid w:val="00FB7ED1"/>
    <w:rsid w:val="00FB7FF2"/>
    <w:rsid w:val="00FC0368"/>
    <w:rsid w:val="00FC03B7"/>
    <w:rsid w:val="00FC0426"/>
    <w:rsid w:val="00FC0616"/>
    <w:rsid w:val="00FC076D"/>
    <w:rsid w:val="00FC0B42"/>
    <w:rsid w:val="00FC0C1E"/>
    <w:rsid w:val="00FC1632"/>
    <w:rsid w:val="00FC1786"/>
    <w:rsid w:val="00FC18F9"/>
    <w:rsid w:val="00FC1CBB"/>
    <w:rsid w:val="00FC1EE6"/>
    <w:rsid w:val="00FC222B"/>
    <w:rsid w:val="00FC2255"/>
    <w:rsid w:val="00FC24AD"/>
    <w:rsid w:val="00FC27A2"/>
    <w:rsid w:val="00FC27FC"/>
    <w:rsid w:val="00FC2EDE"/>
    <w:rsid w:val="00FC329D"/>
    <w:rsid w:val="00FC32EE"/>
    <w:rsid w:val="00FC35A2"/>
    <w:rsid w:val="00FC36C0"/>
    <w:rsid w:val="00FC3746"/>
    <w:rsid w:val="00FC3861"/>
    <w:rsid w:val="00FC3AB1"/>
    <w:rsid w:val="00FC4114"/>
    <w:rsid w:val="00FC4212"/>
    <w:rsid w:val="00FC44D6"/>
    <w:rsid w:val="00FC471C"/>
    <w:rsid w:val="00FC4777"/>
    <w:rsid w:val="00FC478A"/>
    <w:rsid w:val="00FC4800"/>
    <w:rsid w:val="00FC4B54"/>
    <w:rsid w:val="00FC4C23"/>
    <w:rsid w:val="00FC4C54"/>
    <w:rsid w:val="00FC5066"/>
    <w:rsid w:val="00FC5079"/>
    <w:rsid w:val="00FC54A5"/>
    <w:rsid w:val="00FC57B6"/>
    <w:rsid w:val="00FC5865"/>
    <w:rsid w:val="00FC5960"/>
    <w:rsid w:val="00FC5E05"/>
    <w:rsid w:val="00FC5E66"/>
    <w:rsid w:val="00FC6139"/>
    <w:rsid w:val="00FC65A5"/>
    <w:rsid w:val="00FC66B0"/>
    <w:rsid w:val="00FC6843"/>
    <w:rsid w:val="00FC686C"/>
    <w:rsid w:val="00FC6F31"/>
    <w:rsid w:val="00FC7B2F"/>
    <w:rsid w:val="00FC7B8B"/>
    <w:rsid w:val="00FC7D60"/>
    <w:rsid w:val="00FC7F5F"/>
    <w:rsid w:val="00FD0128"/>
    <w:rsid w:val="00FD08B3"/>
    <w:rsid w:val="00FD0A36"/>
    <w:rsid w:val="00FD0CF1"/>
    <w:rsid w:val="00FD188E"/>
    <w:rsid w:val="00FD1C9A"/>
    <w:rsid w:val="00FD1E56"/>
    <w:rsid w:val="00FD2665"/>
    <w:rsid w:val="00FD2AEB"/>
    <w:rsid w:val="00FD2DCB"/>
    <w:rsid w:val="00FD2FBF"/>
    <w:rsid w:val="00FD3224"/>
    <w:rsid w:val="00FD32C0"/>
    <w:rsid w:val="00FD33DB"/>
    <w:rsid w:val="00FD3469"/>
    <w:rsid w:val="00FD38EC"/>
    <w:rsid w:val="00FD3C75"/>
    <w:rsid w:val="00FD3E2A"/>
    <w:rsid w:val="00FD3FD3"/>
    <w:rsid w:val="00FD4398"/>
    <w:rsid w:val="00FD43D0"/>
    <w:rsid w:val="00FD44A5"/>
    <w:rsid w:val="00FD47C6"/>
    <w:rsid w:val="00FD47EF"/>
    <w:rsid w:val="00FD4AE8"/>
    <w:rsid w:val="00FD4B83"/>
    <w:rsid w:val="00FD4D5A"/>
    <w:rsid w:val="00FD4DAB"/>
    <w:rsid w:val="00FD5079"/>
    <w:rsid w:val="00FD5110"/>
    <w:rsid w:val="00FD5425"/>
    <w:rsid w:val="00FD5A62"/>
    <w:rsid w:val="00FD5EA2"/>
    <w:rsid w:val="00FD656D"/>
    <w:rsid w:val="00FD664E"/>
    <w:rsid w:val="00FD6697"/>
    <w:rsid w:val="00FD6797"/>
    <w:rsid w:val="00FD680E"/>
    <w:rsid w:val="00FD68FF"/>
    <w:rsid w:val="00FD69BB"/>
    <w:rsid w:val="00FD69CD"/>
    <w:rsid w:val="00FD6A08"/>
    <w:rsid w:val="00FD6F4D"/>
    <w:rsid w:val="00FD70F6"/>
    <w:rsid w:val="00FD7109"/>
    <w:rsid w:val="00FD744B"/>
    <w:rsid w:val="00FD750E"/>
    <w:rsid w:val="00FD77B7"/>
    <w:rsid w:val="00FD7E6C"/>
    <w:rsid w:val="00FD7EDD"/>
    <w:rsid w:val="00FE003D"/>
    <w:rsid w:val="00FE00F2"/>
    <w:rsid w:val="00FE0439"/>
    <w:rsid w:val="00FE0523"/>
    <w:rsid w:val="00FE0BDD"/>
    <w:rsid w:val="00FE0D89"/>
    <w:rsid w:val="00FE0E17"/>
    <w:rsid w:val="00FE13E9"/>
    <w:rsid w:val="00FE1689"/>
    <w:rsid w:val="00FE1B46"/>
    <w:rsid w:val="00FE1B75"/>
    <w:rsid w:val="00FE258B"/>
    <w:rsid w:val="00FE29AF"/>
    <w:rsid w:val="00FE2BB4"/>
    <w:rsid w:val="00FE2FFC"/>
    <w:rsid w:val="00FE3006"/>
    <w:rsid w:val="00FE33B9"/>
    <w:rsid w:val="00FE3C1A"/>
    <w:rsid w:val="00FE3EC4"/>
    <w:rsid w:val="00FE413F"/>
    <w:rsid w:val="00FE44A0"/>
    <w:rsid w:val="00FE46AB"/>
    <w:rsid w:val="00FE497A"/>
    <w:rsid w:val="00FE4DA2"/>
    <w:rsid w:val="00FE5334"/>
    <w:rsid w:val="00FE534F"/>
    <w:rsid w:val="00FE5401"/>
    <w:rsid w:val="00FE5465"/>
    <w:rsid w:val="00FE555D"/>
    <w:rsid w:val="00FE581E"/>
    <w:rsid w:val="00FE5954"/>
    <w:rsid w:val="00FE5B3F"/>
    <w:rsid w:val="00FE5BBC"/>
    <w:rsid w:val="00FE5F60"/>
    <w:rsid w:val="00FE61C3"/>
    <w:rsid w:val="00FE62BD"/>
    <w:rsid w:val="00FE630E"/>
    <w:rsid w:val="00FE65A6"/>
    <w:rsid w:val="00FE6695"/>
    <w:rsid w:val="00FE69B7"/>
    <w:rsid w:val="00FE6F4B"/>
    <w:rsid w:val="00FE7440"/>
    <w:rsid w:val="00FE7524"/>
    <w:rsid w:val="00FE78C9"/>
    <w:rsid w:val="00FE7B4D"/>
    <w:rsid w:val="00FE7ED8"/>
    <w:rsid w:val="00FF000B"/>
    <w:rsid w:val="00FF00B7"/>
    <w:rsid w:val="00FF025C"/>
    <w:rsid w:val="00FF0342"/>
    <w:rsid w:val="00FF0712"/>
    <w:rsid w:val="00FF0A85"/>
    <w:rsid w:val="00FF0AA4"/>
    <w:rsid w:val="00FF0D06"/>
    <w:rsid w:val="00FF1110"/>
    <w:rsid w:val="00FF145C"/>
    <w:rsid w:val="00FF179B"/>
    <w:rsid w:val="00FF1C75"/>
    <w:rsid w:val="00FF1E75"/>
    <w:rsid w:val="00FF1EEE"/>
    <w:rsid w:val="00FF21FD"/>
    <w:rsid w:val="00FF222B"/>
    <w:rsid w:val="00FF25F5"/>
    <w:rsid w:val="00FF27AB"/>
    <w:rsid w:val="00FF27F2"/>
    <w:rsid w:val="00FF2B9B"/>
    <w:rsid w:val="00FF2CE8"/>
    <w:rsid w:val="00FF2FC6"/>
    <w:rsid w:val="00FF3492"/>
    <w:rsid w:val="00FF39E1"/>
    <w:rsid w:val="00FF3AD5"/>
    <w:rsid w:val="00FF3F55"/>
    <w:rsid w:val="00FF45C4"/>
    <w:rsid w:val="00FF4BE6"/>
    <w:rsid w:val="00FF5297"/>
    <w:rsid w:val="00FF53B3"/>
    <w:rsid w:val="00FF5C64"/>
    <w:rsid w:val="00FF63A3"/>
    <w:rsid w:val="00FF6956"/>
    <w:rsid w:val="00FF69FC"/>
    <w:rsid w:val="00FF6CFD"/>
    <w:rsid w:val="00FF7274"/>
    <w:rsid w:val="00FF7304"/>
    <w:rsid w:val="00FF7479"/>
    <w:rsid w:val="00FF7657"/>
    <w:rsid w:val="00FF77F4"/>
    <w:rsid w:val="00FF79D2"/>
    <w:rsid w:val="00FF7DBB"/>
    <w:rsid w:val="00FF7E05"/>
    <w:rsid w:val="01006978"/>
    <w:rsid w:val="01F4EB3A"/>
    <w:rsid w:val="022728E5"/>
    <w:rsid w:val="024592C1"/>
    <w:rsid w:val="02A89E7B"/>
    <w:rsid w:val="03E3D0B2"/>
    <w:rsid w:val="03F9D0E6"/>
    <w:rsid w:val="053C7C79"/>
    <w:rsid w:val="0576EE02"/>
    <w:rsid w:val="06FF0774"/>
    <w:rsid w:val="08238B8E"/>
    <w:rsid w:val="09085920"/>
    <w:rsid w:val="09142658"/>
    <w:rsid w:val="09BF5BEF"/>
    <w:rsid w:val="09F1B646"/>
    <w:rsid w:val="0B90442F"/>
    <w:rsid w:val="0D14DC21"/>
    <w:rsid w:val="0D54A899"/>
    <w:rsid w:val="0F8367DC"/>
    <w:rsid w:val="10213E9B"/>
    <w:rsid w:val="118FDE98"/>
    <w:rsid w:val="1356E344"/>
    <w:rsid w:val="141D5D00"/>
    <w:rsid w:val="146C275C"/>
    <w:rsid w:val="14901E91"/>
    <w:rsid w:val="15E305A3"/>
    <w:rsid w:val="17150E94"/>
    <w:rsid w:val="173A9B2B"/>
    <w:rsid w:val="184FE6E4"/>
    <w:rsid w:val="185DE497"/>
    <w:rsid w:val="193A48D3"/>
    <w:rsid w:val="19CAC745"/>
    <w:rsid w:val="1B3280E3"/>
    <w:rsid w:val="1B8A76A9"/>
    <w:rsid w:val="1D2FC686"/>
    <w:rsid w:val="1DF79C72"/>
    <w:rsid w:val="2192830E"/>
    <w:rsid w:val="236EDFCC"/>
    <w:rsid w:val="23D09688"/>
    <w:rsid w:val="244D6F67"/>
    <w:rsid w:val="2453D11A"/>
    <w:rsid w:val="26ED7B56"/>
    <w:rsid w:val="27F05310"/>
    <w:rsid w:val="28E9CA73"/>
    <w:rsid w:val="2AA3888E"/>
    <w:rsid w:val="2BBA010C"/>
    <w:rsid w:val="2C001DAA"/>
    <w:rsid w:val="2C04B478"/>
    <w:rsid w:val="2F755830"/>
    <w:rsid w:val="32684973"/>
    <w:rsid w:val="32CFEFD2"/>
    <w:rsid w:val="34C4FFEF"/>
    <w:rsid w:val="3645F625"/>
    <w:rsid w:val="37C5D395"/>
    <w:rsid w:val="387F5BB7"/>
    <w:rsid w:val="3902DED9"/>
    <w:rsid w:val="39F01257"/>
    <w:rsid w:val="3A615A1E"/>
    <w:rsid w:val="3E967E15"/>
    <w:rsid w:val="40131884"/>
    <w:rsid w:val="40BEE14D"/>
    <w:rsid w:val="41DD72BE"/>
    <w:rsid w:val="420EE4C3"/>
    <w:rsid w:val="4270B60A"/>
    <w:rsid w:val="431073C2"/>
    <w:rsid w:val="43C1C0BD"/>
    <w:rsid w:val="44A31859"/>
    <w:rsid w:val="450104D4"/>
    <w:rsid w:val="45387B8D"/>
    <w:rsid w:val="454677CB"/>
    <w:rsid w:val="469CD535"/>
    <w:rsid w:val="48A25ADB"/>
    <w:rsid w:val="4A81D5A2"/>
    <w:rsid w:val="4B576D2C"/>
    <w:rsid w:val="50DD96CB"/>
    <w:rsid w:val="50F51335"/>
    <w:rsid w:val="5177465E"/>
    <w:rsid w:val="530D6F2F"/>
    <w:rsid w:val="542CB3F7"/>
    <w:rsid w:val="547D74A8"/>
    <w:rsid w:val="54A93F90"/>
    <w:rsid w:val="54D0BA78"/>
    <w:rsid w:val="575E2545"/>
    <w:rsid w:val="59C8FE44"/>
    <w:rsid w:val="5AC58388"/>
    <w:rsid w:val="5AD08674"/>
    <w:rsid w:val="5CAECEDB"/>
    <w:rsid w:val="5D88303C"/>
    <w:rsid w:val="5EC7BF34"/>
    <w:rsid w:val="5F73DE22"/>
    <w:rsid w:val="60B67192"/>
    <w:rsid w:val="61261B23"/>
    <w:rsid w:val="6379E9C8"/>
    <w:rsid w:val="63809061"/>
    <w:rsid w:val="63878811"/>
    <w:rsid w:val="653B29A6"/>
    <w:rsid w:val="66AFFBA9"/>
    <w:rsid w:val="67C15AE3"/>
    <w:rsid w:val="68D74642"/>
    <w:rsid w:val="69871648"/>
    <w:rsid w:val="69C098AC"/>
    <w:rsid w:val="69EC8FEC"/>
    <w:rsid w:val="6A1F7031"/>
    <w:rsid w:val="6A9E6A97"/>
    <w:rsid w:val="6B8CB3DB"/>
    <w:rsid w:val="6CEB26EA"/>
    <w:rsid w:val="6FF0DB2A"/>
    <w:rsid w:val="72EC589E"/>
    <w:rsid w:val="735C8746"/>
    <w:rsid w:val="7553F91C"/>
    <w:rsid w:val="75F108CD"/>
    <w:rsid w:val="7625F84E"/>
    <w:rsid w:val="7835FD5F"/>
    <w:rsid w:val="7A3E9F98"/>
    <w:rsid w:val="7C73F920"/>
    <w:rsid w:val="7C8A6AED"/>
    <w:rsid w:val="7CA1F213"/>
    <w:rsid w:val="7E503175"/>
    <w:rsid w:val="7EB08A29"/>
    <w:rsid w:val="7F70FDB8"/>
    <w:rsid w:val="7F866C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C4CC1"/>
  <w15:chartTrackingRefBased/>
  <w15:docId w15:val="{2051788D-C90C-4D36-8579-48639345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1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2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01B2B"/>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4C6B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odycopy">
    <w:name w:val="08_Body copy"/>
    <w:qFormat/>
    <w:rsid w:val="00E01AED"/>
    <w:pPr>
      <w:spacing w:after="0" w:line="240" w:lineRule="exact"/>
    </w:pPr>
    <w:rPr>
      <w:rFonts w:eastAsiaTheme="minorEastAsia"/>
      <w:color w:val="44546A" w:themeColor="text2"/>
      <w:sz w:val="20"/>
      <w:szCs w:val="20"/>
      <w:lang w:eastAsia="ja-JP"/>
    </w:rPr>
  </w:style>
  <w:style w:type="character" w:styleId="Hyperlink">
    <w:name w:val="Hyperlink"/>
    <w:basedOn w:val="DefaultParagraphFont"/>
    <w:uiPriority w:val="99"/>
    <w:unhideWhenUsed/>
    <w:rsid w:val="001320DE"/>
    <w:rPr>
      <w:color w:val="0563C1"/>
      <w:u w:val="single"/>
    </w:rPr>
  </w:style>
  <w:style w:type="paragraph" w:styleId="NormalWeb">
    <w:name w:val="Normal (Web)"/>
    <w:basedOn w:val="Normal"/>
    <w:uiPriority w:val="99"/>
    <w:unhideWhenUsed/>
    <w:rsid w:val="000C469A"/>
    <w:pPr>
      <w:spacing w:before="100" w:beforeAutospacing="1" w:after="100" w:afterAutospacing="1"/>
    </w:pPr>
  </w:style>
  <w:style w:type="paragraph" w:styleId="BalloonText">
    <w:name w:val="Balloon Text"/>
    <w:basedOn w:val="Normal"/>
    <w:link w:val="BalloonTextChar"/>
    <w:uiPriority w:val="99"/>
    <w:semiHidden/>
    <w:unhideWhenUsed/>
    <w:rsid w:val="00DC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9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411C8"/>
    <w:rPr>
      <w:color w:val="954F72" w:themeColor="followedHyperlink"/>
      <w:u w:val="single"/>
    </w:rPr>
  </w:style>
  <w:style w:type="character" w:styleId="UnresolvedMention">
    <w:name w:val="Unresolved Mention"/>
    <w:basedOn w:val="DefaultParagraphFont"/>
    <w:uiPriority w:val="99"/>
    <w:semiHidden/>
    <w:unhideWhenUsed/>
    <w:rsid w:val="002E2DBB"/>
    <w:rPr>
      <w:color w:val="605E5C"/>
      <w:shd w:val="clear" w:color="auto" w:fill="E1DFDD"/>
    </w:rPr>
  </w:style>
  <w:style w:type="character" w:styleId="CommentReference">
    <w:name w:val="annotation reference"/>
    <w:basedOn w:val="DefaultParagraphFont"/>
    <w:uiPriority w:val="99"/>
    <w:semiHidden/>
    <w:unhideWhenUsed/>
    <w:rsid w:val="00C54EFE"/>
    <w:rPr>
      <w:sz w:val="16"/>
      <w:szCs w:val="16"/>
    </w:rPr>
  </w:style>
  <w:style w:type="paragraph" w:styleId="CommentText">
    <w:name w:val="annotation text"/>
    <w:basedOn w:val="Normal"/>
    <w:link w:val="CommentTextChar"/>
    <w:uiPriority w:val="99"/>
    <w:unhideWhenUsed/>
    <w:rsid w:val="00C54EFE"/>
    <w:rPr>
      <w:sz w:val="20"/>
      <w:szCs w:val="20"/>
    </w:rPr>
  </w:style>
  <w:style w:type="character" w:customStyle="1" w:styleId="CommentTextChar">
    <w:name w:val="Comment Text Char"/>
    <w:basedOn w:val="DefaultParagraphFont"/>
    <w:link w:val="CommentText"/>
    <w:uiPriority w:val="99"/>
    <w:rsid w:val="00C54E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4885"/>
    <w:rPr>
      <w:b/>
      <w:bCs/>
    </w:rPr>
  </w:style>
  <w:style w:type="character" w:customStyle="1" w:styleId="CommentSubjectChar">
    <w:name w:val="Comment Subject Char"/>
    <w:basedOn w:val="CommentTextChar"/>
    <w:link w:val="CommentSubject"/>
    <w:uiPriority w:val="99"/>
    <w:semiHidden/>
    <w:rsid w:val="00244885"/>
    <w:rPr>
      <w:rFonts w:ascii="Calibri" w:hAnsi="Calibri" w:cs="Calibri"/>
      <w:b/>
      <w:bCs/>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984969"/>
    <w:pPr>
      <w:spacing w:before="100" w:beforeAutospacing="1" w:after="100" w:afterAutospacing="1"/>
    </w:pPr>
  </w:style>
  <w:style w:type="character" w:styleId="Strong">
    <w:name w:val="Strong"/>
    <w:basedOn w:val="DefaultParagraphFont"/>
    <w:uiPriority w:val="22"/>
    <w:qFormat/>
    <w:rsid w:val="00693D0D"/>
    <w:rPr>
      <w:b/>
      <w:bCs/>
    </w:rPr>
  </w:style>
  <w:style w:type="paragraph" w:customStyle="1" w:styleId="xmsonormal">
    <w:name w:val="x_msonormal"/>
    <w:basedOn w:val="Normal"/>
    <w:rsid w:val="00F835AF"/>
  </w:style>
  <w:style w:type="character" w:styleId="Emphasis">
    <w:name w:val="Emphasis"/>
    <w:basedOn w:val="DefaultParagraphFont"/>
    <w:uiPriority w:val="20"/>
    <w:qFormat/>
    <w:rsid w:val="00761DF6"/>
    <w:rPr>
      <w:i/>
      <w:iCs/>
    </w:rPr>
  </w:style>
  <w:style w:type="character" w:customStyle="1" w:styleId="Heading4Char">
    <w:name w:val="Heading 4 Char"/>
    <w:basedOn w:val="DefaultParagraphFont"/>
    <w:link w:val="Heading4"/>
    <w:uiPriority w:val="9"/>
    <w:rsid w:val="00301B2B"/>
    <w:rPr>
      <w:rFonts w:ascii="Calibri" w:hAnsi="Calibri" w:cs="Calibri"/>
      <w:b/>
      <w:bCs/>
      <w:sz w:val="24"/>
      <w:szCs w:val="24"/>
      <w:lang w:eastAsia="en-GB"/>
    </w:rPr>
  </w:style>
  <w:style w:type="paragraph" w:customStyle="1" w:styleId="Subtitle1">
    <w:name w:val="Subtitle1"/>
    <w:basedOn w:val="Normal"/>
    <w:uiPriority w:val="99"/>
    <w:semiHidden/>
    <w:rsid w:val="00301B2B"/>
    <w:pPr>
      <w:spacing w:before="100" w:beforeAutospacing="1" w:after="100" w:afterAutospacing="1"/>
    </w:pPr>
  </w:style>
  <w:style w:type="character" w:customStyle="1" w:styleId="Heading3Char">
    <w:name w:val="Heading 3 Char"/>
    <w:basedOn w:val="DefaultParagraphFont"/>
    <w:link w:val="Heading3"/>
    <w:uiPriority w:val="9"/>
    <w:rsid w:val="00C04242"/>
    <w:rPr>
      <w:rFonts w:asciiTheme="majorHAnsi" w:eastAsiaTheme="majorEastAsia" w:hAnsiTheme="majorHAnsi" w:cstheme="majorBidi"/>
      <w:color w:val="1F3763" w:themeColor="accent1" w:themeShade="7F"/>
      <w:sz w:val="24"/>
      <w:szCs w:val="24"/>
      <w:lang w:eastAsia="en-GB"/>
    </w:rPr>
  </w:style>
  <w:style w:type="paragraph" w:customStyle="1" w:styleId="size-13">
    <w:name w:val="size-13"/>
    <w:basedOn w:val="Normal"/>
    <w:rsid w:val="00FD6A08"/>
    <w:pPr>
      <w:spacing w:before="100" w:beforeAutospacing="1" w:after="100" w:afterAutospacing="1"/>
    </w:pPr>
  </w:style>
  <w:style w:type="character" w:customStyle="1" w:styleId="font-arial">
    <w:name w:val="font-arial"/>
    <w:basedOn w:val="DefaultParagraphFont"/>
    <w:rsid w:val="00FD6A08"/>
  </w:style>
  <w:style w:type="paragraph" w:customStyle="1" w:styleId="size-12">
    <w:name w:val="size-12"/>
    <w:basedOn w:val="Normal"/>
    <w:rsid w:val="00AF686D"/>
    <w:pPr>
      <w:spacing w:before="100" w:beforeAutospacing="1" w:after="100" w:afterAutospacing="1"/>
    </w:pPr>
  </w:style>
  <w:style w:type="character" w:customStyle="1" w:styleId="Heading1Char">
    <w:name w:val="Heading 1 Char"/>
    <w:basedOn w:val="DefaultParagraphFont"/>
    <w:link w:val="Heading1"/>
    <w:uiPriority w:val="9"/>
    <w:rsid w:val="00F70F45"/>
    <w:rPr>
      <w:rFonts w:asciiTheme="majorHAnsi" w:eastAsiaTheme="majorEastAsia" w:hAnsiTheme="majorHAnsi" w:cstheme="majorBidi"/>
      <w:color w:val="2F5496" w:themeColor="accent1" w:themeShade="BF"/>
      <w:sz w:val="32"/>
      <w:szCs w:val="32"/>
      <w:lang w:eastAsia="en-GB"/>
    </w:rPr>
  </w:style>
  <w:style w:type="character" w:customStyle="1" w:styleId="hero-bannertext">
    <w:name w:val="hero-banner__text"/>
    <w:basedOn w:val="DefaultParagraphFont"/>
    <w:rsid w:val="00581C42"/>
  </w:style>
  <w:style w:type="paragraph" w:customStyle="1" w:styleId="Default">
    <w:name w:val="Default"/>
    <w:rsid w:val="006A5282"/>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9A780D"/>
    <w:pPr>
      <w:spacing w:before="100" w:beforeAutospacing="1" w:after="100" w:afterAutospacing="1"/>
    </w:pPr>
  </w:style>
  <w:style w:type="paragraph" w:customStyle="1" w:styleId="Subtitle2">
    <w:name w:val="Subtitle2"/>
    <w:basedOn w:val="Normal"/>
    <w:uiPriority w:val="99"/>
    <w:semiHidden/>
    <w:rsid w:val="008C5864"/>
    <w:pPr>
      <w:spacing w:before="100" w:beforeAutospacing="1" w:after="100" w:afterAutospacing="1"/>
    </w:pPr>
  </w:style>
  <w:style w:type="paragraph" w:styleId="FootnoteText">
    <w:name w:val="footnote text"/>
    <w:basedOn w:val="Normal"/>
    <w:link w:val="FootnoteTextChar"/>
    <w:uiPriority w:val="99"/>
    <w:semiHidden/>
    <w:unhideWhenUsed/>
    <w:rsid w:val="00CD289D"/>
    <w:rPr>
      <w:sz w:val="20"/>
      <w:szCs w:val="20"/>
    </w:rPr>
  </w:style>
  <w:style w:type="character" w:customStyle="1" w:styleId="FootnoteTextChar">
    <w:name w:val="Footnote Text Char"/>
    <w:basedOn w:val="DefaultParagraphFont"/>
    <w:link w:val="FootnoteText"/>
    <w:uiPriority w:val="99"/>
    <w:semiHidden/>
    <w:rsid w:val="00CD28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D289D"/>
    <w:rPr>
      <w:vertAlign w:val="superscript"/>
    </w:rPr>
  </w:style>
  <w:style w:type="character" w:customStyle="1" w:styleId="Heading2Char">
    <w:name w:val="Heading 2 Char"/>
    <w:basedOn w:val="DefaultParagraphFont"/>
    <w:link w:val="Heading2"/>
    <w:uiPriority w:val="9"/>
    <w:rsid w:val="008211CF"/>
    <w:rPr>
      <w:rFonts w:asciiTheme="majorHAnsi" w:eastAsiaTheme="majorEastAsia" w:hAnsiTheme="majorHAnsi" w:cstheme="majorBidi"/>
      <w:color w:val="2F5496" w:themeColor="accent1" w:themeShade="BF"/>
      <w:sz w:val="26"/>
      <w:szCs w:val="26"/>
      <w:lang w:eastAsia="en-GB"/>
    </w:rPr>
  </w:style>
  <w:style w:type="paragraph" w:customStyle="1" w:styleId="xxxmsonormal">
    <w:name w:val="x_xxmsonormal"/>
    <w:basedOn w:val="Normal"/>
    <w:rsid w:val="00F37050"/>
  </w:style>
  <w:style w:type="character" w:customStyle="1" w:styleId="apple-converted-space">
    <w:name w:val="apple-converted-space"/>
    <w:basedOn w:val="DefaultParagraphFont"/>
    <w:rsid w:val="00EE614F"/>
  </w:style>
  <w:style w:type="paragraph" w:styleId="NoSpacing">
    <w:name w:val="No Spacing"/>
    <w:basedOn w:val="Normal"/>
    <w:uiPriority w:val="1"/>
    <w:qFormat/>
    <w:rsid w:val="008F305E"/>
  </w:style>
  <w:style w:type="paragraph" w:customStyle="1" w:styleId="xxmsonormal">
    <w:name w:val="x_xmsonormal"/>
    <w:basedOn w:val="Normal"/>
    <w:rsid w:val="00DC745F"/>
  </w:style>
  <w:style w:type="paragraph" w:customStyle="1" w:styleId="xwordsection1">
    <w:name w:val="x_wordsection1"/>
    <w:basedOn w:val="Normal"/>
    <w:rsid w:val="00C5127B"/>
    <w:pPr>
      <w:spacing w:before="100" w:beforeAutospacing="1" w:after="100" w:afterAutospacing="1"/>
    </w:pPr>
    <w:rPr>
      <w:rFonts w:cs="Times New Roman"/>
    </w:rPr>
  </w:style>
  <w:style w:type="paragraph" w:customStyle="1" w:styleId="xmsonormal0">
    <w:name w:val="xmsonormal"/>
    <w:basedOn w:val="Normal"/>
    <w:rsid w:val="0088157C"/>
  </w:style>
  <w:style w:type="paragraph" w:customStyle="1" w:styleId="xmsolistparagraph">
    <w:name w:val="x_msolistparagraph"/>
    <w:basedOn w:val="Normal"/>
    <w:rsid w:val="00472A4D"/>
  </w:style>
  <w:style w:type="paragraph" w:styleId="Header">
    <w:name w:val="header"/>
    <w:basedOn w:val="Normal"/>
    <w:link w:val="HeaderChar"/>
    <w:uiPriority w:val="99"/>
    <w:unhideWhenUsed/>
    <w:rsid w:val="003B3DF4"/>
    <w:pPr>
      <w:tabs>
        <w:tab w:val="center" w:pos="4513"/>
        <w:tab w:val="right" w:pos="9026"/>
      </w:tabs>
    </w:pPr>
  </w:style>
  <w:style w:type="character" w:customStyle="1" w:styleId="HeaderChar">
    <w:name w:val="Header Char"/>
    <w:basedOn w:val="DefaultParagraphFont"/>
    <w:link w:val="Header"/>
    <w:uiPriority w:val="99"/>
    <w:rsid w:val="003B3DF4"/>
    <w:rPr>
      <w:rFonts w:ascii="Calibri" w:hAnsi="Calibri" w:cs="Calibri"/>
      <w:lang w:eastAsia="en-GB"/>
    </w:rPr>
  </w:style>
  <w:style w:type="paragraph" w:styleId="Footer">
    <w:name w:val="footer"/>
    <w:basedOn w:val="Normal"/>
    <w:link w:val="FooterChar"/>
    <w:uiPriority w:val="99"/>
    <w:unhideWhenUsed/>
    <w:rsid w:val="003B3DF4"/>
    <w:pPr>
      <w:tabs>
        <w:tab w:val="center" w:pos="4513"/>
        <w:tab w:val="right" w:pos="9026"/>
      </w:tabs>
    </w:pPr>
  </w:style>
  <w:style w:type="character" w:customStyle="1" w:styleId="FooterChar">
    <w:name w:val="Footer Char"/>
    <w:basedOn w:val="DefaultParagraphFont"/>
    <w:link w:val="Footer"/>
    <w:uiPriority w:val="99"/>
    <w:rsid w:val="003B3DF4"/>
    <w:rPr>
      <w:rFonts w:ascii="Calibri" w:hAnsi="Calibri" w:cs="Calibri"/>
      <w:lang w:eastAsia="en-GB"/>
    </w:rPr>
  </w:style>
  <w:style w:type="character" w:customStyle="1" w:styleId="size">
    <w:name w:val="size"/>
    <w:basedOn w:val="DefaultParagraphFont"/>
    <w:rsid w:val="00DB6C15"/>
  </w:style>
  <w:style w:type="paragraph" w:customStyle="1" w:styleId="xxxmsonormal0">
    <w:name w:val="xxxmsonormal"/>
    <w:basedOn w:val="Normal"/>
    <w:rsid w:val="00B6105E"/>
  </w:style>
  <w:style w:type="table" w:styleId="TableGrid">
    <w:name w:val="Table Grid"/>
    <w:basedOn w:val="TableNormal"/>
    <w:uiPriority w:val="39"/>
    <w:rsid w:val="00C0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55877"/>
    <w:rPr>
      <w:color w:val="605E5C"/>
      <w:shd w:val="clear" w:color="auto" w:fill="E1DFDD"/>
    </w:rPr>
  </w:style>
  <w:style w:type="character" w:customStyle="1" w:styleId="Heading5Char">
    <w:name w:val="Heading 5 Char"/>
    <w:basedOn w:val="DefaultParagraphFont"/>
    <w:link w:val="Heading5"/>
    <w:uiPriority w:val="9"/>
    <w:semiHidden/>
    <w:rsid w:val="004C6BEC"/>
    <w:rPr>
      <w:rFonts w:asciiTheme="majorHAnsi" w:eastAsiaTheme="majorEastAsia" w:hAnsiTheme="majorHAnsi" w:cstheme="majorBidi"/>
      <w:color w:val="2F5496" w:themeColor="accent1" w:themeShade="BF"/>
      <w:lang w:eastAsia="en-GB"/>
    </w:rPr>
  </w:style>
  <w:style w:type="character" w:styleId="SmartLink">
    <w:name w:val="Smart Link"/>
    <w:basedOn w:val="DefaultParagraphFont"/>
    <w:uiPriority w:val="99"/>
    <w:semiHidden/>
    <w:unhideWhenUsed/>
    <w:rsid w:val="00B42364"/>
    <w:rPr>
      <w:color w:val="0000FF"/>
      <w:u w:val="single"/>
      <w:shd w:val="clear" w:color="auto" w:fill="F3F2F1"/>
    </w:rPr>
  </w:style>
  <w:style w:type="paragraph" w:customStyle="1" w:styleId="xxmsonormal0">
    <w:name w:val="x_x_msonormal"/>
    <w:basedOn w:val="Normal"/>
    <w:rsid w:val="00AD2E19"/>
  </w:style>
  <w:style w:type="paragraph" w:customStyle="1" w:styleId="xxmsolistparagraph">
    <w:name w:val="x_x_msolistparagraph"/>
    <w:basedOn w:val="Normal"/>
    <w:rsid w:val="00AD2E19"/>
    <w:pPr>
      <w:spacing w:before="100" w:beforeAutospacing="1" w:after="100" w:afterAutospacing="1"/>
    </w:p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C19C4"/>
    <w:rPr>
      <w:rFonts w:ascii="Calibri" w:hAnsi="Calibri" w:cs="Calibri"/>
      <w:lang w:eastAsia="en-GB"/>
    </w:rPr>
  </w:style>
  <w:style w:type="character" w:customStyle="1" w:styleId="xxnormaltextrun">
    <w:name w:val="x_xnormaltextrun"/>
    <w:basedOn w:val="DefaultParagraphFont"/>
    <w:rsid w:val="00302493"/>
  </w:style>
  <w:style w:type="character" w:customStyle="1" w:styleId="xxeop">
    <w:name w:val="x_xeop"/>
    <w:basedOn w:val="DefaultParagraphFont"/>
    <w:rsid w:val="00302493"/>
  </w:style>
  <w:style w:type="paragraph" w:customStyle="1" w:styleId="xxxmsonormal1">
    <w:name w:val="x_x_x_msonormal"/>
    <w:basedOn w:val="Normal"/>
    <w:rsid w:val="00E81098"/>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1212EE"/>
  </w:style>
  <w:style w:type="paragraph" w:customStyle="1" w:styleId="xxparagraph">
    <w:name w:val="x_x_paragraph"/>
    <w:basedOn w:val="Normal"/>
    <w:rsid w:val="000B105A"/>
  </w:style>
  <w:style w:type="character" w:customStyle="1" w:styleId="xxnormaltextrun0">
    <w:name w:val="x_x_normaltextrun"/>
    <w:basedOn w:val="DefaultParagraphFont"/>
    <w:rsid w:val="000B105A"/>
  </w:style>
  <w:style w:type="character" w:customStyle="1" w:styleId="xxeop0">
    <w:name w:val="x_x_eop"/>
    <w:basedOn w:val="DefaultParagraphFont"/>
    <w:rsid w:val="000B105A"/>
  </w:style>
  <w:style w:type="character" w:customStyle="1" w:styleId="normaltextrun">
    <w:name w:val="normaltextrun"/>
    <w:basedOn w:val="DefaultParagraphFont"/>
    <w:rsid w:val="004E555B"/>
  </w:style>
  <w:style w:type="character" w:customStyle="1" w:styleId="eop">
    <w:name w:val="eop"/>
    <w:basedOn w:val="DefaultParagraphFont"/>
    <w:rsid w:val="004E555B"/>
  </w:style>
  <w:style w:type="character" w:styleId="Mention">
    <w:name w:val="Mention"/>
    <w:basedOn w:val="DefaultParagraphFont"/>
    <w:uiPriority w:val="99"/>
    <w:unhideWhenUsed/>
    <w:rsid w:val="00CB74AE"/>
    <w:rPr>
      <w:color w:val="2B579A"/>
      <w:shd w:val="clear" w:color="auto" w:fill="E6E6E6"/>
    </w:rPr>
  </w:style>
  <w:style w:type="paragraph" w:styleId="Revision">
    <w:name w:val="Revision"/>
    <w:hidden/>
    <w:uiPriority w:val="99"/>
    <w:semiHidden/>
    <w:rsid w:val="00CB74AE"/>
    <w:pPr>
      <w:spacing w:after="0" w:line="240" w:lineRule="auto"/>
    </w:pPr>
    <w:rPr>
      <w:rFonts w:ascii="Calibri" w:hAnsi="Calibri" w:cs="Calibri"/>
      <w:lang w:eastAsia="en-GB"/>
    </w:rPr>
  </w:style>
  <w:style w:type="character" w:customStyle="1" w:styleId="xmsohyperlink">
    <w:name w:val="x_msohyperlink"/>
    <w:basedOn w:val="DefaultParagraphFont"/>
    <w:rsid w:val="00A84816"/>
    <w:rPr>
      <w:color w:val="0563C1"/>
      <w:u w:val="single"/>
    </w:rPr>
  </w:style>
  <w:style w:type="character" w:customStyle="1" w:styleId="xnormaltextrun">
    <w:name w:val="x_normaltextrun"/>
    <w:basedOn w:val="DefaultParagraphFont"/>
    <w:rsid w:val="00A84816"/>
  </w:style>
  <w:style w:type="paragraph" w:customStyle="1" w:styleId="dcr-1kas69x">
    <w:name w:val="dcr-1kas69x"/>
    <w:basedOn w:val="Normal"/>
    <w:rsid w:val="002F2781"/>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049C5"/>
    <w:rPr>
      <w:rFonts w:ascii="Segoe UI" w:hAnsi="Segoe UI" w:cs="Segoe UI" w:hint="default"/>
      <w:sz w:val="18"/>
      <w:szCs w:val="18"/>
    </w:rPr>
  </w:style>
  <w:style w:type="character" w:customStyle="1" w:styleId="advancedproofingissue">
    <w:name w:val="advancedproofingissue"/>
    <w:basedOn w:val="DefaultParagraphFont"/>
    <w:rsid w:val="0008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
      <w:bodyDiv w:val="1"/>
      <w:marLeft w:val="0"/>
      <w:marRight w:val="0"/>
      <w:marTop w:val="0"/>
      <w:marBottom w:val="0"/>
      <w:divBdr>
        <w:top w:val="none" w:sz="0" w:space="0" w:color="auto"/>
        <w:left w:val="none" w:sz="0" w:space="0" w:color="auto"/>
        <w:bottom w:val="none" w:sz="0" w:space="0" w:color="auto"/>
        <w:right w:val="none" w:sz="0" w:space="0" w:color="auto"/>
      </w:divBdr>
    </w:div>
    <w:div w:id="3290089">
      <w:bodyDiv w:val="1"/>
      <w:marLeft w:val="0"/>
      <w:marRight w:val="0"/>
      <w:marTop w:val="0"/>
      <w:marBottom w:val="0"/>
      <w:divBdr>
        <w:top w:val="none" w:sz="0" w:space="0" w:color="auto"/>
        <w:left w:val="none" w:sz="0" w:space="0" w:color="auto"/>
        <w:bottom w:val="none" w:sz="0" w:space="0" w:color="auto"/>
        <w:right w:val="none" w:sz="0" w:space="0" w:color="auto"/>
      </w:divBdr>
    </w:div>
    <w:div w:id="4332339">
      <w:bodyDiv w:val="1"/>
      <w:marLeft w:val="0"/>
      <w:marRight w:val="0"/>
      <w:marTop w:val="0"/>
      <w:marBottom w:val="0"/>
      <w:divBdr>
        <w:top w:val="none" w:sz="0" w:space="0" w:color="auto"/>
        <w:left w:val="none" w:sz="0" w:space="0" w:color="auto"/>
        <w:bottom w:val="none" w:sz="0" w:space="0" w:color="auto"/>
        <w:right w:val="none" w:sz="0" w:space="0" w:color="auto"/>
      </w:divBdr>
    </w:div>
    <w:div w:id="6639688">
      <w:bodyDiv w:val="1"/>
      <w:marLeft w:val="0"/>
      <w:marRight w:val="0"/>
      <w:marTop w:val="0"/>
      <w:marBottom w:val="0"/>
      <w:divBdr>
        <w:top w:val="none" w:sz="0" w:space="0" w:color="auto"/>
        <w:left w:val="none" w:sz="0" w:space="0" w:color="auto"/>
        <w:bottom w:val="none" w:sz="0" w:space="0" w:color="auto"/>
        <w:right w:val="none" w:sz="0" w:space="0" w:color="auto"/>
      </w:divBdr>
    </w:div>
    <w:div w:id="8069898">
      <w:bodyDiv w:val="1"/>
      <w:marLeft w:val="0"/>
      <w:marRight w:val="0"/>
      <w:marTop w:val="0"/>
      <w:marBottom w:val="0"/>
      <w:divBdr>
        <w:top w:val="none" w:sz="0" w:space="0" w:color="auto"/>
        <w:left w:val="none" w:sz="0" w:space="0" w:color="auto"/>
        <w:bottom w:val="none" w:sz="0" w:space="0" w:color="auto"/>
        <w:right w:val="none" w:sz="0" w:space="0" w:color="auto"/>
      </w:divBdr>
    </w:div>
    <w:div w:id="16085767">
      <w:bodyDiv w:val="1"/>
      <w:marLeft w:val="0"/>
      <w:marRight w:val="0"/>
      <w:marTop w:val="0"/>
      <w:marBottom w:val="0"/>
      <w:divBdr>
        <w:top w:val="none" w:sz="0" w:space="0" w:color="auto"/>
        <w:left w:val="none" w:sz="0" w:space="0" w:color="auto"/>
        <w:bottom w:val="none" w:sz="0" w:space="0" w:color="auto"/>
        <w:right w:val="none" w:sz="0" w:space="0" w:color="auto"/>
      </w:divBdr>
    </w:div>
    <w:div w:id="17658449">
      <w:bodyDiv w:val="1"/>
      <w:marLeft w:val="0"/>
      <w:marRight w:val="0"/>
      <w:marTop w:val="0"/>
      <w:marBottom w:val="0"/>
      <w:divBdr>
        <w:top w:val="none" w:sz="0" w:space="0" w:color="auto"/>
        <w:left w:val="none" w:sz="0" w:space="0" w:color="auto"/>
        <w:bottom w:val="none" w:sz="0" w:space="0" w:color="auto"/>
        <w:right w:val="none" w:sz="0" w:space="0" w:color="auto"/>
      </w:divBdr>
    </w:div>
    <w:div w:id="23214910">
      <w:bodyDiv w:val="1"/>
      <w:marLeft w:val="0"/>
      <w:marRight w:val="0"/>
      <w:marTop w:val="0"/>
      <w:marBottom w:val="0"/>
      <w:divBdr>
        <w:top w:val="none" w:sz="0" w:space="0" w:color="auto"/>
        <w:left w:val="none" w:sz="0" w:space="0" w:color="auto"/>
        <w:bottom w:val="none" w:sz="0" w:space="0" w:color="auto"/>
        <w:right w:val="none" w:sz="0" w:space="0" w:color="auto"/>
      </w:divBdr>
    </w:div>
    <w:div w:id="27611573">
      <w:bodyDiv w:val="1"/>
      <w:marLeft w:val="0"/>
      <w:marRight w:val="0"/>
      <w:marTop w:val="0"/>
      <w:marBottom w:val="0"/>
      <w:divBdr>
        <w:top w:val="none" w:sz="0" w:space="0" w:color="auto"/>
        <w:left w:val="none" w:sz="0" w:space="0" w:color="auto"/>
        <w:bottom w:val="none" w:sz="0" w:space="0" w:color="auto"/>
        <w:right w:val="none" w:sz="0" w:space="0" w:color="auto"/>
      </w:divBdr>
      <w:divsChild>
        <w:div w:id="719672749">
          <w:marLeft w:val="0"/>
          <w:marRight w:val="0"/>
          <w:marTop w:val="0"/>
          <w:marBottom w:val="0"/>
          <w:divBdr>
            <w:top w:val="none" w:sz="0" w:space="0" w:color="auto"/>
            <w:left w:val="none" w:sz="0" w:space="0" w:color="auto"/>
            <w:bottom w:val="none" w:sz="0" w:space="0" w:color="auto"/>
            <w:right w:val="none" w:sz="0" w:space="0" w:color="auto"/>
          </w:divBdr>
        </w:div>
      </w:divsChild>
    </w:div>
    <w:div w:id="28772658">
      <w:bodyDiv w:val="1"/>
      <w:marLeft w:val="0"/>
      <w:marRight w:val="0"/>
      <w:marTop w:val="0"/>
      <w:marBottom w:val="0"/>
      <w:divBdr>
        <w:top w:val="none" w:sz="0" w:space="0" w:color="auto"/>
        <w:left w:val="none" w:sz="0" w:space="0" w:color="auto"/>
        <w:bottom w:val="none" w:sz="0" w:space="0" w:color="auto"/>
        <w:right w:val="none" w:sz="0" w:space="0" w:color="auto"/>
      </w:divBdr>
    </w:div>
    <w:div w:id="30150910">
      <w:bodyDiv w:val="1"/>
      <w:marLeft w:val="0"/>
      <w:marRight w:val="0"/>
      <w:marTop w:val="1350"/>
      <w:marBottom w:val="0"/>
      <w:divBdr>
        <w:top w:val="none" w:sz="0" w:space="0" w:color="auto"/>
        <w:left w:val="none" w:sz="0" w:space="0" w:color="auto"/>
        <w:bottom w:val="none" w:sz="0" w:space="0" w:color="auto"/>
        <w:right w:val="none" w:sz="0" w:space="0" w:color="auto"/>
      </w:divBdr>
      <w:divsChild>
        <w:div w:id="1924030314">
          <w:marLeft w:val="0"/>
          <w:marRight w:val="0"/>
          <w:marTop w:val="300"/>
          <w:marBottom w:val="0"/>
          <w:divBdr>
            <w:top w:val="none" w:sz="0" w:space="0" w:color="auto"/>
            <w:left w:val="none" w:sz="0" w:space="0" w:color="auto"/>
            <w:bottom w:val="none" w:sz="0" w:space="0" w:color="auto"/>
            <w:right w:val="none" w:sz="0" w:space="0" w:color="auto"/>
          </w:divBdr>
          <w:divsChild>
            <w:div w:id="562839422">
              <w:marLeft w:val="0"/>
              <w:marRight w:val="0"/>
              <w:marTop w:val="0"/>
              <w:marBottom w:val="0"/>
              <w:divBdr>
                <w:top w:val="none" w:sz="0" w:space="0" w:color="auto"/>
                <w:left w:val="none" w:sz="0" w:space="0" w:color="auto"/>
                <w:bottom w:val="none" w:sz="0" w:space="0" w:color="auto"/>
                <w:right w:val="none" w:sz="0" w:space="0" w:color="auto"/>
              </w:divBdr>
              <w:divsChild>
                <w:div w:id="129710387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495346">
      <w:bodyDiv w:val="1"/>
      <w:marLeft w:val="0"/>
      <w:marRight w:val="0"/>
      <w:marTop w:val="0"/>
      <w:marBottom w:val="0"/>
      <w:divBdr>
        <w:top w:val="none" w:sz="0" w:space="0" w:color="auto"/>
        <w:left w:val="none" w:sz="0" w:space="0" w:color="auto"/>
        <w:bottom w:val="none" w:sz="0" w:space="0" w:color="auto"/>
        <w:right w:val="none" w:sz="0" w:space="0" w:color="auto"/>
      </w:divBdr>
      <w:divsChild>
        <w:div w:id="294332375">
          <w:marLeft w:val="0"/>
          <w:marRight w:val="0"/>
          <w:marTop w:val="0"/>
          <w:marBottom w:val="0"/>
          <w:divBdr>
            <w:top w:val="none" w:sz="0" w:space="0" w:color="auto"/>
            <w:left w:val="none" w:sz="0" w:space="0" w:color="auto"/>
            <w:bottom w:val="none" w:sz="0" w:space="0" w:color="auto"/>
            <w:right w:val="none" w:sz="0" w:space="0" w:color="auto"/>
          </w:divBdr>
          <w:divsChild>
            <w:div w:id="318848055">
              <w:marLeft w:val="0"/>
              <w:marRight w:val="0"/>
              <w:marTop w:val="0"/>
              <w:marBottom w:val="0"/>
              <w:divBdr>
                <w:top w:val="none" w:sz="0" w:space="0" w:color="auto"/>
                <w:left w:val="none" w:sz="0" w:space="0" w:color="auto"/>
                <w:bottom w:val="none" w:sz="0" w:space="0" w:color="auto"/>
                <w:right w:val="none" w:sz="0" w:space="0" w:color="auto"/>
              </w:divBdr>
              <w:divsChild>
                <w:div w:id="1559390476">
                  <w:marLeft w:val="0"/>
                  <w:marRight w:val="0"/>
                  <w:marTop w:val="0"/>
                  <w:marBottom w:val="0"/>
                  <w:divBdr>
                    <w:top w:val="none" w:sz="0" w:space="0" w:color="auto"/>
                    <w:left w:val="none" w:sz="0" w:space="0" w:color="auto"/>
                    <w:bottom w:val="none" w:sz="0" w:space="0" w:color="auto"/>
                    <w:right w:val="none" w:sz="0" w:space="0" w:color="auto"/>
                  </w:divBdr>
                  <w:divsChild>
                    <w:div w:id="644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391">
      <w:bodyDiv w:val="1"/>
      <w:marLeft w:val="0"/>
      <w:marRight w:val="0"/>
      <w:marTop w:val="0"/>
      <w:marBottom w:val="0"/>
      <w:divBdr>
        <w:top w:val="none" w:sz="0" w:space="0" w:color="auto"/>
        <w:left w:val="none" w:sz="0" w:space="0" w:color="auto"/>
        <w:bottom w:val="none" w:sz="0" w:space="0" w:color="auto"/>
        <w:right w:val="none" w:sz="0" w:space="0" w:color="auto"/>
      </w:divBdr>
    </w:div>
    <w:div w:id="35082942">
      <w:bodyDiv w:val="1"/>
      <w:marLeft w:val="0"/>
      <w:marRight w:val="0"/>
      <w:marTop w:val="0"/>
      <w:marBottom w:val="0"/>
      <w:divBdr>
        <w:top w:val="none" w:sz="0" w:space="0" w:color="auto"/>
        <w:left w:val="none" w:sz="0" w:space="0" w:color="auto"/>
        <w:bottom w:val="none" w:sz="0" w:space="0" w:color="auto"/>
        <w:right w:val="none" w:sz="0" w:space="0" w:color="auto"/>
      </w:divBdr>
    </w:div>
    <w:div w:id="36900554">
      <w:bodyDiv w:val="1"/>
      <w:marLeft w:val="0"/>
      <w:marRight w:val="0"/>
      <w:marTop w:val="0"/>
      <w:marBottom w:val="0"/>
      <w:divBdr>
        <w:top w:val="none" w:sz="0" w:space="0" w:color="auto"/>
        <w:left w:val="none" w:sz="0" w:space="0" w:color="auto"/>
        <w:bottom w:val="none" w:sz="0" w:space="0" w:color="auto"/>
        <w:right w:val="none" w:sz="0" w:space="0" w:color="auto"/>
      </w:divBdr>
    </w:div>
    <w:div w:id="37439804">
      <w:bodyDiv w:val="1"/>
      <w:marLeft w:val="0"/>
      <w:marRight w:val="0"/>
      <w:marTop w:val="0"/>
      <w:marBottom w:val="0"/>
      <w:divBdr>
        <w:top w:val="none" w:sz="0" w:space="0" w:color="auto"/>
        <w:left w:val="none" w:sz="0" w:space="0" w:color="auto"/>
        <w:bottom w:val="none" w:sz="0" w:space="0" w:color="auto"/>
        <w:right w:val="none" w:sz="0" w:space="0" w:color="auto"/>
      </w:divBdr>
    </w:div>
    <w:div w:id="39522107">
      <w:bodyDiv w:val="1"/>
      <w:marLeft w:val="0"/>
      <w:marRight w:val="0"/>
      <w:marTop w:val="0"/>
      <w:marBottom w:val="0"/>
      <w:divBdr>
        <w:top w:val="none" w:sz="0" w:space="0" w:color="auto"/>
        <w:left w:val="none" w:sz="0" w:space="0" w:color="auto"/>
        <w:bottom w:val="none" w:sz="0" w:space="0" w:color="auto"/>
        <w:right w:val="none" w:sz="0" w:space="0" w:color="auto"/>
      </w:divBdr>
    </w:div>
    <w:div w:id="44723794">
      <w:bodyDiv w:val="1"/>
      <w:marLeft w:val="0"/>
      <w:marRight w:val="0"/>
      <w:marTop w:val="0"/>
      <w:marBottom w:val="0"/>
      <w:divBdr>
        <w:top w:val="none" w:sz="0" w:space="0" w:color="auto"/>
        <w:left w:val="none" w:sz="0" w:space="0" w:color="auto"/>
        <w:bottom w:val="none" w:sz="0" w:space="0" w:color="auto"/>
        <w:right w:val="none" w:sz="0" w:space="0" w:color="auto"/>
      </w:divBdr>
    </w:div>
    <w:div w:id="45372912">
      <w:bodyDiv w:val="1"/>
      <w:marLeft w:val="0"/>
      <w:marRight w:val="0"/>
      <w:marTop w:val="0"/>
      <w:marBottom w:val="0"/>
      <w:divBdr>
        <w:top w:val="none" w:sz="0" w:space="0" w:color="auto"/>
        <w:left w:val="none" w:sz="0" w:space="0" w:color="auto"/>
        <w:bottom w:val="none" w:sz="0" w:space="0" w:color="auto"/>
        <w:right w:val="none" w:sz="0" w:space="0" w:color="auto"/>
      </w:divBdr>
    </w:div>
    <w:div w:id="47733309">
      <w:bodyDiv w:val="1"/>
      <w:marLeft w:val="0"/>
      <w:marRight w:val="0"/>
      <w:marTop w:val="0"/>
      <w:marBottom w:val="0"/>
      <w:divBdr>
        <w:top w:val="none" w:sz="0" w:space="0" w:color="auto"/>
        <w:left w:val="none" w:sz="0" w:space="0" w:color="auto"/>
        <w:bottom w:val="none" w:sz="0" w:space="0" w:color="auto"/>
        <w:right w:val="none" w:sz="0" w:space="0" w:color="auto"/>
      </w:divBdr>
    </w:div>
    <w:div w:id="48573282">
      <w:bodyDiv w:val="1"/>
      <w:marLeft w:val="0"/>
      <w:marRight w:val="0"/>
      <w:marTop w:val="0"/>
      <w:marBottom w:val="0"/>
      <w:divBdr>
        <w:top w:val="none" w:sz="0" w:space="0" w:color="auto"/>
        <w:left w:val="none" w:sz="0" w:space="0" w:color="auto"/>
        <w:bottom w:val="none" w:sz="0" w:space="0" w:color="auto"/>
        <w:right w:val="none" w:sz="0" w:space="0" w:color="auto"/>
      </w:divBdr>
    </w:div>
    <w:div w:id="52974660">
      <w:bodyDiv w:val="1"/>
      <w:marLeft w:val="0"/>
      <w:marRight w:val="0"/>
      <w:marTop w:val="0"/>
      <w:marBottom w:val="0"/>
      <w:divBdr>
        <w:top w:val="none" w:sz="0" w:space="0" w:color="auto"/>
        <w:left w:val="none" w:sz="0" w:space="0" w:color="auto"/>
        <w:bottom w:val="none" w:sz="0" w:space="0" w:color="auto"/>
        <w:right w:val="none" w:sz="0" w:space="0" w:color="auto"/>
      </w:divBdr>
      <w:divsChild>
        <w:div w:id="354424723">
          <w:marLeft w:val="0"/>
          <w:marRight w:val="0"/>
          <w:marTop w:val="0"/>
          <w:marBottom w:val="0"/>
          <w:divBdr>
            <w:top w:val="none" w:sz="0" w:space="0" w:color="auto"/>
            <w:left w:val="none" w:sz="0" w:space="0" w:color="auto"/>
            <w:bottom w:val="none" w:sz="0" w:space="0" w:color="auto"/>
            <w:right w:val="none" w:sz="0" w:space="0" w:color="auto"/>
          </w:divBdr>
          <w:divsChild>
            <w:div w:id="399333513">
              <w:marLeft w:val="0"/>
              <w:marRight w:val="0"/>
              <w:marTop w:val="0"/>
              <w:marBottom w:val="0"/>
              <w:divBdr>
                <w:top w:val="none" w:sz="0" w:space="0" w:color="auto"/>
                <w:left w:val="none" w:sz="0" w:space="0" w:color="auto"/>
                <w:bottom w:val="none" w:sz="0" w:space="0" w:color="auto"/>
                <w:right w:val="none" w:sz="0" w:space="0" w:color="auto"/>
              </w:divBdr>
              <w:divsChild>
                <w:div w:id="1900171534">
                  <w:marLeft w:val="0"/>
                  <w:marRight w:val="0"/>
                  <w:marTop w:val="0"/>
                  <w:marBottom w:val="0"/>
                  <w:divBdr>
                    <w:top w:val="none" w:sz="0" w:space="0" w:color="auto"/>
                    <w:left w:val="none" w:sz="0" w:space="0" w:color="auto"/>
                    <w:bottom w:val="none" w:sz="0" w:space="0" w:color="auto"/>
                    <w:right w:val="none" w:sz="0" w:space="0" w:color="auto"/>
                  </w:divBdr>
                  <w:divsChild>
                    <w:div w:id="1009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3109">
      <w:bodyDiv w:val="1"/>
      <w:marLeft w:val="0"/>
      <w:marRight w:val="0"/>
      <w:marTop w:val="0"/>
      <w:marBottom w:val="0"/>
      <w:divBdr>
        <w:top w:val="none" w:sz="0" w:space="0" w:color="auto"/>
        <w:left w:val="none" w:sz="0" w:space="0" w:color="auto"/>
        <w:bottom w:val="none" w:sz="0" w:space="0" w:color="auto"/>
        <w:right w:val="none" w:sz="0" w:space="0" w:color="auto"/>
      </w:divBdr>
    </w:div>
    <w:div w:id="62872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854">
          <w:marLeft w:val="0"/>
          <w:marRight w:val="0"/>
          <w:marTop w:val="0"/>
          <w:marBottom w:val="0"/>
          <w:divBdr>
            <w:top w:val="none" w:sz="0" w:space="0" w:color="auto"/>
            <w:left w:val="none" w:sz="0" w:space="0" w:color="auto"/>
            <w:bottom w:val="none" w:sz="0" w:space="0" w:color="auto"/>
            <w:right w:val="none" w:sz="0" w:space="0" w:color="auto"/>
          </w:divBdr>
          <w:divsChild>
            <w:div w:id="291063762">
              <w:marLeft w:val="0"/>
              <w:marRight w:val="0"/>
              <w:marTop w:val="0"/>
              <w:marBottom w:val="0"/>
              <w:divBdr>
                <w:top w:val="none" w:sz="0" w:space="0" w:color="auto"/>
                <w:left w:val="none" w:sz="0" w:space="0" w:color="auto"/>
                <w:bottom w:val="none" w:sz="0" w:space="0" w:color="auto"/>
                <w:right w:val="none" w:sz="0" w:space="0" w:color="auto"/>
              </w:divBdr>
              <w:divsChild>
                <w:div w:id="230048469">
                  <w:marLeft w:val="0"/>
                  <w:marRight w:val="0"/>
                  <w:marTop w:val="0"/>
                  <w:marBottom w:val="0"/>
                  <w:divBdr>
                    <w:top w:val="none" w:sz="0" w:space="0" w:color="auto"/>
                    <w:left w:val="none" w:sz="0" w:space="0" w:color="auto"/>
                    <w:bottom w:val="none" w:sz="0" w:space="0" w:color="auto"/>
                    <w:right w:val="none" w:sz="0" w:space="0" w:color="auto"/>
                  </w:divBdr>
                  <w:divsChild>
                    <w:div w:id="177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8024">
      <w:bodyDiv w:val="1"/>
      <w:marLeft w:val="0"/>
      <w:marRight w:val="0"/>
      <w:marTop w:val="0"/>
      <w:marBottom w:val="0"/>
      <w:divBdr>
        <w:top w:val="none" w:sz="0" w:space="0" w:color="auto"/>
        <w:left w:val="none" w:sz="0" w:space="0" w:color="auto"/>
        <w:bottom w:val="none" w:sz="0" w:space="0" w:color="auto"/>
        <w:right w:val="none" w:sz="0" w:space="0" w:color="auto"/>
      </w:divBdr>
    </w:div>
    <w:div w:id="71127674">
      <w:bodyDiv w:val="1"/>
      <w:marLeft w:val="0"/>
      <w:marRight w:val="0"/>
      <w:marTop w:val="0"/>
      <w:marBottom w:val="0"/>
      <w:divBdr>
        <w:top w:val="none" w:sz="0" w:space="0" w:color="auto"/>
        <w:left w:val="none" w:sz="0" w:space="0" w:color="auto"/>
        <w:bottom w:val="none" w:sz="0" w:space="0" w:color="auto"/>
        <w:right w:val="none" w:sz="0" w:space="0" w:color="auto"/>
      </w:divBdr>
    </w:div>
    <w:div w:id="71779364">
      <w:bodyDiv w:val="1"/>
      <w:marLeft w:val="0"/>
      <w:marRight w:val="0"/>
      <w:marTop w:val="0"/>
      <w:marBottom w:val="0"/>
      <w:divBdr>
        <w:top w:val="none" w:sz="0" w:space="0" w:color="auto"/>
        <w:left w:val="none" w:sz="0" w:space="0" w:color="auto"/>
        <w:bottom w:val="none" w:sz="0" w:space="0" w:color="auto"/>
        <w:right w:val="none" w:sz="0" w:space="0" w:color="auto"/>
      </w:divBdr>
    </w:div>
    <w:div w:id="72627657">
      <w:bodyDiv w:val="1"/>
      <w:marLeft w:val="0"/>
      <w:marRight w:val="0"/>
      <w:marTop w:val="0"/>
      <w:marBottom w:val="0"/>
      <w:divBdr>
        <w:top w:val="none" w:sz="0" w:space="0" w:color="auto"/>
        <w:left w:val="none" w:sz="0" w:space="0" w:color="auto"/>
        <w:bottom w:val="none" w:sz="0" w:space="0" w:color="auto"/>
        <w:right w:val="none" w:sz="0" w:space="0" w:color="auto"/>
      </w:divBdr>
    </w:div>
    <w:div w:id="76680934">
      <w:bodyDiv w:val="1"/>
      <w:marLeft w:val="0"/>
      <w:marRight w:val="0"/>
      <w:marTop w:val="0"/>
      <w:marBottom w:val="0"/>
      <w:divBdr>
        <w:top w:val="none" w:sz="0" w:space="0" w:color="auto"/>
        <w:left w:val="none" w:sz="0" w:space="0" w:color="auto"/>
        <w:bottom w:val="none" w:sz="0" w:space="0" w:color="auto"/>
        <w:right w:val="none" w:sz="0" w:space="0" w:color="auto"/>
      </w:divBdr>
    </w:div>
    <w:div w:id="76755335">
      <w:bodyDiv w:val="1"/>
      <w:marLeft w:val="0"/>
      <w:marRight w:val="0"/>
      <w:marTop w:val="0"/>
      <w:marBottom w:val="0"/>
      <w:divBdr>
        <w:top w:val="none" w:sz="0" w:space="0" w:color="auto"/>
        <w:left w:val="none" w:sz="0" w:space="0" w:color="auto"/>
        <w:bottom w:val="none" w:sz="0" w:space="0" w:color="auto"/>
        <w:right w:val="none" w:sz="0" w:space="0" w:color="auto"/>
      </w:divBdr>
    </w:div>
    <w:div w:id="79764202">
      <w:bodyDiv w:val="1"/>
      <w:marLeft w:val="0"/>
      <w:marRight w:val="0"/>
      <w:marTop w:val="0"/>
      <w:marBottom w:val="0"/>
      <w:divBdr>
        <w:top w:val="none" w:sz="0" w:space="0" w:color="auto"/>
        <w:left w:val="none" w:sz="0" w:space="0" w:color="auto"/>
        <w:bottom w:val="none" w:sz="0" w:space="0" w:color="auto"/>
        <w:right w:val="none" w:sz="0" w:space="0" w:color="auto"/>
      </w:divBdr>
      <w:divsChild>
        <w:div w:id="2136286708">
          <w:marLeft w:val="0"/>
          <w:marRight w:val="0"/>
          <w:marTop w:val="360"/>
          <w:marBottom w:val="0"/>
          <w:divBdr>
            <w:top w:val="none" w:sz="0" w:space="0" w:color="auto"/>
            <w:left w:val="none" w:sz="0" w:space="0" w:color="auto"/>
            <w:bottom w:val="none" w:sz="0" w:space="0" w:color="auto"/>
            <w:right w:val="none" w:sz="0" w:space="0" w:color="auto"/>
          </w:divBdr>
        </w:div>
      </w:divsChild>
    </w:div>
    <w:div w:id="80371154">
      <w:bodyDiv w:val="1"/>
      <w:marLeft w:val="0"/>
      <w:marRight w:val="0"/>
      <w:marTop w:val="0"/>
      <w:marBottom w:val="0"/>
      <w:divBdr>
        <w:top w:val="none" w:sz="0" w:space="0" w:color="auto"/>
        <w:left w:val="none" w:sz="0" w:space="0" w:color="auto"/>
        <w:bottom w:val="none" w:sz="0" w:space="0" w:color="auto"/>
        <w:right w:val="none" w:sz="0" w:space="0" w:color="auto"/>
      </w:divBdr>
      <w:divsChild>
        <w:div w:id="1160536548">
          <w:marLeft w:val="0"/>
          <w:marRight w:val="0"/>
          <w:marTop w:val="0"/>
          <w:marBottom w:val="0"/>
          <w:divBdr>
            <w:top w:val="none" w:sz="0" w:space="0" w:color="auto"/>
            <w:left w:val="none" w:sz="0" w:space="0" w:color="auto"/>
            <w:bottom w:val="none" w:sz="0" w:space="0" w:color="auto"/>
            <w:right w:val="none" w:sz="0" w:space="0" w:color="auto"/>
          </w:divBdr>
          <w:divsChild>
            <w:div w:id="1519395400">
              <w:marLeft w:val="0"/>
              <w:marRight w:val="0"/>
              <w:marTop w:val="0"/>
              <w:marBottom w:val="0"/>
              <w:divBdr>
                <w:top w:val="none" w:sz="0" w:space="0" w:color="auto"/>
                <w:left w:val="none" w:sz="0" w:space="0" w:color="auto"/>
                <w:bottom w:val="none" w:sz="0" w:space="0" w:color="auto"/>
                <w:right w:val="none" w:sz="0" w:space="0" w:color="auto"/>
              </w:divBdr>
              <w:divsChild>
                <w:div w:id="611716336">
                  <w:marLeft w:val="0"/>
                  <w:marRight w:val="0"/>
                  <w:marTop w:val="0"/>
                  <w:marBottom w:val="0"/>
                  <w:divBdr>
                    <w:top w:val="none" w:sz="0" w:space="0" w:color="auto"/>
                    <w:left w:val="none" w:sz="0" w:space="0" w:color="auto"/>
                    <w:bottom w:val="none" w:sz="0" w:space="0" w:color="auto"/>
                    <w:right w:val="none" w:sz="0" w:space="0" w:color="auto"/>
                  </w:divBdr>
                  <w:divsChild>
                    <w:div w:id="632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0942">
      <w:bodyDiv w:val="1"/>
      <w:marLeft w:val="0"/>
      <w:marRight w:val="0"/>
      <w:marTop w:val="0"/>
      <w:marBottom w:val="0"/>
      <w:divBdr>
        <w:top w:val="none" w:sz="0" w:space="0" w:color="auto"/>
        <w:left w:val="none" w:sz="0" w:space="0" w:color="auto"/>
        <w:bottom w:val="none" w:sz="0" w:space="0" w:color="auto"/>
        <w:right w:val="none" w:sz="0" w:space="0" w:color="auto"/>
      </w:divBdr>
      <w:divsChild>
        <w:div w:id="1421947968">
          <w:marLeft w:val="0"/>
          <w:marRight w:val="0"/>
          <w:marTop w:val="0"/>
          <w:marBottom w:val="0"/>
          <w:divBdr>
            <w:top w:val="none" w:sz="0" w:space="0" w:color="auto"/>
            <w:left w:val="none" w:sz="0" w:space="0" w:color="auto"/>
            <w:bottom w:val="none" w:sz="0" w:space="0" w:color="auto"/>
            <w:right w:val="none" w:sz="0" w:space="0" w:color="auto"/>
          </w:divBdr>
        </w:div>
      </w:divsChild>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6389921">
      <w:bodyDiv w:val="1"/>
      <w:marLeft w:val="0"/>
      <w:marRight w:val="0"/>
      <w:marTop w:val="0"/>
      <w:marBottom w:val="0"/>
      <w:divBdr>
        <w:top w:val="none" w:sz="0" w:space="0" w:color="auto"/>
        <w:left w:val="none" w:sz="0" w:space="0" w:color="auto"/>
        <w:bottom w:val="none" w:sz="0" w:space="0" w:color="auto"/>
        <w:right w:val="none" w:sz="0" w:space="0" w:color="auto"/>
      </w:divBdr>
    </w:div>
    <w:div w:id="86655403">
      <w:bodyDiv w:val="1"/>
      <w:marLeft w:val="0"/>
      <w:marRight w:val="0"/>
      <w:marTop w:val="0"/>
      <w:marBottom w:val="0"/>
      <w:divBdr>
        <w:top w:val="none" w:sz="0" w:space="0" w:color="auto"/>
        <w:left w:val="none" w:sz="0" w:space="0" w:color="auto"/>
        <w:bottom w:val="none" w:sz="0" w:space="0" w:color="auto"/>
        <w:right w:val="none" w:sz="0" w:space="0" w:color="auto"/>
      </w:divBdr>
    </w:div>
    <w:div w:id="92287890">
      <w:bodyDiv w:val="1"/>
      <w:marLeft w:val="0"/>
      <w:marRight w:val="0"/>
      <w:marTop w:val="0"/>
      <w:marBottom w:val="0"/>
      <w:divBdr>
        <w:top w:val="none" w:sz="0" w:space="0" w:color="auto"/>
        <w:left w:val="none" w:sz="0" w:space="0" w:color="auto"/>
        <w:bottom w:val="none" w:sz="0" w:space="0" w:color="auto"/>
        <w:right w:val="none" w:sz="0" w:space="0" w:color="auto"/>
      </w:divBdr>
    </w:div>
    <w:div w:id="93744613">
      <w:bodyDiv w:val="1"/>
      <w:marLeft w:val="0"/>
      <w:marRight w:val="0"/>
      <w:marTop w:val="0"/>
      <w:marBottom w:val="0"/>
      <w:divBdr>
        <w:top w:val="none" w:sz="0" w:space="0" w:color="auto"/>
        <w:left w:val="none" w:sz="0" w:space="0" w:color="auto"/>
        <w:bottom w:val="none" w:sz="0" w:space="0" w:color="auto"/>
        <w:right w:val="none" w:sz="0" w:space="0" w:color="auto"/>
      </w:divBdr>
    </w:div>
    <w:div w:id="93986984">
      <w:bodyDiv w:val="1"/>
      <w:marLeft w:val="0"/>
      <w:marRight w:val="0"/>
      <w:marTop w:val="0"/>
      <w:marBottom w:val="0"/>
      <w:divBdr>
        <w:top w:val="none" w:sz="0" w:space="0" w:color="auto"/>
        <w:left w:val="none" w:sz="0" w:space="0" w:color="auto"/>
        <w:bottom w:val="none" w:sz="0" w:space="0" w:color="auto"/>
        <w:right w:val="none" w:sz="0" w:space="0" w:color="auto"/>
      </w:divBdr>
    </w:div>
    <w:div w:id="98137053">
      <w:bodyDiv w:val="1"/>
      <w:marLeft w:val="0"/>
      <w:marRight w:val="0"/>
      <w:marTop w:val="0"/>
      <w:marBottom w:val="0"/>
      <w:divBdr>
        <w:top w:val="none" w:sz="0" w:space="0" w:color="auto"/>
        <w:left w:val="none" w:sz="0" w:space="0" w:color="auto"/>
        <w:bottom w:val="none" w:sz="0" w:space="0" w:color="auto"/>
        <w:right w:val="none" w:sz="0" w:space="0" w:color="auto"/>
      </w:divBdr>
    </w:div>
    <w:div w:id="103229317">
      <w:bodyDiv w:val="1"/>
      <w:marLeft w:val="0"/>
      <w:marRight w:val="0"/>
      <w:marTop w:val="0"/>
      <w:marBottom w:val="0"/>
      <w:divBdr>
        <w:top w:val="none" w:sz="0" w:space="0" w:color="auto"/>
        <w:left w:val="none" w:sz="0" w:space="0" w:color="auto"/>
        <w:bottom w:val="none" w:sz="0" w:space="0" w:color="auto"/>
        <w:right w:val="none" w:sz="0" w:space="0" w:color="auto"/>
      </w:divBdr>
    </w:div>
    <w:div w:id="103623118">
      <w:bodyDiv w:val="1"/>
      <w:marLeft w:val="0"/>
      <w:marRight w:val="0"/>
      <w:marTop w:val="0"/>
      <w:marBottom w:val="0"/>
      <w:divBdr>
        <w:top w:val="none" w:sz="0" w:space="0" w:color="auto"/>
        <w:left w:val="none" w:sz="0" w:space="0" w:color="auto"/>
        <w:bottom w:val="none" w:sz="0" w:space="0" w:color="auto"/>
        <w:right w:val="none" w:sz="0" w:space="0" w:color="auto"/>
      </w:divBdr>
    </w:div>
    <w:div w:id="104887303">
      <w:bodyDiv w:val="1"/>
      <w:marLeft w:val="0"/>
      <w:marRight w:val="0"/>
      <w:marTop w:val="0"/>
      <w:marBottom w:val="0"/>
      <w:divBdr>
        <w:top w:val="none" w:sz="0" w:space="0" w:color="auto"/>
        <w:left w:val="none" w:sz="0" w:space="0" w:color="auto"/>
        <w:bottom w:val="none" w:sz="0" w:space="0" w:color="auto"/>
        <w:right w:val="none" w:sz="0" w:space="0" w:color="auto"/>
      </w:divBdr>
    </w:div>
    <w:div w:id="106430942">
      <w:bodyDiv w:val="1"/>
      <w:marLeft w:val="0"/>
      <w:marRight w:val="0"/>
      <w:marTop w:val="0"/>
      <w:marBottom w:val="0"/>
      <w:divBdr>
        <w:top w:val="none" w:sz="0" w:space="0" w:color="auto"/>
        <w:left w:val="none" w:sz="0" w:space="0" w:color="auto"/>
        <w:bottom w:val="none" w:sz="0" w:space="0" w:color="auto"/>
        <w:right w:val="none" w:sz="0" w:space="0" w:color="auto"/>
      </w:divBdr>
    </w:div>
    <w:div w:id="110131929">
      <w:bodyDiv w:val="1"/>
      <w:marLeft w:val="0"/>
      <w:marRight w:val="0"/>
      <w:marTop w:val="0"/>
      <w:marBottom w:val="0"/>
      <w:divBdr>
        <w:top w:val="none" w:sz="0" w:space="0" w:color="auto"/>
        <w:left w:val="none" w:sz="0" w:space="0" w:color="auto"/>
        <w:bottom w:val="none" w:sz="0" w:space="0" w:color="auto"/>
        <w:right w:val="none" w:sz="0" w:space="0" w:color="auto"/>
      </w:divBdr>
    </w:div>
    <w:div w:id="111680340">
      <w:bodyDiv w:val="1"/>
      <w:marLeft w:val="0"/>
      <w:marRight w:val="0"/>
      <w:marTop w:val="0"/>
      <w:marBottom w:val="0"/>
      <w:divBdr>
        <w:top w:val="none" w:sz="0" w:space="0" w:color="auto"/>
        <w:left w:val="none" w:sz="0" w:space="0" w:color="auto"/>
        <w:bottom w:val="none" w:sz="0" w:space="0" w:color="auto"/>
        <w:right w:val="none" w:sz="0" w:space="0" w:color="auto"/>
      </w:divBdr>
    </w:div>
    <w:div w:id="113981987">
      <w:bodyDiv w:val="1"/>
      <w:marLeft w:val="0"/>
      <w:marRight w:val="0"/>
      <w:marTop w:val="0"/>
      <w:marBottom w:val="0"/>
      <w:divBdr>
        <w:top w:val="none" w:sz="0" w:space="0" w:color="auto"/>
        <w:left w:val="none" w:sz="0" w:space="0" w:color="auto"/>
        <w:bottom w:val="none" w:sz="0" w:space="0" w:color="auto"/>
        <w:right w:val="none" w:sz="0" w:space="0" w:color="auto"/>
      </w:divBdr>
    </w:div>
    <w:div w:id="116920850">
      <w:bodyDiv w:val="1"/>
      <w:marLeft w:val="0"/>
      <w:marRight w:val="0"/>
      <w:marTop w:val="0"/>
      <w:marBottom w:val="0"/>
      <w:divBdr>
        <w:top w:val="none" w:sz="0" w:space="0" w:color="auto"/>
        <w:left w:val="none" w:sz="0" w:space="0" w:color="auto"/>
        <w:bottom w:val="none" w:sz="0" w:space="0" w:color="auto"/>
        <w:right w:val="none" w:sz="0" w:space="0" w:color="auto"/>
      </w:divBdr>
    </w:div>
    <w:div w:id="117573693">
      <w:bodyDiv w:val="1"/>
      <w:marLeft w:val="0"/>
      <w:marRight w:val="0"/>
      <w:marTop w:val="0"/>
      <w:marBottom w:val="0"/>
      <w:divBdr>
        <w:top w:val="none" w:sz="0" w:space="0" w:color="auto"/>
        <w:left w:val="none" w:sz="0" w:space="0" w:color="auto"/>
        <w:bottom w:val="none" w:sz="0" w:space="0" w:color="auto"/>
        <w:right w:val="none" w:sz="0" w:space="0" w:color="auto"/>
      </w:divBdr>
      <w:divsChild>
        <w:div w:id="658847501">
          <w:marLeft w:val="0"/>
          <w:marRight w:val="0"/>
          <w:marTop w:val="0"/>
          <w:marBottom w:val="0"/>
          <w:divBdr>
            <w:top w:val="none" w:sz="0" w:space="0" w:color="auto"/>
            <w:left w:val="none" w:sz="0" w:space="0" w:color="auto"/>
            <w:bottom w:val="none" w:sz="0" w:space="0" w:color="auto"/>
            <w:right w:val="none" w:sz="0" w:space="0" w:color="auto"/>
          </w:divBdr>
        </w:div>
      </w:divsChild>
    </w:div>
    <w:div w:id="117920099">
      <w:bodyDiv w:val="1"/>
      <w:marLeft w:val="0"/>
      <w:marRight w:val="0"/>
      <w:marTop w:val="0"/>
      <w:marBottom w:val="0"/>
      <w:divBdr>
        <w:top w:val="none" w:sz="0" w:space="0" w:color="auto"/>
        <w:left w:val="none" w:sz="0" w:space="0" w:color="auto"/>
        <w:bottom w:val="none" w:sz="0" w:space="0" w:color="auto"/>
        <w:right w:val="none" w:sz="0" w:space="0" w:color="auto"/>
      </w:divBdr>
    </w:div>
    <w:div w:id="119499947">
      <w:bodyDiv w:val="1"/>
      <w:marLeft w:val="0"/>
      <w:marRight w:val="0"/>
      <w:marTop w:val="0"/>
      <w:marBottom w:val="0"/>
      <w:divBdr>
        <w:top w:val="none" w:sz="0" w:space="0" w:color="auto"/>
        <w:left w:val="none" w:sz="0" w:space="0" w:color="auto"/>
        <w:bottom w:val="none" w:sz="0" w:space="0" w:color="auto"/>
        <w:right w:val="none" w:sz="0" w:space="0" w:color="auto"/>
      </w:divBdr>
    </w:div>
    <w:div w:id="122770390">
      <w:bodyDiv w:val="1"/>
      <w:marLeft w:val="0"/>
      <w:marRight w:val="0"/>
      <w:marTop w:val="0"/>
      <w:marBottom w:val="0"/>
      <w:divBdr>
        <w:top w:val="none" w:sz="0" w:space="0" w:color="auto"/>
        <w:left w:val="none" w:sz="0" w:space="0" w:color="auto"/>
        <w:bottom w:val="none" w:sz="0" w:space="0" w:color="auto"/>
        <w:right w:val="none" w:sz="0" w:space="0" w:color="auto"/>
      </w:divBdr>
    </w:div>
    <w:div w:id="129636443">
      <w:bodyDiv w:val="1"/>
      <w:marLeft w:val="0"/>
      <w:marRight w:val="0"/>
      <w:marTop w:val="0"/>
      <w:marBottom w:val="0"/>
      <w:divBdr>
        <w:top w:val="none" w:sz="0" w:space="0" w:color="auto"/>
        <w:left w:val="none" w:sz="0" w:space="0" w:color="auto"/>
        <w:bottom w:val="none" w:sz="0" w:space="0" w:color="auto"/>
        <w:right w:val="none" w:sz="0" w:space="0" w:color="auto"/>
      </w:divBdr>
      <w:divsChild>
        <w:div w:id="1096753757">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sChild>
    </w:div>
    <w:div w:id="130027594">
      <w:bodyDiv w:val="1"/>
      <w:marLeft w:val="0"/>
      <w:marRight w:val="0"/>
      <w:marTop w:val="0"/>
      <w:marBottom w:val="0"/>
      <w:divBdr>
        <w:top w:val="none" w:sz="0" w:space="0" w:color="auto"/>
        <w:left w:val="none" w:sz="0" w:space="0" w:color="auto"/>
        <w:bottom w:val="none" w:sz="0" w:space="0" w:color="auto"/>
        <w:right w:val="none" w:sz="0" w:space="0" w:color="auto"/>
      </w:divBdr>
    </w:div>
    <w:div w:id="133377476">
      <w:bodyDiv w:val="1"/>
      <w:marLeft w:val="0"/>
      <w:marRight w:val="0"/>
      <w:marTop w:val="0"/>
      <w:marBottom w:val="0"/>
      <w:divBdr>
        <w:top w:val="none" w:sz="0" w:space="0" w:color="auto"/>
        <w:left w:val="none" w:sz="0" w:space="0" w:color="auto"/>
        <w:bottom w:val="none" w:sz="0" w:space="0" w:color="auto"/>
        <w:right w:val="none" w:sz="0" w:space="0" w:color="auto"/>
      </w:divBdr>
    </w:div>
    <w:div w:id="135997642">
      <w:bodyDiv w:val="1"/>
      <w:marLeft w:val="0"/>
      <w:marRight w:val="0"/>
      <w:marTop w:val="0"/>
      <w:marBottom w:val="0"/>
      <w:divBdr>
        <w:top w:val="none" w:sz="0" w:space="0" w:color="auto"/>
        <w:left w:val="none" w:sz="0" w:space="0" w:color="auto"/>
        <w:bottom w:val="none" w:sz="0" w:space="0" w:color="auto"/>
        <w:right w:val="none" w:sz="0" w:space="0" w:color="auto"/>
      </w:divBdr>
    </w:div>
    <w:div w:id="136269378">
      <w:bodyDiv w:val="1"/>
      <w:marLeft w:val="0"/>
      <w:marRight w:val="0"/>
      <w:marTop w:val="0"/>
      <w:marBottom w:val="0"/>
      <w:divBdr>
        <w:top w:val="none" w:sz="0" w:space="0" w:color="auto"/>
        <w:left w:val="none" w:sz="0" w:space="0" w:color="auto"/>
        <w:bottom w:val="none" w:sz="0" w:space="0" w:color="auto"/>
        <w:right w:val="none" w:sz="0" w:space="0" w:color="auto"/>
      </w:divBdr>
    </w:div>
    <w:div w:id="142241920">
      <w:bodyDiv w:val="1"/>
      <w:marLeft w:val="0"/>
      <w:marRight w:val="0"/>
      <w:marTop w:val="0"/>
      <w:marBottom w:val="0"/>
      <w:divBdr>
        <w:top w:val="none" w:sz="0" w:space="0" w:color="auto"/>
        <w:left w:val="none" w:sz="0" w:space="0" w:color="auto"/>
        <w:bottom w:val="none" w:sz="0" w:space="0" w:color="auto"/>
        <w:right w:val="none" w:sz="0" w:space="0" w:color="auto"/>
      </w:divBdr>
      <w:divsChild>
        <w:div w:id="833376245">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sChild>
                    <w:div w:id="725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49448773">
      <w:bodyDiv w:val="1"/>
      <w:marLeft w:val="0"/>
      <w:marRight w:val="0"/>
      <w:marTop w:val="0"/>
      <w:marBottom w:val="0"/>
      <w:divBdr>
        <w:top w:val="none" w:sz="0" w:space="0" w:color="auto"/>
        <w:left w:val="none" w:sz="0" w:space="0" w:color="auto"/>
        <w:bottom w:val="none" w:sz="0" w:space="0" w:color="auto"/>
        <w:right w:val="none" w:sz="0" w:space="0" w:color="auto"/>
      </w:divBdr>
    </w:div>
    <w:div w:id="150416787">
      <w:bodyDiv w:val="1"/>
      <w:marLeft w:val="0"/>
      <w:marRight w:val="0"/>
      <w:marTop w:val="0"/>
      <w:marBottom w:val="0"/>
      <w:divBdr>
        <w:top w:val="none" w:sz="0" w:space="0" w:color="auto"/>
        <w:left w:val="none" w:sz="0" w:space="0" w:color="auto"/>
        <w:bottom w:val="none" w:sz="0" w:space="0" w:color="auto"/>
        <w:right w:val="none" w:sz="0" w:space="0" w:color="auto"/>
      </w:divBdr>
    </w:div>
    <w:div w:id="164395199">
      <w:bodyDiv w:val="1"/>
      <w:marLeft w:val="0"/>
      <w:marRight w:val="0"/>
      <w:marTop w:val="0"/>
      <w:marBottom w:val="0"/>
      <w:divBdr>
        <w:top w:val="none" w:sz="0" w:space="0" w:color="auto"/>
        <w:left w:val="none" w:sz="0" w:space="0" w:color="auto"/>
        <w:bottom w:val="none" w:sz="0" w:space="0" w:color="auto"/>
        <w:right w:val="none" w:sz="0" w:space="0" w:color="auto"/>
      </w:divBdr>
    </w:div>
    <w:div w:id="165634273">
      <w:bodyDiv w:val="1"/>
      <w:marLeft w:val="0"/>
      <w:marRight w:val="0"/>
      <w:marTop w:val="0"/>
      <w:marBottom w:val="0"/>
      <w:divBdr>
        <w:top w:val="none" w:sz="0" w:space="0" w:color="auto"/>
        <w:left w:val="none" w:sz="0" w:space="0" w:color="auto"/>
        <w:bottom w:val="none" w:sz="0" w:space="0" w:color="auto"/>
        <w:right w:val="none" w:sz="0" w:space="0" w:color="auto"/>
      </w:divBdr>
    </w:div>
    <w:div w:id="168058507">
      <w:bodyDiv w:val="1"/>
      <w:marLeft w:val="0"/>
      <w:marRight w:val="0"/>
      <w:marTop w:val="0"/>
      <w:marBottom w:val="0"/>
      <w:divBdr>
        <w:top w:val="none" w:sz="0" w:space="0" w:color="auto"/>
        <w:left w:val="none" w:sz="0" w:space="0" w:color="auto"/>
        <w:bottom w:val="none" w:sz="0" w:space="0" w:color="auto"/>
        <w:right w:val="none" w:sz="0" w:space="0" w:color="auto"/>
      </w:divBdr>
    </w:div>
    <w:div w:id="171647178">
      <w:bodyDiv w:val="1"/>
      <w:marLeft w:val="0"/>
      <w:marRight w:val="0"/>
      <w:marTop w:val="0"/>
      <w:marBottom w:val="0"/>
      <w:divBdr>
        <w:top w:val="none" w:sz="0" w:space="0" w:color="auto"/>
        <w:left w:val="none" w:sz="0" w:space="0" w:color="auto"/>
        <w:bottom w:val="none" w:sz="0" w:space="0" w:color="auto"/>
        <w:right w:val="none" w:sz="0" w:space="0" w:color="auto"/>
      </w:divBdr>
    </w:div>
    <w:div w:id="172650875">
      <w:bodyDiv w:val="1"/>
      <w:marLeft w:val="0"/>
      <w:marRight w:val="0"/>
      <w:marTop w:val="0"/>
      <w:marBottom w:val="0"/>
      <w:divBdr>
        <w:top w:val="none" w:sz="0" w:space="0" w:color="auto"/>
        <w:left w:val="none" w:sz="0" w:space="0" w:color="auto"/>
        <w:bottom w:val="none" w:sz="0" w:space="0" w:color="auto"/>
        <w:right w:val="none" w:sz="0" w:space="0" w:color="auto"/>
      </w:divBdr>
    </w:div>
    <w:div w:id="175657071">
      <w:bodyDiv w:val="1"/>
      <w:marLeft w:val="0"/>
      <w:marRight w:val="0"/>
      <w:marTop w:val="0"/>
      <w:marBottom w:val="0"/>
      <w:divBdr>
        <w:top w:val="none" w:sz="0" w:space="0" w:color="auto"/>
        <w:left w:val="none" w:sz="0" w:space="0" w:color="auto"/>
        <w:bottom w:val="none" w:sz="0" w:space="0" w:color="auto"/>
        <w:right w:val="none" w:sz="0" w:space="0" w:color="auto"/>
      </w:divBdr>
    </w:div>
    <w:div w:id="178742044">
      <w:bodyDiv w:val="1"/>
      <w:marLeft w:val="0"/>
      <w:marRight w:val="0"/>
      <w:marTop w:val="0"/>
      <w:marBottom w:val="0"/>
      <w:divBdr>
        <w:top w:val="none" w:sz="0" w:space="0" w:color="auto"/>
        <w:left w:val="none" w:sz="0" w:space="0" w:color="auto"/>
        <w:bottom w:val="none" w:sz="0" w:space="0" w:color="auto"/>
        <w:right w:val="none" w:sz="0" w:space="0" w:color="auto"/>
      </w:divBdr>
    </w:div>
    <w:div w:id="180289912">
      <w:bodyDiv w:val="1"/>
      <w:marLeft w:val="0"/>
      <w:marRight w:val="0"/>
      <w:marTop w:val="0"/>
      <w:marBottom w:val="0"/>
      <w:divBdr>
        <w:top w:val="none" w:sz="0" w:space="0" w:color="auto"/>
        <w:left w:val="none" w:sz="0" w:space="0" w:color="auto"/>
        <w:bottom w:val="none" w:sz="0" w:space="0" w:color="auto"/>
        <w:right w:val="none" w:sz="0" w:space="0" w:color="auto"/>
      </w:divBdr>
    </w:div>
    <w:div w:id="181939142">
      <w:bodyDiv w:val="1"/>
      <w:marLeft w:val="0"/>
      <w:marRight w:val="0"/>
      <w:marTop w:val="0"/>
      <w:marBottom w:val="0"/>
      <w:divBdr>
        <w:top w:val="none" w:sz="0" w:space="0" w:color="auto"/>
        <w:left w:val="none" w:sz="0" w:space="0" w:color="auto"/>
        <w:bottom w:val="none" w:sz="0" w:space="0" w:color="auto"/>
        <w:right w:val="none" w:sz="0" w:space="0" w:color="auto"/>
      </w:divBdr>
    </w:div>
    <w:div w:id="187453824">
      <w:bodyDiv w:val="1"/>
      <w:marLeft w:val="0"/>
      <w:marRight w:val="0"/>
      <w:marTop w:val="0"/>
      <w:marBottom w:val="0"/>
      <w:divBdr>
        <w:top w:val="none" w:sz="0" w:space="0" w:color="auto"/>
        <w:left w:val="none" w:sz="0" w:space="0" w:color="auto"/>
        <w:bottom w:val="none" w:sz="0" w:space="0" w:color="auto"/>
        <w:right w:val="none" w:sz="0" w:space="0" w:color="auto"/>
      </w:divBdr>
    </w:div>
    <w:div w:id="190148087">
      <w:bodyDiv w:val="1"/>
      <w:marLeft w:val="0"/>
      <w:marRight w:val="0"/>
      <w:marTop w:val="0"/>
      <w:marBottom w:val="0"/>
      <w:divBdr>
        <w:top w:val="none" w:sz="0" w:space="0" w:color="auto"/>
        <w:left w:val="none" w:sz="0" w:space="0" w:color="auto"/>
        <w:bottom w:val="none" w:sz="0" w:space="0" w:color="auto"/>
        <w:right w:val="none" w:sz="0" w:space="0" w:color="auto"/>
      </w:divBdr>
    </w:div>
    <w:div w:id="193156972">
      <w:bodyDiv w:val="1"/>
      <w:marLeft w:val="0"/>
      <w:marRight w:val="0"/>
      <w:marTop w:val="0"/>
      <w:marBottom w:val="0"/>
      <w:divBdr>
        <w:top w:val="none" w:sz="0" w:space="0" w:color="auto"/>
        <w:left w:val="none" w:sz="0" w:space="0" w:color="auto"/>
        <w:bottom w:val="none" w:sz="0" w:space="0" w:color="auto"/>
        <w:right w:val="none" w:sz="0" w:space="0" w:color="auto"/>
      </w:divBdr>
    </w:div>
    <w:div w:id="193226505">
      <w:bodyDiv w:val="1"/>
      <w:marLeft w:val="0"/>
      <w:marRight w:val="0"/>
      <w:marTop w:val="0"/>
      <w:marBottom w:val="0"/>
      <w:divBdr>
        <w:top w:val="none" w:sz="0" w:space="0" w:color="auto"/>
        <w:left w:val="none" w:sz="0" w:space="0" w:color="auto"/>
        <w:bottom w:val="none" w:sz="0" w:space="0" w:color="auto"/>
        <w:right w:val="none" w:sz="0" w:space="0" w:color="auto"/>
      </w:divBdr>
    </w:div>
    <w:div w:id="197469564">
      <w:bodyDiv w:val="1"/>
      <w:marLeft w:val="0"/>
      <w:marRight w:val="0"/>
      <w:marTop w:val="0"/>
      <w:marBottom w:val="0"/>
      <w:divBdr>
        <w:top w:val="none" w:sz="0" w:space="0" w:color="auto"/>
        <w:left w:val="none" w:sz="0" w:space="0" w:color="auto"/>
        <w:bottom w:val="none" w:sz="0" w:space="0" w:color="auto"/>
        <w:right w:val="none" w:sz="0" w:space="0" w:color="auto"/>
      </w:divBdr>
    </w:div>
    <w:div w:id="202330064">
      <w:bodyDiv w:val="1"/>
      <w:marLeft w:val="0"/>
      <w:marRight w:val="0"/>
      <w:marTop w:val="0"/>
      <w:marBottom w:val="0"/>
      <w:divBdr>
        <w:top w:val="none" w:sz="0" w:space="0" w:color="auto"/>
        <w:left w:val="none" w:sz="0" w:space="0" w:color="auto"/>
        <w:bottom w:val="none" w:sz="0" w:space="0" w:color="auto"/>
        <w:right w:val="none" w:sz="0" w:space="0" w:color="auto"/>
      </w:divBdr>
    </w:div>
    <w:div w:id="202788172">
      <w:bodyDiv w:val="1"/>
      <w:marLeft w:val="0"/>
      <w:marRight w:val="0"/>
      <w:marTop w:val="0"/>
      <w:marBottom w:val="0"/>
      <w:divBdr>
        <w:top w:val="none" w:sz="0" w:space="0" w:color="auto"/>
        <w:left w:val="none" w:sz="0" w:space="0" w:color="auto"/>
        <w:bottom w:val="none" w:sz="0" w:space="0" w:color="auto"/>
        <w:right w:val="none" w:sz="0" w:space="0" w:color="auto"/>
      </w:divBdr>
    </w:div>
    <w:div w:id="203835506">
      <w:bodyDiv w:val="1"/>
      <w:marLeft w:val="0"/>
      <w:marRight w:val="0"/>
      <w:marTop w:val="0"/>
      <w:marBottom w:val="0"/>
      <w:divBdr>
        <w:top w:val="none" w:sz="0" w:space="0" w:color="auto"/>
        <w:left w:val="none" w:sz="0" w:space="0" w:color="auto"/>
        <w:bottom w:val="none" w:sz="0" w:space="0" w:color="auto"/>
        <w:right w:val="none" w:sz="0" w:space="0" w:color="auto"/>
      </w:divBdr>
    </w:div>
    <w:div w:id="206576446">
      <w:bodyDiv w:val="1"/>
      <w:marLeft w:val="0"/>
      <w:marRight w:val="0"/>
      <w:marTop w:val="0"/>
      <w:marBottom w:val="0"/>
      <w:divBdr>
        <w:top w:val="none" w:sz="0" w:space="0" w:color="auto"/>
        <w:left w:val="none" w:sz="0" w:space="0" w:color="auto"/>
        <w:bottom w:val="none" w:sz="0" w:space="0" w:color="auto"/>
        <w:right w:val="none" w:sz="0" w:space="0" w:color="auto"/>
      </w:divBdr>
    </w:div>
    <w:div w:id="207188611">
      <w:bodyDiv w:val="1"/>
      <w:marLeft w:val="0"/>
      <w:marRight w:val="0"/>
      <w:marTop w:val="0"/>
      <w:marBottom w:val="0"/>
      <w:divBdr>
        <w:top w:val="none" w:sz="0" w:space="0" w:color="auto"/>
        <w:left w:val="none" w:sz="0" w:space="0" w:color="auto"/>
        <w:bottom w:val="none" w:sz="0" w:space="0" w:color="auto"/>
        <w:right w:val="none" w:sz="0" w:space="0" w:color="auto"/>
      </w:divBdr>
    </w:div>
    <w:div w:id="208999229">
      <w:bodyDiv w:val="1"/>
      <w:marLeft w:val="0"/>
      <w:marRight w:val="0"/>
      <w:marTop w:val="0"/>
      <w:marBottom w:val="0"/>
      <w:divBdr>
        <w:top w:val="none" w:sz="0" w:space="0" w:color="auto"/>
        <w:left w:val="none" w:sz="0" w:space="0" w:color="auto"/>
        <w:bottom w:val="none" w:sz="0" w:space="0" w:color="auto"/>
        <w:right w:val="none" w:sz="0" w:space="0" w:color="auto"/>
      </w:divBdr>
    </w:div>
    <w:div w:id="209808064">
      <w:bodyDiv w:val="1"/>
      <w:marLeft w:val="0"/>
      <w:marRight w:val="0"/>
      <w:marTop w:val="0"/>
      <w:marBottom w:val="0"/>
      <w:divBdr>
        <w:top w:val="none" w:sz="0" w:space="0" w:color="auto"/>
        <w:left w:val="none" w:sz="0" w:space="0" w:color="auto"/>
        <w:bottom w:val="none" w:sz="0" w:space="0" w:color="auto"/>
        <w:right w:val="none" w:sz="0" w:space="0" w:color="auto"/>
      </w:divBdr>
    </w:div>
    <w:div w:id="212086789">
      <w:bodyDiv w:val="1"/>
      <w:marLeft w:val="0"/>
      <w:marRight w:val="0"/>
      <w:marTop w:val="0"/>
      <w:marBottom w:val="0"/>
      <w:divBdr>
        <w:top w:val="none" w:sz="0" w:space="0" w:color="auto"/>
        <w:left w:val="none" w:sz="0" w:space="0" w:color="auto"/>
        <w:bottom w:val="none" w:sz="0" w:space="0" w:color="auto"/>
        <w:right w:val="none" w:sz="0" w:space="0" w:color="auto"/>
      </w:divBdr>
    </w:div>
    <w:div w:id="212474069">
      <w:bodyDiv w:val="1"/>
      <w:marLeft w:val="0"/>
      <w:marRight w:val="0"/>
      <w:marTop w:val="0"/>
      <w:marBottom w:val="0"/>
      <w:divBdr>
        <w:top w:val="none" w:sz="0" w:space="0" w:color="auto"/>
        <w:left w:val="none" w:sz="0" w:space="0" w:color="auto"/>
        <w:bottom w:val="none" w:sz="0" w:space="0" w:color="auto"/>
        <w:right w:val="none" w:sz="0" w:space="0" w:color="auto"/>
      </w:divBdr>
      <w:divsChild>
        <w:div w:id="209729647">
          <w:marLeft w:val="0"/>
          <w:marRight w:val="0"/>
          <w:marTop w:val="0"/>
          <w:marBottom w:val="0"/>
          <w:divBdr>
            <w:top w:val="none" w:sz="0" w:space="0" w:color="auto"/>
            <w:left w:val="none" w:sz="0" w:space="0" w:color="auto"/>
            <w:bottom w:val="none" w:sz="0" w:space="0" w:color="auto"/>
            <w:right w:val="none" w:sz="0" w:space="0" w:color="auto"/>
          </w:divBdr>
          <w:divsChild>
            <w:div w:id="1621179266">
              <w:marLeft w:val="0"/>
              <w:marRight w:val="0"/>
              <w:marTop w:val="0"/>
              <w:marBottom w:val="0"/>
              <w:divBdr>
                <w:top w:val="none" w:sz="0" w:space="0" w:color="auto"/>
                <w:left w:val="none" w:sz="0" w:space="0" w:color="auto"/>
                <w:bottom w:val="none" w:sz="0" w:space="0" w:color="auto"/>
                <w:right w:val="none" w:sz="0" w:space="0" w:color="auto"/>
              </w:divBdr>
              <w:divsChild>
                <w:div w:id="701398951">
                  <w:marLeft w:val="0"/>
                  <w:marRight w:val="0"/>
                  <w:marTop w:val="0"/>
                  <w:marBottom w:val="0"/>
                  <w:divBdr>
                    <w:top w:val="none" w:sz="0" w:space="0" w:color="auto"/>
                    <w:left w:val="none" w:sz="0" w:space="0" w:color="auto"/>
                    <w:bottom w:val="none" w:sz="0" w:space="0" w:color="auto"/>
                    <w:right w:val="none" w:sz="0" w:space="0" w:color="auto"/>
                  </w:divBdr>
                  <w:divsChild>
                    <w:div w:id="456148444">
                      <w:marLeft w:val="0"/>
                      <w:marRight w:val="0"/>
                      <w:marTop w:val="0"/>
                      <w:marBottom w:val="0"/>
                      <w:divBdr>
                        <w:top w:val="none" w:sz="0" w:space="0" w:color="auto"/>
                        <w:left w:val="none" w:sz="0" w:space="0" w:color="auto"/>
                        <w:bottom w:val="none" w:sz="0" w:space="0" w:color="auto"/>
                        <w:right w:val="none" w:sz="0" w:space="0" w:color="auto"/>
                      </w:divBdr>
                      <w:divsChild>
                        <w:div w:id="1815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4587">
      <w:bodyDiv w:val="1"/>
      <w:marLeft w:val="0"/>
      <w:marRight w:val="0"/>
      <w:marTop w:val="0"/>
      <w:marBottom w:val="0"/>
      <w:divBdr>
        <w:top w:val="none" w:sz="0" w:space="0" w:color="auto"/>
        <w:left w:val="none" w:sz="0" w:space="0" w:color="auto"/>
        <w:bottom w:val="none" w:sz="0" w:space="0" w:color="auto"/>
        <w:right w:val="none" w:sz="0" w:space="0" w:color="auto"/>
      </w:divBdr>
    </w:div>
    <w:div w:id="217016209">
      <w:bodyDiv w:val="1"/>
      <w:marLeft w:val="0"/>
      <w:marRight w:val="0"/>
      <w:marTop w:val="0"/>
      <w:marBottom w:val="0"/>
      <w:divBdr>
        <w:top w:val="none" w:sz="0" w:space="0" w:color="auto"/>
        <w:left w:val="none" w:sz="0" w:space="0" w:color="auto"/>
        <w:bottom w:val="none" w:sz="0" w:space="0" w:color="auto"/>
        <w:right w:val="none" w:sz="0" w:space="0" w:color="auto"/>
      </w:divBdr>
    </w:div>
    <w:div w:id="217326436">
      <w:bodyDiv w:val="1"/>
      <w:marLeft w:val="0"/>
      <w:marRight w:val="0"/>
      <w:marTop w:val="0"/>
      <w:marBottom w:val="0"/>
      <w:divBdr>
        <w:top w:val="none" w:sz="0" w:space="0" w:color="auto"/>
        <w:left w:val="none" w:sz="0" w:space="0" w:color="auto"/>
        <w:bottom w:val="none" w:sz="0" w:space="0" w:color="auto"/>
        <w:right w:val="none" w:sz="0" w:space="0" w:color="auto"/>
      </w:divBdr>
      <w:divsChild>
        <w:div w:id="142360809">
          <w:marLeft w:val="0"/>
          <w:marRight w:val="0"/>
          <w:marTop w:val="0"/>
          <w:marBottom w:val="0"/>
          <w:divBdr>
            <w:top w:val="none" w:sz="0" w:space="0" w:color="auto"/>
            <w:left w:val="none" w:sz="0" w:space="0" w:color="auto"/>
            <w:bottom w:val="none" w:sz="0" w:space="0" w:color="auto"/>
            <w:right w:val="none" w:sz="0" w:space="0" w:color="auto"/>
          </w:divBdr>
        </w:div>
        <w:div w:id="459879554">
          <w:marLeft w:val="0"/>
          <w:marRight w:val="0"/>
          <w:marTop w:val="0"/>
          <w:marBottom w:val="0"/>
          <w:divBdr>
            <w:top w:val="none" w:sz="0" w:space="0" w:color="auto"/>
            <w:left w:val="none" w:sz="0" w:space="0" w:color="auto"/>
            <w:bottom w:val="none" w:sz="0" w:space="0" w:color="auto"/>
            <w:right w:val="none" w:sz="0" w:space="0" w:color="auto"/>
          </w:divBdr>
        </w:div>
      </w:divsChild>
    </w:div>
    <w:div w:id="218444495">
      <w:bodyDiv w:val="1"/>
      <w:marLeft w:val="0"/>
      <w:marRight w:val="0"/>
      <w:marTop w:val="0"/>
      <w:marBottom w:val="0"/>
      <w:divBdr>
        <w:top w:val="none" w:sz="0" w:space="0" w:color="auto"/>
        <w:left w:val="none" w:sz="0" w:space="0" w:color="auto"/>
        <w:bottom w:val="none" w:sz="0" w:space="0" w:color="auto"/>
        <w:right w:val="none" w:sz="0" w:space="0" w:color="auto"/>
      </w:divBdr>
    </w:div>
    <w:div w:id="219246196">
      <w:bodyDiv w:val="1"/>
      <w:marLeft w:val="0"/>
      <w:marRight w:val="0"/>
      <w:marTop w:val="0"/>
      <w:marBottom w:val="0"/>
      <w:divBdr>
        <w:top w:val="none" w:sz="0" w:space="0" w:color="auto"/>
        <w:left w:val="none" w:sz="0" w:space="0" w:color="auto"/>
        <w:bottom w:val="none" w:sz="0" w:space="0" w:color="auto"/>
        <w:right w:val="none" w:sz="0" w:space="0" w:color="auto"/>
      </w:divBdr>
    </w:div>
    <w:div w:id="224223037">
      <w:bodyDiv w:val="1"/>
      <w:marLeft w:val="0"/>
      <w:marRight w:val="0"/>
      <w:marTop w:val="0"/>
      <w:marBottom w:val="0"/>
      <w:divBdr>
        <w:top w:val="none" w:sz="0" w:space="0" w:color="auto"/>
        <w:left w:val="none" w:sz="0" w:space="0" w:color="auto"/>
        <w:bottom w:val="none" w:sz="0" w:space="0" w:color="auto"/>
        <w:right w:val="none" w:sz="0" w:space="0" w:color="auto"/>
      </w:divBdr>
    </w:div>
    <w:div w:id="225579763">
      <w:bodyDiv w:val="1"/>
      <w:marLeft w:val="0"/>
      <w:marRight w:val="0"/>
      <w:marTop w:val="0"/>
      <w:marBottom w:val="0"/>
      <w:divBdr>
        <w:top w:val="none" w:sz="0" w:space="0" w:color="auto"/>
        <w:left w:val="none" w:sz="0" w:space="0" w:color="auto"/>
        <w:bottom w:val="none" w:sz="0" w:space="0" w:color="auto"/>
        <w:right w:val="none" w:sz="0" w:space="0" w:color="auto"/>
      </w:divBdr>
    </w:div>
    <w:div w:id="225847797">
      <w:bodyDiv w:val="1"/>
      <w:marLeft w:val="0"/>
      <w:marRight w:val="0"/>
      <w:marTop w:val="0"/>
      <w:marBottom w:val="0"/>
      <w:divBdr>
        <w:top w:val="none" w:sz="0" w:space="0" w:color="auto"/>
        <w:left w:val="none" w:sz="0" w:space="0" w:color="auto"/>
        <w:bottom w:val="none" w:sz="0" w:space="0" w:color="auto"/>
        <w:right w:val="none" w:sz="0" w:space="0" w:color="auto"/>
      </w:divBdr>
    </w:div>
    <w:div w:id="226378400">
      <w:bodyDiv w:val="1"/>
      <w:marLeft w:val="0"/>
      <w:marRight w:val="0"/>
      <w:marTop w:val="0"/>
      <w:marBottom w:val="0"/>
      <w:divBdr>
        <w:top w:val="none" w:sz="0" w:space="0" w:color="auto"/>
        <w:left w:val="none" w:sz="0" w:space="0" w:color="auto"/>
        <w:bottom w:val="none" w:sz="0" w:space="0" w:color="auto"/>
        <w:right w:val="none" w:sz="0" w:space="0" w:color="auto"/>
      </w:divBdr>
    </w:div>
    <w:div w:id="226653057">
      <w:bodyDiv w:val="1"/>
      <w:marLeft w:val="0"/>
      <w:marRight w:val="0"/>
      <w:marTop w:val="0"/>
      <w:marBottom w:val="0"/>
      <w:divBdr>
        <w:top w:val="none" w:sz="0" w:space="0" w:color="auto"/>
        <w:left w:val="none" w:sz="0" w:space="0" w:color="auto"/>
        <w:bottom w:val="none" w:sz="0" w:space="0" w:color="auto"/>
        <w:right w:val="none" w:sz="0" w:space="0" w:color="auto"/>
      </w:divBdr>
    </w:div>
    <w:div w:id="228343189">
      <w:bodyDiv w:val="1"/>
      <w:marLeft w:val="0"/>
      <w:marRight w:val="0"/>
      <w:marTop w:val="0"/>
      <w:marBottom w:val="0"/>
      <w:divBdr>
        <w:top w:val="none" w:sz="0" w:space="0" w:color="auto"/>
        <w:left w:val="none" w:sz="0" w:space="0" w:color="auto"/>
        <w:bottom w:val="none" w:sz="0" w:space="0" w:color="auto"/>
        <w:right w:val="none" w:sz="0" w:space="0" w:color="auto"/>
      </w:divBdr>
    </w:div>
    <w:div w:id="239488552">
      <w:bodyDiv w:val="1"/>
      <w:marLeft w:val="0"/>
      <w:marRight w:val="0"/>
      <w:marTop w:val="0"/>
      <w:marBottom w:val="0"/>
      <w:divBdr>
        <w:top w:val="none" w:sz="0" w:space="0" w:color="auto"/>
        <w:left w:val="none" w:sz="0" w:space="0" w:color="auto"/>
        <w:bottom w:val="none" w:sz="0" w:space="0" w:color="auto"/>
        <w:right w:val="none" w:sz="0" w:space="0" w:color="auto"/>
      </w:divBdr>
    </w:div>
    <w:div w:id="239683317">
      <w:bodyDiv w:val="1"/>
      <w:marLeft w:val="0"/>
      <w:marRight w:val="0"/>
      <w:marTop w:val="0"/>
      <w:marBottom w:val="0"/>
      <w:divBdr>
        <w:top w:val="none" w:sz="0" w:space="0" w:color="auto"/>
        <w:left w:val="none" w:sz="0" w:space="0" w:color="auto"/>
        <w:bottom w:val="none" w:sz="0" w:space="0" w:color="auto"/>
        <w:right w:val="none" w:sz="0" w:space="0" w:color="auto"/>
      </w:divBdr>
    </w:div>
    <w:div w:id="242885283">
      <w:bodyDiv w:val="1"/>
      <w:marLeft w:val="0"/>
      <w:marRight w:val="0"/>
      <w:marTop w:val="0"/>
      <w:marBottom w:val="0"/>
      <w:divBdr>
        <w:top w:val="none" w:sz="0" w:space="0" w:color="auto"/>
        <w:left w:val="none" w:sz="0" w:space="0" w:color="auto"/>
        <w:bottom w:val="none" w:sz="0" w:space="0" w:color="auto"/>
        <w:right w:val="none" w:sz="0" w:space="0" w:color="auto"/>
      </w:divBdr>
    </w:div>
    <w:div w:id="245312696">
      <w:bodyDiv w:val="1"/>
      <w:marLeft w:val="0"/>
      <w:marRight w:val="0"/>
      <w:marTop w:val="0"/>
      <w:marBottom w:val="0"/>
      <w:divBdr>
        <w:top w:val="none" w:sz="0" w:space="0" w:color="auto"/>
        <w:left w:val="none" w:sz="0" w:space="0" w:color="auto"/>
        <w:bottom w:val="none" w:sz="0" w:space="0" w:color="auto"/>
        <w:right w:val="none" w:sz="0" w:space="0" w:color="auto"/>
      </w:divBdr>
      <w:divsChild>
        <w:div w:id="144468377">
          <w:marLeft w:val="0"/>
          <w:marRight w:val="0"/>
          <w:marTop w:val="0"/>
          <w:marBottom w:val="0"/>
          <w:divBdr>
            <w:top w:val="none" w:sz="0" w:space="0" w:color="auto"/>
            <w:left w:val="none" w:sz="0" w:space="0" w:color="auto"/>
            <w:bottom w:val="none" w:sz="0" w:space="0" w:color="auto"/>
            <w:right w:val="none" w:sz="0" w:space="0" w:color="auto"/>
          </w:divBdr>
        </w:div>
        <w:div w:id="924873743">
          <w:marLeft w:val="0"/>
          <w:marRight w:val="0"/>
          <w:marTop w:val="0"/>
          <w:marBottom w:val="0"/>
          <w:divBdr>
            <w:top w:val="none" w:sz="0" w:space="0" w:color="auto"/>
            <w:left w:val="none" w:sz="0" w:space="0" w:color="auto"/>
            <w:bottom w:val="none" w:sz="0" w:space="0" w:color="auto"/>
            <w:right w:val="none" w:sz="0" w:space="0" w:color="auto"/>
          </w:divBdr>
        </w:div>
      </w:divsChild>
    </w:div>
    <w:div w:id="246037652">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252981234">
      <w:bodyDiv w:val="1"/>
      <w:marLeft w:val="0"/>
      <w:marRight w:val="0"/>
      <w:marTop w:val="0"/>
      <w:marBottom w:val="0"/>
      <w:divBdr>
        <w:top w:val="none" w:sz="0" w:space="0" w:color="auto"/>
        <w:left w:val="none" w:sz="0" w:space="0" w:color="auto"/>
        <w:bottom w:val="none" w:sz="0" w:space="0" w:color="auto"/>
        <w:right w:val="none" w:sz="0" w:space="0" w:color="auto"/>
      </w:divBdr>
    </w:div>
    <w:div w:id="254560618">
      <w:bodyDiv w:val="1"/>
      <w:marLeft w:val="0"/>
      <w:marRight w:val="0"/>
      <w:marTop w:val="0"/>
      <w:marBottom w:val="0"/>
      <w:divBdr>
        <w:top w:val="none" w:sz="0" w:space="0" w:color="auto"/>
        <w:left w:val="none" w:sz="0" w:space="0" w:color="auto"/>
        <w:bottom w:val="none" w:sz="0" w:space="0" w:color="auto"/>
        <w:right w:val="none" w:sz="0" w:space="0" w:color="auto"/>
      </w:divBdr>
      <w:divsChild>
        <w:div w:id="1515533453">
          <w:marLeft w:val="0"/>
          <w:marRight w:val="0"/>
          <w:marTop w:val="0"/>
          <w:marBottom w:val="0"/>
          <w:divBdr>
            <w:top w:val="none" w:sz="0" w:space="0" w:color="auto"/>
            <w:left w:val="none" w:sz="0" w:space="0" w:color="auto"/>
            <w:bottom w:val="none" w:sz="0" w:space="0" w:color="auto"/>
            <w:right w:val="none" w:sz="0" w:space="0" w:color="auto"/>
          </w:divBdr>
        </w:div>
      </w:divsChild>
    </w:div>
    <w:div w:id="257099054">
      <w:bodyDiv w:val="1"/>
      <w:marLeft w:val="0"/>
      <w:marRight w:val="0"/>
      <w:marTop w:val="0"/>
      <w:marBottom w:val="0"/>
      <w:divBdr>
        <w:top w:val="none" w:sz="0" w:space="0" w:color="auto"/>
        <w:left w:val="none" w:sz="0" w:space="0" w:color="auto"/>
        <w:bottom w:val="none" w:sz="0" w:space="0" w:color="auto"/>
        <w:right w:val="none" w:sz="0" w:space="0" w:color="auto"/>
      </w:divBdr>
    </w:div>
    <w:div w:id="260994416">
      <w:bodyDiv w:val="1"/>
      <w:marLeft w:val="0"/>
      <w:marRight w:val="0"/>
      <w:marTop w:val="0"/>
      <w:marBottom w:val="0"/>
      <w:divBdr>
        <w:top w:val="none" w:sz="0" w:space="0" w:color="auto"/>
        <w:left w:val="none" w:sz="0" w:space="0" w:color="auto"/>
        <w:bottom w:val="none" w:sz="0" w:space="0" w:color="auto"/>
        <w:right w:val="none" w:sz="0" w:space="0" w:color="auto"/>
      </w:divBdr>
    </w:div>
    <w:div w:id="261230811">
      <w:bodyDiv w:val="1"/>
      <w:marLeft w:val="0"/>
      <w:marRight w:val="0"/>
      <w:marTop w:val="0"/>
      <w:marBottom w:val="0"/>
      <w:divBdr>
        <w:top w:val="none" w:sz="0" w:space="0" w:color="auto"/>
        <w:left w:val="none" w:sz="0" w:space="0" w:color="auto"/>
        <w:bottom w:val="none" w:sz="0" w:space="0" w:color="auto"/>
        <w:right w:val="none" w:sz="0" w:space="0" w:color="auto"/>
      </w:divBdr>
    </w:div>
    <w:div w:id="262301612">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268437600">
      <w:bodyDiv w:val="1"/>
      <w:marLeft w:val="0"/>
      <w:marRight w:val="0"/>
      <w:marTop w:val="0"/>
      <w:marBottom w:val="0"/>
      <w:divBdr>
        <w:top w:val="none" w:sz="0" w:space="0" w:color="auto"/>
        <w:left w:val="none" w:sz="0" w:space="0" w:color="auto"/>
        <w:bottom w:val="none" w:sz="0" w:space="0" w:color="auto"/>
        <w:right w:val="none" w:sz="0" w:space="0" w:color="auto"/>
      </w:divBdr>
    </w:div>
    <w:div w:id="277487773">
      <w:bodyDiv w:val="1"/>
      <w:marLeft w:val="0"/>
      <w:marRight w:val="0"/>
      <w:marTop w:val="0"/>
      <w:marBottom w:val="0"/>
      <w:divBdr>
        <w:top w:val="none" w:sz="0" w:space="0" w:color="auto"/>
        <w:left w:val="none" w:sz="0" w:space="0" w:color="auto"/>
        <w:bottom w:val="none" w:sz="0" w:space="0" w:color="auto"/>
        <w:right w:val="none" w:sz="0" w:space="0" w:color="auto"/>
      </w:divBdr>
    </w:div>
    <w:div w:id="286358422">
      <w:bodyDiv w:val="1"/>
      <w:marLeft w:val="0"/>
      <w:marRight w:val="0"/>
      <w:marTop w:val="0"/>
      <w:marBottom w:val="0"/>
      <w:divBdr>
        <w:top w:val="none" w:sz="0" w:space="0" w:color="auto"/>
        <w:left w:val="none" w:sz="0" w:space="0" w:color="auto"/>
        <w:bottom w:val="none" w:sz="0" w:space="0" w:color="auto"/>
        <w:right w:val="none" w:sz="0" w:space="0" w:color="auto"/>
      </w:divBdr>
    </w:div>
    <w:div w:id="287400387">
      <w:bodyDiv w:val="1"/>
      <w:marLeft w:val="0"/>
      <w:marRight w:val="0"/>
      <w:marTop w:val="0"/>
      <w:marBottom w:val="0"/>
      <w:divBdr>
        <w:top w:val="none" w:sz="0" w:space="0" w:color="auto"/>
        <w:left w:val="none" w:sz="0" w:space="0" w:color="auto"/>
        <w:bottom w:val="none" w:sz="0" w:space="0" w:color="auto"/>
        <w:right w:val="none" w:sz="0" w:space="0" w:color="auto"/>
      </w:divBdr>
    </w:div>
    <w:div w:id="288782180">
      <w:bodyDiv w:val="1"/>
      <w:marLeft w:val="0"/>
      <w:marRight w:val="0"/>
      <w:marTop w:val="0"/>
      <w:marBottom w:val="0"/>
      <w:divBdr>
        <w:top w:val="none" w:sz="0" w:space="0" w:color="auto"/>
        <w:left w:val="none" w:sz="0" w:space="0" w:color="auto"/>
        <w:bottom w:val="none" w:sz="0" w:space="0" w:color="auto"/>
        <w:right w:val="none" w:sz="0" w:space="0" w:color="auto"/>
      </w:divBdr>
    </w:div>
    <w:div w:id="290281906">
      <w:bodyDiv w:val="1"/>
      <w:marLeft w:val="0"/>
      <w:marRight w:val="0"/>
      <w:marTop w:val="0"/>
      <w:marBottom w:val="0"/>
      <w:divBdr>
        <w:top w:val="none" w:sz="0" w:space="0" w:color="auto"/>
        <w:left w:val="none" w:sz="0" w:space="0" w:color="auto"/>
        <w:bottom w:val="none" w:sz="0" w:space="0" w:color="auto"/>
        <w:right w:val="none" w:sz="0" w:space="0" w:color="auto"/>
      </w:divBdr>
      <w:divsChild>
        <w:div w:id="1357346030">
          <w:marLeft w:val="0"/>
          <w:marRight w:val="0"/>
          <w:marTop w:val="0"/>
          <w:marBottom w:val="0"/>
          <w:divBdr>
            <w:top w:val="none" w:sz="0" w:space="0" w:color="auto"/>
            <w:left w:val="none" w:sz="0" w:space="0" w:color="auto"/>
            <w:bottom w:val="none" w:sz="0" w:space="0" w:color="auto"/>
            <w:right w:val="none" w:sz="0" w:space="0" w:color="auto"/>
          </w:divBdr>
        </w:div>
        <w:div w:id="1386443422">
          <w:marLeft w:val="0"/>
          <w:marRight w:val="0"/>
          <w:marTop w:val="0"/>
          <w:marBottom w:val="0"/>
          <w:divBdr>
            <w:top w:val="none" w:sz="0" w:space="0" w:color="auto"/>
            <w:left w:val="none" w:sz="0" w:space="0" w:color="auto"/>
            <w:bottom w:val="none" w:sz="0" w:space="0" w:color="auto"/>
            <w:right w:val="none" w:sz="0" w:space="0" w:color="auto"/>
          </w:divBdr>
        </w:div>
      </w:divsChild>
    </w:div>
    <w:div w:id="291136955">
      <w:bodyDiv w:val="1"/>
      <w:marLeft w:val="0"/>
      <w:marRight w:val="0"/>
      <w:marTop w:val="0"/>
      <w:marBottom w:val="0"/>
      <w:divBdr>
        <w:top w:val="none" w:sz="0" w:space="0" w:color="auto"/>
        <w:left w:val="none" w:sz="0" w:space="0" w:color="auto"/>
        <w:bottom w:val="none" w:sz="0" w:space="0" w:color="auto"/>
        <w:right w:val="none" w:sz="0" w:space="0" w:color="auto"/>
      </w:divBdr>
    </w:div>
    <w:div w:id="292445752">
      <w:bodyDiv w:val="1"/>
      <w:marLeft w:val="0"/>
      <w:marRight w:val="0"/>
      <w:marTop w:val="0"/>
      <w:marBottom w:val="0"/>
      <w:divBdr>
        <w:top w:val="none" w:sz="0" w:space="0" w:color="auto"/>
        <w:left w:val="none" w:sz="0" w:space="0" w:color="auto"/>
        <w:bottom w:val="none" w:sz="0" w:space="0" w:color="auto"/>
        <w:right w:val="none" w:sz="0" w:space="0" w:color="auto"/>
      </w:divBdr>
    </w:div>
    <w:div w:id="292756865">
      <w:bodyDiv w:val="1"/>
      <w:marLeft w:val="0"/>
      <w:marRight w:val="0"/>
      <w:marTop w:val="0"/>
      <w:marBottom w:val="0"/>
      <w:divBdr>
        <w:top w:val="none" w:sz="0" w:space="0" w:color="auto"/>
        <w:left w:val="none" w:sz="0" w:space="0" w:color="auto"/>
        <w:bottom w:val="none" w:sz="0" w:space="0" w:color="auto"/>
        <w:right w:val="none" w:sz="0" w:space="0" w:color="auto"/>
      </w:divBdr>
    </w:div>
    <w:div w:id="293946511">
      <w:bodyDiv w:val="1"/>
      <w:marLeft w:val="0"/>
      <w:marRight w:val="0"/>
      <w:marTop w:val="0"/>
      <w:marBottom w:val="0"/>
      <w:divBdr>
        <w:top w:val="none" w:sz="0" w:space="0" w:color="auto"/>
        <w:left w:val="none" w:sz="0" w:space="0" w:color="auto"/>
        <w:bottom w:val="none" w:sz="0" w:space="0" w:color="auto"/>
        <w:right w:val="none" w:sz="0" w:space="0" w:color="auto"/>
      </w:divBdr>
    </w:div>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298922213">
      <w:bodyDiv w:val="1"/>
      <w:marLeft w:val="0"/>
      <w:marRight w:val="0"/>
      <w:marTop w:val="0"/>
      <w:marBottom w:val="0"/>
      <w:divBdr>
        <w:top w:val="none" w:sz="0" w:space="0" w:color="auto"/>
        <w:left w:val="none" w:sz="0" w:space="0" w:color="auto"/>
        <w:bottom w:val="none" w:sz="0" w:space="0" w:color="auto"/>
        <w:right w:val="none" w:sz="0" w:space="0" w:color="auto"/>
      </w:divBdr>
    </w:div>
    <w:div w:id="300579744">
      <w:bodyDiv w:val="1"/>
      <w:marLeft w:val="0"/>
      <w:marRight w:val="0"/>
      <w:marTop w:val="0"/>
      <w:marBottom w:val="0"/>
      <w:divBdr>
        <w:top w:val="none" w:sz="0" w:space="0" w:color="auto"/>
        <w:left w:val="none" w:sz="0" w:space="0" w:color="auto"/>
        <w:bottom w:val="none" w:sz="0" w:space="0" w:color="auto"/>
        <w:right w:val="none" w:sz="0" w:space="0" w:color="auto"/>
      </w:divBdr>
    </w:div>
    <w:div w:id="301883360">
      <w:bodyDiv w:val="1"/>
      <w:marLeft w:val="0"/>
      <w:marRight w:val="0"/>
      <w:marTop w:val="0"/>
      <w:marBottom w:val="0"/>
      <w:divBdr>
        <w:top w:val="none" w:sz="0" w:space="0" w:color="auto"/>
        <w:left w:val="none" w:sz="0" w:space="0" w:color="auto"/>
        <w:bottom w:val="none" w:sz="0" w:space="0" w:color="auto"/>
        <w:right w:val="none" w:sz="0" w:space="0" w:color="auto"/>
      </w:divBdr>
    </w:div>
    <w:div w:id="304235304">
      <w:bodyDiv w:val="1"/>
      <w:marLeft w:val="0"/>
      <w:marRight w:val="0"/>
      <w:marTop w:val="0"/>
      <w:marBottom w:val="0"/>
      <w:divBdr>
        <w:top w:val="none" w:sz="0" w:space="0" w:color="auto"/>
        <w:left w:val="none" w:sz="0" w:space="0" w:color="auto"/>
        <w:bottom w:val="none" w:sz="0" w:space="0" w:color="auto"/>
        <w:right w:val="none" w:sz="0" w:space="0" w:color="auto"/>
      </w:divBdr>
    </w:div>
    <w:div w:id="307587877">
      <w:bodyDiv w:val="1"/>
      <w:marLeft w:val="0"/>
      <w:marRight w:val="0"/>
      <w:marTop w:val="0"/>
      <w:marBottom w:val="0"/>
      <w:divBdr>
        <w:top w:val="none" w:sz="0" w:space="0" w:color="auto"/>
        <w:left w:val="none" w:sz="0" w:space="0" w:color="auto"/>
        <w:bottom w:val="none" w:sz="0" w:space="0" w:color="auto"/>
        <w:right w:val="none" w:sz="0" w:space="0" w:color="auto"/>
      </w:divBdr>
    </w:div>
    <w:div w:id="311758897">
      <w:bodyDiv w:val="1"/>
      <w:marLeft w:val="0"/>
      <w:marRight w:val="0"/>
      <w:marTop w:val="0"/>
      <w:marBottom w:val="0"/>
      <w:divBdr>
        <w:top w:val="none" w:sz="0" w:space="0" w:color="auto"/>
        <w:left w:val="none" w:sz="0" w:space="0" w:color="auto"/>
        <w:bottom w:val="none" w:sz="0" w:space="0" w:color="auto"/>
        <w:right w:val="none" w:sz="0" w:space="0" w:color="auto"/>
      </w:divBdr>
    </w:div>
    <w:div w:id="311838512">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17392091">
      <w:bodyDiv w:val="1"/>
      <w:marLeft w:val="0"/>
      <w:marRight w:val="0"/>
      <w:marTop w:val="0"/>
      <w:marBottom w:val="0"/>
      <w:divBdr>
        <w:top w:val="none" w:sz="0" w:space="0" w:color="auto"/>
        <w:left w:val="none" w:sz="0" w:space="0" w:color="auto"/>
        <w:bottom w:val="none" w:sz="0" w:space="0" w:color="auto"/>
        <w:right w:val="none" w:sz="0" w:space="0" w:color="auto"/>
      </w:divBdr>
      <w:divsChild>
        <w:div w:id="501896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7653707">
      <w:bodyDiv w:val="1"/>
      <w:marLeft w:val="0"/>
      <w:marRight w:val="0"/>
      <w:marTop w:val="0"/>
      <w:marBottom w:val="0"/>
      <w:divBdr>
        <w:top w:val="none" w:sz="0" w:space="0" w:color="auto"/>
        <w:left w:val="none" w:sz="0" w:space="0" w:color="auto"/>
        <w:bottom w:val="none" w:sz="0" w:space="0" w:color="auto"/>
        <w:right w:val="none" w:sz="0" w:space="0" w:color="auto"/>
      </w:divBdr>
    </w:div>
    <w:div w:id="317657939">
      <w:bodyDiv w:val="1"/>
      <w:marLeft w:val="0"/>
      <w:marRight w:val="0"/>
      <w:marTop w:val="0"/>
      <w:marBottom w:val="0"/>
      <w:divBdr>
        <w:top w:val="none" w:sz="0" w:space="0" w:color="auto"/>
        <w:left w:val="none" w:sz="0" w:space="0" w:color="auto"/>
        <w:bottom w:val="none" w:sz="0" w:space="0" w:color="auto"/>
        <w:right w:val="none" w:sz="0" w:space="0" w:color="auto"/>
      </w:divBdr>
      <w:divsChild>
        <w:div w:id="183523701">
          <w:marLeft w:val="0"/>
          <w:marRight w:val="0"/>
          <w:marTop w:val="0"/>
          <w:marBottom w:val="0"/>
          <w:divBdr>
            <w:top w:val="none" w:sz="0" w:space="0" w:color="auto"/>
            <w:left w:val="none" w:sz="0" w:space="0" w:color="auto"/>
            <w:bottom w:val="none" w:sz="0" w:space="0" w:color="auto"/>
            <w:right w:val="none" w:sz="0" w:space="0" w:color="auto"/>
          </w:divBdr>
        </w:div>
      </w:divsChild>
    </w:div>
    <w:div w:id="321740332">
      <w:bodyDiv w:val="1"/>
      <w:marLeft w:val="0"/>
      <w:marRight w:val="0"/>
      <w:marTop w:val="0"/>
      <w:marBottom w:val="0"/>
      <w:divBdr>
        <w:top w:val="none" w:sz="0" w:space="0" w:color="auto"/>
        <w:left w:val="none" w:sz="0" w:space="0" w:color="auto"/>
        <w:bottom w:val="none" w:sz="0" w:space="0" w:color="auto"/>
        <w:right w:val="none" w:sz="0" w:space="0" w:color="auto"/>
      </w:divBdr>
    </w:div>
    <w:div w:id="325741248">
      <w:bodyDiv w:val="1"/>
      <w:marLeft w:val="0"/>
      <w:marRight w:val="0"/>
      <w:marTop w:val="0"/>
      <w:marBottom w:val="0"/>
      <w:divBdr>
        <w:top w:val="none" w:sz="0" w:space="0" w:color="auto"/>
        <w:left w:val="none" w:sz="0" w:space="0" w:color="auto"/>
        <w:bottom w:val="none" w:sz="0" w:space="0" w:color="auto"/>
        <w:right w:val="none" w:sz="0" w:space="0" w:color="auto"/>
      </w:divBdr>
    </w:div>
    <w:div w:id="334387277">
      <w:bodyDiv w:val="1"/>
      <w:marLeft w:val="0"/>
      <w:marRight w:val="0"/>
      <w:marTop w:val="0"/>
      <w:marBottom w:val="0"/>
      <w:divBdr>
        <w:top w:val="none" w:sz="0" w:space="0" w:color="auto"/>
        <w:left w:val="none" w:sz="0" w:space="0" w:color="auto"/>
        <w:bottom w:val="none" w:sz="0" w:space="0" w:color="auto"/>
        <w:right w:val="none" w:sz="0" w:space="0" w:color="auto"/>
      </w:divBdr>
    </w:div>
    <w:div w:id="334964701">
      <w:bodyDiv w:val="1"/>
      <w:marLeft w:val="0"/>
      <w:marRight w:val="0"/>
      <w:marTop w:val="0"/>
      <w:marBottom w:val="0"/>
      <w:divBdr>
        <w:top w:val="none" w:sz="0" w:space="0" w:color="auto"/>
        <w:left w:val="none" w:sz="0" w:space="0" w:color="auto"/>
        <w:bottom w:val="none" w:sz="0" w:space="0" w:color="auto"/>
        <w:right w:val="none" w:sz="0" w:space="0" w:color="auto"/>
      </w:divBdr>
    </w:div>
    <w:div w:id="335965808">
      <w:bodyDiv w:val="1"/>
      <w:marLeft w:val="0"/>
      <w:marRight w:val="0"/>
      <w:marTop w:val="0"/>
      <w:marBottom w:val="0"/>
      <w:divBdr>
        <w:top w:val="none" w:sz="0" w:space="0" w:color="auto"/>
        <w:left w:val="none" w:sz="0" w:space="0" w:color="auto"/>
        <w:bottom w:val="none" w:sz="0" w:space="0" w:color="auto"/>
        <w:right w:val="none" w:sz="0" w:space="0" w:color="auto"/>
      </w:divBdr>
    </w:div>
    <w:div w:id="337076644">
      <w:bodyDiv w:val="1"/>
      <w:marLeft w:val="0"/>
      <w:marRight w:val="0"/>
      <w:marTop w:val="0"/>
      <w:marBottom w:val="0"/>
      <w:divBdr>
        <w:top w:val="none" w:sz="0" w:space="0" w:color="auto"/>
        <w:left w:val="none" w:sz="0" w:space="0" w:color="auto"/>
        <w:bottom w:val="none" w:sz="0" w:space="0" w:color="auto"/>
        <w:right w:val="none" w:sz="0" w:space="0" w:color="auto"/>
      </w:divBdr>
    </w:div>
    <w:div w:id="339703280">
      <w:bodyDiv w:val="1"/>
      <w:marLeft w:val="0"/>
      <w:marRight w:val="0"/>
      <w:marTop w:val="0"/>
      <w:marBottom w:val="0"/>
      <w:divBdr>
        <w:top w:val="none" w:sz="0" w:space="0" w:color="auto"/>
        <w:left w:val="none" w:sz="0" w:space="0" w:color="auto"/>
        <w:bottom w:val="none" w:sz="0" w:space="0" w:color="auto"/>
        <w:right w:val="none" w:sz="0" w:space="0" w:color="auto"/>
      </w:divBdr>
    </w:div>
    <w:div w:id="343632517">
      <w:bodyDiv w:val="1"/>
      <w:marLeft w:val="0"/>
      <w:marRight w:val="0"/>
      <w:marTop w:val="0"/>
      <w:marBottom w:val="0"/>
      <w:divBdr>
        <w:top w:val="none" w:sz="0" w:space="0" w:color="auto"/>
        <w:left w:val="none" w:sz="0" w:space="0" w:color="auto"/>
        <w:bottom w:val="none" w:sz="0" w:space="0" w:color="auto"/>
        <w:right w:val="none" w:sz="0" w:space="0" w:color="auto"/>
      </w:divBdr>
    </w:div>
    <w:div w:id="346909308">
      <w:bodyDiv w:val="1"/>
      <w:marLeft w:val="0"/>
      <w:marRight w:val="0"/>
      <w:marTop w:val="0"/>
      <w:marBottom w:val="0"/>
      <w:divBdr>
        <w:top w:val="none" w:sz="0" w:space="0" w:color="auto"/>
        <w:left w:val="none" w:sz="0" w:space="0" w:color="auto"/>
        <w:bottom w:val="none" w:sz="0" w:space="0" w:color="auto"/>
        <w:right w:val="none" w:sz="0" w:space="0" w:color="auto"/>
      </w:divBdr>
      <w:divsChild>
        <w:div w:id="516238486">
          <w:marLeft w:val="0"/>
          <w:marRight w:val="0"/>
          <w:marTop w:val="0"/>
          <w:marBottom w:val="0"/>
          <w:divBdr>
            <w:top w:val="none" w:sz="0" w:space="0" w:color="auto"/>
            <w:left w:val="none" w:sz="0" w:space="0" w:color="auto"/>
            <w:bottom w:val="none" w:sz="0" w:space="0" w:color="auto"/>
            <w:right w:val="none" w:sz="0" w:space="0" w:color="auto"/>
          </w:divBdr>
        </w:div>
      </w:divsChild>
    </w:div>
    <w:div w:id="347828400">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348606494">
      <w:bodyDiv w:val="1"/>
      <w:marLeft w:val="0"/>
      <w:marRight w:val="0"/>
      <w:marTop w:val="0"/>
      <w:marBottom w:val="0"/>
      <w:divBdr>
        <w:top w:val="none" w:sz="0" w:space="0" w:color="auto"/>
        <w:left w:val="none" w:sz="0" w:space="0" w:color="auto"/>
        <w:bottom w:val="none" w:sz="0" w:space="0" w:color="auto"/>
        <w:right w:val="none" w:sz="0" w:space="0" w:color="auto"/>
      </w:divBdr>
    </w:div>
    <w:div w:id="355428468">
      <w:bodyDiv w:val="1"/>
      <w:marLeft w:val="0"/>
      <w:marRight w:val="0"/>
      <w:marTop w:val="0"/>
      <w:marBottom w:val="0"/>
      <w:divBdr>
        <w:top w:val="none" w:sz="0" w:space="0" w:color="auto"/>
        <w:left w:val="none" w:sz="0" w:space="0" w:color="auto"/>
        <w:bottom w:val="none" w:sz="0" w:space="0" w:color="auto"/>
        <w:right w:val="none" w:sz="0" w:space="0" w:color="auto"/>
      </w:divBdr>
    </w:div>
    <w:div w:id="355740901">
      <w:bodyDiv w:val="1"/>
      <w:marLeft w:val="0"/>
      <w:marRight w:val="0"/>
      <w:marTop w:val="0"/>
      <w:marBottom w:val="0"/>
      <w:divBdr>
        <w:top w:val="none" w:sz="0" w:space="0" w:color="auto"/>
        <w:left w:val="none" w:sz="0" w:space="0" w:color="auto"/>
        <w:bottom w:val="none" w:sz="0" w:space="0" w:color="auto"/>
        <w:right w:val="none" w:sz="0" w:space="0" w:color="auto"/>
      </w:divBdr>
    </w:div>
    <w:div w:id="357319908">
      <w:bodyDiv w:val="1"/>
      <w:marLeft w:val="0"/>
      <w:marRight w:val="0"/>
      <w:marTop w:val="0"/>
      <w:marBottom w:val="0"/>
      <w:divBdr>
        <w:top w:val="none" w:sz="0" w:space="0" w:color="auto"/>
        <w:left w:val="none" w:sz="0" w:space="0" w:color="auto"/>
        <w:bottom w:val="none" w:sz="0" w:space="0" w:color="auto"/>
        <w:right w:val="none" w:sz="0" w:space="0" w:color="auto"/>
      </w:divBdr>
    </w:div>
    <w:div w:id="358313714">
      <w:bodyDiv w:val="1"/>
      <w:marLeft w:val="0"/>
      <w:marRight w:val="0"/>
      <w:marTop w:val="0"/>
      <w:marBottom w:val="0"/>
      <w:divBdr>
        <w:top w:val="none" w:sz="0" w:space="0" w:color="auto"/>
        <w:left w:val="none" w:sz="0" w:space="0" w:color="auto"/>
        <w:bottom w:val="none" w:sz="0" w:space="0" w:color="auto"/>
        <w:right w:val="none" w:sz="0" w:space="0" w:color="auto"/>
      </w:divBdr>
    </w:div>
    <w:div w:id="358430123">
      <w:bodyDiv w:val="1"/>
      <w:marLeft w:val="0"/>
      <w:marRight w:val="0"/>
      <w:marTop w:val="0"/>
      <w:marBottom w:val="0"/>
      <w:divBdr>
        <w:top w:val="none" w:sz="0" w:space="0" w:color="auto"/>
        <w:left w:val="none" w:sz="0" w:space="0" w:color="auto"/>
        <w:bottom w:val="none" w:sz="0" w:space="0" w:color="auto"/>
        <w:right w:val="none" w:sz="0" w:space="0" w:color="auto"/>
      </w:divBdr>
    </w:div>
    <w:div w:id="366416523">
      <w:bodyDiv w:val="1"/>
      <w:marLeft w:val="0"/>
      <w:marRight w:val="0"/>
      <w:marTop w:val="0"/>
      <w:marBottom w:val="0"/>
      <w:divBdr>
        <w:top w:val="none" w:sz="0" w:space="0" w:color="auto"/>
        <w:left w:val="none" w:sz="0" w:space="0" w:color="auto"/>
        <w:bottom w:val="none" w:sz="0" w:space="0" w:color="auto"/>
        <w:right w:val="none" w:sz="0" w:space="0" w:color="auto"/>
      </w:divBdr>
    </w:div>
    <w:div w:id="367142687">
      <w:bodyDiv w:val="1"/>
      <w:marLeft w:val="0"/>
      <w:marRight w:val="0"/>
      <w:marTop w:val="0"/>
      <w:marBottom w:val="0"/>
      <w:divBdr>
        <w:top w:val="none" w:sz="0" w:space="0" w:color="auto"/>
        <w:left w:val="none" w:sz="0" w:space="0" w:color="auto"/>
        <w:bottom w:val="none" w:sz="0" w:space="0" w:color="auto"/>
        <w:right w:val="none" w:sz="0" w:space="0" w:color="auto"/>
      </w:divBdr>
      <w:divsChild>
        <w:div w:id="2054423406">
          <w:marLeft w:val="0"/>
          <w:marRight w:val="0"/>
          <w:marTop w:val="0"/>
          <w:marBottom w:val="0"/>
          <w:divBdr>
            <w:top w:val="none" w:sz="0" w:space="0" w:color="auto"/>
            <w:left w:val="none" w:sz="0" w:space="0" w:color="auto"/>
            <w:bottom w:val="none" w:sz="0" w:space="0" w:color="auto"/>
            <w:right w:val="none" w:sz="0" w:space="0" w:color="auto"/>
          </w:divBdr>
          <w:divsChild>
            <w:div w:id="622422477">
              <w:marLeft w:val="0"/>
              <w:marRight w:val="0"/>
              <w:marTop w:val="0"/>
              <w:marBottom w:val="0"/>
              <w:divBdr>
                <w:top w:val="none" w:sz="0" w:space="0" w:color="auto"/>
                <w:left w:val="none" w:sz="0" w:space="0" w:color="auto"/>
                <w:bottom w:val="none" w:sz="0" w:space="0" w:color="auto"/>
                <w:right w:val="none" w:sz="0" w:space="0" w:color="auto"/>
              </w:divBdr>
              <w:divsChild>
                <w:div w:id="455946895">
                  <w:marLeft w:val="0"/>
                  <w:marRight w:val="0"/>
                  <w:marTop w:val="0"/>
                  <w:marBottom w:val="0"/>
                  <w:divBdr>
                    <w:top w:val="none" w:sz="0" w:space="0" w:color="auto"/>
                    <w:left w:val="none" w:sz="0" w:space="0" w:color="auto"/>
                    <w:bottom w:val="none" w:sz="0" w:space="0" w:color="auto"/>
                    <w:right w:val="none" w:sz="0" w:space="0" w:color="auto"/>
                  </w:divBdr>
                  <w:divsChild>
                    <w:div w:id="256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116">
      <w:bodyDiv w:val="1"/>
      <w:marLeft w:val="0"/>
      <w:marRight w:val="0"/>
      <w:marTop w:val="0"/>
      <w:marBottom w:val="0"/>
      <w:divBdr>
        <w:top w:val="none" w:sz="0" w:space="0" w:color="auto"/>
        <w:left w:val="none" w:sz="0" w:space="0" w:color="auto"/>
        <w:bottom w:val="none" w:sz="0" w:space="0" w:color="auto"/>
        <w:right w:val="none" w:sz="0" w:space="0" w:color="auto"/>
      </w:divBdr>
    </w:div>
    <w:div w:id="368334421">
      <w:bodyDiv w:val="1"/>
      <w:marLeft w:val="0"/>
      <w:marRight w:val="0"/>
      <w:marTop w:val="0"/>
      <w:marBottom w:val="0"/>
      <w:divBdr>
        <w:top w:val="none" w:sz="0" w:space="0" w:color="auto"/>
        <w:left w:val="none" w:sz="0" w:space="0" w:color="auto"/>
        <w:bottom w:val="none" w:sz="0" w:space="0" w:color="auto"/>
        <w:right w:val="none" w:sz="0" w:space="0" w:color="auto"/>
      </w:divBdr>
    </w:div>
    <w:div w:id="368452838">
      <w:bodyDiv w:val="1"/>
      <w:marLeft w:val="0"/>
      <w:marRight w:val="0"/>
      <w:marTop w:val="0"/>
      <w:marBottom w:val="0"/>
      <w:divBdr>
        <w:top w:val="none" w:sz="0" w:space="0" w:color="auto"/>
        <w:left w:val="none" w:sz="0" w:space="0" w:color="auto"/>
        <w:bottom w:val="none" w:sz="0" w:space="0" w:color="auto"/>
        <w:right w:val="none" w:sz="0" w:space="0" w:color="auto"/>
      </w:divBdr>
    </w:div>
    <w:div w:id="369572725">
      <w:bodyDiv w:val="1"/>
      <w:marLeft w:val="0"/>
      <w:marRight w:val="0"/>
      <w:marTop w:val="0"/>
      <w:marBottom w:val="0"/>
      <w:divBdr>
        <w:top w:val="none" w:sz="0" w:space="0" w:color="auto"/>
        <w:left w:val="none" w:sz="0" w:space="0" w:color="auto"/>
        <w:bottom w:val="none" w:sz="0" w:space="0" w:color="auto"/>
        <w:right w:val="none" w:sz="0" w:space="0" w:color="auto"/>
      </w:divBdr>
      <w:divsChild>
        <w:div w:id="1550338744">
          <w:marLeft w:val="0"/>
          <w:marRight w:val="0"/>
          <w:marTop w:val="0"/>
          <w:marBottom w:val="0"/>
          <w:divBdr>
            <w:top w:val="none" w:sz="0" w:space="0" w:color="auto"/>
            <w:left w:val="none" w:sz="0" w:space="0" w:color="auto"/>
            <w:bottom w:val="none" w:sz="0" w:space="0" w:color="auto"/>
            <w:right w:val="none" w:sz="0" w:space="0" w:color="auto"/>
          </w:divBdr>
          <w:divsChild>
            <w:div w:id="867135618">
              <w:marLeft w:val="0"/>
              <w:marRight w:val="0"/>
              <w:marTop w:val="0"/>
              <w:marBottom w:val="0"/>
              <w:divBdr>
                <w:top w:val="none" w:sz="0" w:space="0" w:color="auto"/>
                <w:left w:val="none" w:sz="0" w:space="0" w:color="auto"/>
                <w:bottom w:val="none" w:sz="0" w:space="0" w:color="auto"/>
                <w:right w:val="none" w:sz="0" w:space="0" w:color="auto"/>
              </w:divBdr>
              <w:divsChild>
                <w:div w:id="1683584917">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5534">
      <w:bodyDiv w:val="1"/>
      <w:marLeft w:val="0"/>
      <w:marRight w:val="0"/>
      <w:marTop w:val="0"/>
      <w:marBottom w:val="0"/>
      <w:divBdr>
        <w:top w:val="none" w:sz="0" w:space="0" w:color="auto"/>
        <w:left w:val="none" w:sz="0" w:space="0" w:color="auto"/>
        <w:bottom w:val="none" w:sz="0" w:space="0" w:color="auto"/>
        <w:right w:val="none" w:sz="0" w:space="0" w:color="auto"/>
      </w:divBdr>
    </w:div>
    <w:div w:id="373120778">
      <w:bodyDiv w:val="1"/>
      <w:marLeft w:val="0"/>
      <w:marRight w:val="0"/>
      <w:marTop w:val="0"/>
      <w:marBottom w:val="0"/>
      <w:divBdr>
        <w:top w:val="none" w:sz="0" w:space="0" w:color="auto"/>
        <w:left w:val="none" w:sz="0" w:space="0" w:color="auto"/>
        <w:bottom w:val="none" w:sz="0" w:space="0" w:color="auto"/>
        <w:right w:val="none" w:sz="0" w:space="0" w:color="auto"/>
      </w:divBdr>
    </w:div>
    <w:div w:id="377315281">
      <w:bodyDiv w:val="1"/>
      <w:marLeft w:val="0"/>
      <w:marRight w:val="0"/>
      <w:marTop w:val="0"/>
      <w:marBottom w:val="0"/>
      <w:divBdr>
        <w:top w:val="none" w:sz="0" w:space="0" w:color="auto"/>
        <w:left w:val="none" w:sz="0" w:space="0" w:color="auto"/>
        <w:bottom w:val="none" w:sz="0" w:space="0" w:color="auto"/>
        <w:right w:val="none" w:sz="0" w:space="0" w:color="auto"/>
      </w:divBdr>
    </w:div>
    <w:div w:id="377323119">
      <w:bodyDiv w:val="1"/>
      <w:marLeft w:val="0"/>
      <w:marRight w:val="0"/>
      <w:marTop w:val="0"/>
      <w:marBottom w:val="0"/>
      <w:divBdr>
        <w:top w:val="none" w:sz="0" w:space="0" w:color="auto"/>
        <w:left w:val="none" w:sz="0" w:space="0" w:color="auto"/>
        <w:bottom w:val="none" w:sz="0" w:space="0" w:color="auto"/>
        <w:right w:val="none" w:sz="0" w:space="0" w:color="auto"/>
      </w:divBdr>
      <w:divsChild>
        <w:div w:id="755521769">
          <w:marLeft w:val="0"/>
          <w:marRight w:val="0"/>
          <w:marTop w:val="0"/>
          <w:marBottom w:val="0"/>
          <w:divBdr>
            <w:top w:val="none" w:sz="0" w:space="0" w:color="auto"/>
            <w:left w:val="none" w:sz="0" w:space="0" w:color="auto"/>
            <w:bottom w:val="none" w:sz="0" w:space="0" w:color="auto"/>
            <w:right w:val="none" w:sz="0" w:space="0" w:color="auto"/>
          </w:divBdr>
          <w:divsChild>
            <w:div w:id="449325884">
              <w:marLeft w:val="0"/>
              <w:marRight w:val="0"/>
              <w:marTop w:val="0"/>
              <w:marBottom w:val="0"/>
              <w:divBdr>
                <w:top w:val="none" w:sz="0" w:space="0" w:color="auto"/>
                <w:left w:val="none" w:sz="0" w:space="0" w:color="auto"/>
                <w:bottom w:val="none" w:sz="0" w:space="0" w:color="auto"/>
                <w:right w:val="none" w:sz="0" w:space="0" w:color="auto"/>
              </w:divBdr>
            </w:div>
          </w:divsChild>
        </w:div>
        <w:div w:id="1581056765">
          <w:marLeft w:val="0"/>
          <w:marRight w:val="0"/>
          <w:marTop w:val="0"/>
          <w:marBottom w:val="0"/>
          <w:divBdr>
            <w:top w:val="none" w:sz="0" w:space="0" w:color="auto"/>
            <w:left w:val="none" w:sz="0" w:space="0" w:color="auto"/>
            <w:bottom w:val="none" w:sz="0" w:space="0" w:color="auto"/>
            <w:right w:val="none" w:sz="0" w:space="0" w:color="auto"/>
          </w:divBdr>
          <w:divsChild>
            <w:div w:id="1271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442">
      <w:bodyDiv w:val="1"/>
      <w:marLeft w:val="0"/>
      <w:marRight w:val="0"/>
      <w:marTop w:val="0"/>
      <w:marBottom w:val="0"/>
      <w:divBdr>
        <w:top w:val="none" w:sz="0" w:space="0" w:color="auto"/>
        <w:left w:val="none" w:sz="0" w:space="0" w:color="auto"/>
        <w:bottom w:val="none" w:sz="0" w:space="0" w:color="auto"/>
        <w:right w:val="none" w:sz="0" w:space="0" w:color="auto"/>
      </w:divBdr>
    </w:div>
    <w:div w:id="380642827">
      <w:bodyDiv w:val="1"/>
      <w:marLeft w:val="0"/>
      <w:marRight w:val="0"/>
      <w:marTop w:val="0"/>
      <w:marBottom w:val="0"/>
      <w:divBdr>
        <w:top w:val="none" w:sz="0" w:space="0" w:color="auto"/>
        <w:left w:val="none" w:sz="0" w:space="0" w:color="auto"/>
        <w:bottom w:val="none" w:sz="0" w:space="0" w:color="auto"/>
        <w:right w:val="none" w:sz="0" w:space="0" w:color="auto"/>
      </w:divBdr>
    </w:div>
    <w:div w:id="382947469">
      <w:bodyDiv w:val="1"/>
      <w:marLeft w:val="0"/>
      <w:marRight w:val="0"/>
      <w:marTop w:val="0"/>
      <w:marBottom w:val="0"/>
      <w:divBdr>
        <w:top w:val="none" w:sz="0" w:space="0" w:color="auto"/>
        <w:left w:val="none" w:sz="0" w:space="0" w:color="auto"/>
        <w:bottom w:val="none" w:sz="0" w:space="0" w:color="auto"/>
        <w:right w:val="none" w:sz="0" w:space="0" w:color="auto"/>
      </w:divBdr>
    </w:div>
    <w:div w:id="388960038">
      <w:bodyDiv w:val="1"/>
      <w:marLeft w:val="0"/>
      <w:marRight w:val="0"/>
      <w:marTop w:val="0"/>
      <w:marBottom w:val="0"/>
      <w:divBdr>
        <w:top w:val="none" w:sz="0" w:space="0" w:color="auto"/>
        <w:left w:val="none" w:sz="0" w:space="0" w:color="auto"/>
        <w:bottom w:val="none" w:sz="0" w:space="0" w:color="auto"/>
        <w:right w:val="none" w:sz="0" w:space="0" w:color="auto"/>
      </w:divBdr>
    </w:div>
    <w:div w:id="389574135">
      <w:bodyDiv w:val="1"/>
      <w:marLeft w:val="0"/>
      <w:marRight w:val="0"/>
      <w:marTop w:val="0"/>
      <w:marBottom w:val="0"/>
      <w:divBdr>
        <w:top w:val="none" w:sz="0" w:space="0" w:color="auto"/>
        <w:left w:val="none" w:sz="0" w:space="0" w:color="auto"/>
        <w:bottom w:val="none" w:sz="0" w:space="0" w:color="auto"/>
        <w:right w:val="none" w:sz="0" w:space="0" w:color="auto"/>
      </w:divBdr>
    </w:div>
    <w:div w:id="393359584">
      <w:bodyDiv w:val="1"/>
      <w:marLeft w:val="0"/>
      <w:marRight w:val="0"/>
      <w:marTop w:val="0"/>
      <w:marBottom w:val="0"/>
      <w:divBdr>
        <w:top w:val="none" w:sz="0" w:space="0" w:color="auto"/>
        <w:left w:val="none" w:sz="0" w:space="0" w:color="auto"/>
        <w:bottom w:val="none" w:sz="0" w:space="0" w:color="auto"/>
        <w:right w:val="none" w:sz="0" w:space="0" w:color="auto"/>
      </w:divBdr>
    </w:div>
    <w:div w:id="394398411">
      <w:bodyDiv w:val="1"/>
      <w:marLeft w:val="0"/>
      <w:marRight w:val="0"/>
      <w:marTop w:val="0"/>
      <w:marBottom w:val="0"/>
      <w:divBdr>
        <w:top w:val="none" w:sz="0" w:space="0" w:color="auto"/>
        <w:left w:val="none" w:sz="0" w:space="0" w:color="auto"/>
        <w:bottom w:val="none" w:sz="0" w:space="0" w:color="auto"/>
        <w:right w:val="none" w:sz="0" w:space="0" w:color="auto"/>
      </w:divBdr>
    </w:div>
    <w:div w:id="395280151">
      <w:bodyDiv w:val="1"/>
      <w:marLeft w:val="0"/>
      <w:marRight w:val="0"/>
      <w:marTop w:val="0"/>
      <w:marBottom w:val="0"/>
      <w:divBdr>
        <w:top w:val="none" w:sz="0" w:space="0" w:color="auto"/>
        <w:left w:val="none" w:sz="0" w:space="0" w:color="auto"/>
        <w:bottom w:val="none" w:sz="0" w:space="0" w:color="auto"/>
        <w:right w:val="none" w:sz="0" w:space="0" w:color="auto"/>
      </w:divBdr>
    </w:div>
    <w:div w:id="396441215">
      <w:bodyDiv w:val="1"/>
      <w:marLeft w:val="0"/>
      <w:marRight w:val="0"/>
      <w:marTop w:val="0"/>
      <w:marBottom w:val="0"/>
      <w:divBdr>
        <w:top w:val="none" w:sz="0" w:space="0" w:color="auto"/>
        <w:left w:val="none" w:sz="0" w:space="0" w:color="auto"/>
        <w:bottom w:val="none" w:sz="0" w:space="0" w:color="auto"/>
        <w:right w:val="none" w:sz="0" w:space="0" w:color="auto"/>
      </w:divBdr>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03064321">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5765261">
      <w:bodyDiv w:val="1"/>
      <w:marLeft w:val="0"/>
      <w:marRight w:val="0"/>
      <w:marTop w:val="0"/>
      <w:marBottom w:val="0"/>
      <w:divBdr>
        <w:top w:val="none" w:sz="0" w:space="0" w:color="auto"/>
        <w:left w:val="none" w:sz="0" w:space="0" w:color="auto"/>
        <w:bottom w:val="none" w:sz="0" w:space="0" w:color="auto"/>
        <w:right w:val="none" w:sz="0" w:space="0" w:color="auto"/>
      </w:divBdr>
    </w:div>
    <w:div w:id="414131918">
      <w:bodyDiv w:val="1"/>
      <w:marLeft w:val="0"/>
      <w:marRight w:val="0"/>
      <w:marTop w:val="0"/>
      <w:marBottom w:val="0"/>
      <w:divBdr>
        <w:top w:val="none" w:sz="0" w:space="0" w:color="auto"/>
        <w:left w:val="none" w:sz="0" w:space="0" w:color="auto"/>
        <w:bottom w:val="none" w:sz="0" w:space="0" w:color="auto"/>
        <w:right w:val="none" w:sz="0" w:space="0" w:color="auto"/>
      </w:divBdr>
    </w:div>
    <w:div w:id="416247061">
      <w:bodyDiv w:val="1"/>
      <w:marLeft w:val="0"/>
      <w:marRight w:val="0"/>
      <w:marTop w:val="0"/>
      <w:marBottom w:val="0"/>
      <w:divBdr>
        <w:top w:val="none" w:sz="0" w:space="0" w:color="auto"/>
        <w:left w:val="none" w:sz="0" w:space="0" w:color="auto"/>
        <w:bottom w:val="none" w:sz="0" w:space="0" w:color="auto"/>
        <w:right w:val="none" w:sz="0" w:space="0" w:color="auto"/>
      </w:divBdr>
    </w:div>
    <w:div w:id="417219329">
      <w:bodyDiv w:val="1"/>
      <w:marLeft w:val="0"/>
      <w:marRight w:val="0"/>
      <w:marTop w:val="0"/>
      <w:marBottom w:val="0"/>
      <w:divBdr>
        <w:top w:val="none" w:sz="0" w:space="0" w:color="auto"/>
        <w:left w:val="none" w:sz="0" w:space="0" w:color="auto"/>
        <w:bottom w:val="none" w:sz="0" w:space="0" w:color="auto"/>
        <w:right w:val="none" w:sz="0" w:space="0" w:color="auto"/>
      </w:divBdr>
    </w:div>
    <w:div w:id="425736664">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9664094">
      <w:bodyDiv w:val="1"/>
      <w:marLeft w:val="0"/>
      <w:marRight w:val="0"/>
      <w:marTop w:val="0"/>
      <w:marBottom w:val="0"/>
      <w:divBdr>
        <w:top w:val="none" w:sz="0" w:space="0" w:color="auto"/>
        <w:left w:val="none" w:sz="0" w:space="0" w:color="auto"/>
        <w:bottom w:val="none" w:sz="0" w:space="0" w:color="auto"/>
        <w:right w:val="none" w:sz="0" w:space="0" w:color="auto"/>
      </w:divBdr>
    </w:div>
    <w:div w:id="432021999">
      <w:bodyDiv w:val="1"/>
      <w:marLeft w:val="0"/>
      <w:marRight w:val="0"/>
      <w:marTop w:val="0"/>
      <w:marBottom w:val="0"/>
      <w:divBdr>
        <w:top w:val="none" w:sz="0" w:space="0" w:color="auto"/>
        <w:left w:val="none" w:sz="0" w:space="0" w:color="auto"/>
        <w:bottom w:val="none" w:sz="0" w:space="0" w:color="auto"/>
        <w:right w:val="none" w:sz="0" w:space="0" w:color="auto"/>
      </w:divBdr>
    </w:div>
    <w:div w:id="432937126">
      <w:bodyDiv w:val="1"/>
      <w:marLeft w:val="0"/>
      <w:marRight w:val="0"/>
      <w:marTop w:val="0"/>
      <w:marBottom w:val="0"/>
      <w:divBdr>
        <w:top w:val="none" w:sz="0" w:space="0" w:color="auto"/>
        <w:left w:val="none" w:sz="0" w:space="0" w:color="auto"/>
        <w:bottom w:val="none" w:sz="0" w:space="0" w:color="auto"/>
        <w:right w:val="none" w:sz="0" w:space="0" w:color="auto"/>
      </w:divBdr>
    </w:div>
    <w:div w:id="437874514">
      <w:bodyDiv w:val="1"/>
      <w:marLeft w:val="0"/>
      <w:marRight w:val="0"/>
      <w:marTop w:val="0"/>
      <w:marBottom w:val="0"/>
      <w:divBdr>
        <w:top w:val="none" w:sz="0" w:space="0" w:color="auto"/>
        <w:left w:val="none" w:sz="0" w:space="0" w:color="auto"/>
        <w:bottom w:val="none" w:sz="0" w:space="0" w:color="auto"/>
        <w:right w:val="none" w:sz="0" w:space="0" w:color="auto"/>
      </w:divBdr>
    </w:div>
    <w:div w:id="441993609">
      <w:bodyDiv w:val="1"/>
      <w:marLeft w:val="0"/>
      <w:marRight w:val="0"/>
      <w:marTop w:val="0"/>
      <w:marBottom w:val="0"/>
      <w:divBdr>
        <w:top w:val="none" w:sz="0" w:space="0" w:color="auto"/>
        <w:left w:val="none" w:sz="0" w:space="0" w:color="auto"/>
        <w:bottom w:val="none" w:sz="0" w:space="0" w:color="auto"/>
        <w:right w:val="none" w:sz="0" w:space="0" w:color="auto"/>
      </w:divBdr>
    </w:div>
    <w:div w:id="442462550">
      <w:bodyDiv w:val="1"/>
      <w:marLeft w:val="0"/>
      <w:marRight w:val="0"/>
      <w:marTop w:val="0"/>
      <w:marBottom w:val="0"/>
      <w:divBdr>
        <w:top w:val="none" w:sz="0" w:space="0" w:color="auto"/>
        <w:left w:val="none" w:sz="0" w:space="0" w:color="auto"/>
        <w:bottom w:val="none" w:sz="0" w:space="0" w:color="auto"/>
        <w:right w:val="none" w:sz="0" w:space="0" w:color="auto"/>
      </w:divBdr>
    </w:div>
    <w:div w:id="442577794">
      <w:bodyDiv w:val="1"/>
      <w:marLeft w:val="0"/>
      <w:marRight w:val="0"/>
      <w:marTop w:val="0"/>
      <w:marBottom w:val="0"/>
      <w:divBdr>
        <w:top w:val="none" w:sz="0" w:space="0" w:color="auto"/>
        <w:left w:val="none" w:sz="0" w:space="0" w:color="auto"/>
        <w:bottom w:val="none" w:sz="0" w:space="0" w:color="auto"/>
        <w:right w:val="none" w:sz="0" w:space="0" w:color="auto"/>
      </w:divBdr>
    </w:div>
    <w:div w:id="443616827">
      <w:bodyDiv w:val="1"/>
      <w:marLeft w:val="0"/>
      <w:marRight w:val="0"/>
      <w:marTop w:val="0"/>
      <w:marBottom w:val="0"/>
      <w:divBdr>
        <w:top w:val="none" w:sz="0" w:space="0" w:color="auto"/>
        <w:left w:val="none" w:sz="0" w:space="0" w:color="auto"/>
        <w:bottom w:val="none" w:sz="0" w:space="0" w:color="auto"/>
        <w:right w:val="none" w:sz="0" w:space="0" w:color="auto"/>
      </w:divBdr>
    </w:div>
    <w:div w:id="445928026">
      <w:bodyDiv w:val="1"/>
      <w:marLeft w:val="0"/>
      <w:marRight w:val="0"/>
      <w:marTop w:val="0"/>
      <w:marBottom w:val="0"/>
      <w:divBdr>
        <w:top w:val="none" w:sz="0" w:space="0" w:color="auto"/>
        <w:left w:val="none" w:sz="0" w:space="0" w:color="auto"/>
        <w:bottom w:val="none" w:sz="0" w:space="0" w:color="auto"/>
        <w:right w:val="none" w:sz="0" w:space="0" w:color="auto"/>
      </w:divBdr>
    </w:div>
    <w:div w:id="447625805">
      <w:bodyDiv w:val="1"/>
      <w:marLeft w:val="0"/>
      <w:marRight w:val="0"/>
      <w:marTop w:val="0"/>
      <w:marBottom w:val="0"/>
      <w:divBdr>
        <w:top w:val="none" w:sz="0" w:space="0" w:color="auto"/>
        <w:left w:val="none" w:sz="0" w:space="0" w:color="auto"/>
        <w:bottom w:val="none" w:sz="0" w:space="0" w:color="auto"/>
        <w:right w:val="none" w:sz="0" w:space="0" w:color="auto"/>
      </w:divBdr>
    </w:div>
    <w:div w:id="448859715">
      <w:bodyDiv w:val="1"/>
      <w:marLeft w:val="0"/>
      <w:marRight w:val="0"/>
      <w:marTop w:val="0"/>
      <w:marBottom w:val="0"/>
      <w:divBdr>
        <w:top w:val="none" w:sz="0" w:space="0" w:color="auto"/>
        <w:left w:val="none" w:sz="0" w:space="0" w:color="auto"/>
        <w:bottom w:val="none" w:sz="0" w:space="0" w:color="auto"/>
        <w:right w:val="none" w:sz="0" w:space="0" w:color="auto"/>
      </w:divBdr>
    </w:div>
    <w:div w:id="453862886">
      <w:bodyDiv w:val="1"/>
      <w:marLeft w:val="0"/>
      <w:marRight w:val="0"/>
      <w:marTop w:val="0"/>
      <w:marBottom w:val="0"/>
      <w:divBdr>
        <w:top w:val="none" w:sz="0" w:space="0" w:color="auto"/>
        <w:left w:val="none" w:sz="0" w:space="0" w:color="auto"/>
        <w:bottom w:val="none" w:sz="0" w:space="0" w:color="auto"/>
        <w:right w:val="none" w:sz="0" w:space="0" w:color="auto"/>
      </w:divBdr>
    </w:div>
    <w:div w:id="458691934">
      <w:bodyDiv w:val="1"/>
      <w:marLeft w:val="0"/>
      <w:marRight w:val="0"/>
      <w:marTop w:val="0"/>
      <w:marBottom w:val="0"/>
      <w:divBdr>
        <w:top w:val="none" w:sz="0" w:space="0" w:color="auto"/>
        <w:left w:val="none" w:sz="0" w:space="0" w:color="auto"/>
        <w:bottom w:val="none" w:sz="0" w:space="0" w:color="auto"/>
        <w:right w:val="none" w:sz="0" w:space="0" w:color="auto"/>
      </w:divBdr>
    </w:div>
    <w:div w:id="459231800">
      <w:bodyDiv w:val="1"/>
      <w:marLeft w:val="0"/>
      <w:marRight w:val="0"/>
      <w:marTop w:val="0"/>
      <w:marBottom w:val="0"/>
      <w:divBdr>
        <w:top w:val="none" w:sz="0" w:space="0" w:color="auto"/>
        <w:left w:val="none" w:sz="0" w:space="0" w:color="auto"/>
        <w:bottom w:val="none" w:sz="0" w:space="0" w:color="auto"/>
        <w:right w:val="none" w:sz="0" w:space="0" w:color="auto"/>
      </w:divBdr>
    </w:div>
    <w:div w:id="459491946">
      <w:bodyDiv w:val="1"/>
      <w:marLeft w:val="0"/>
      <w:marRight w:val="0"/>
      <w:marTop w:val="0"/>
      <w:marBottom w:val="0"/>
      <w:divBdr>
        <w:top w:val="none" w:sz="0" w:space="0" w:color="auto"/>
        <w:left w:val="none" w:sz="0" w:space="0" w:color="auto"/>
        <w:bottom w:val="none" w:sz="0" w:space="0" w:color="auto"/>
        <w:right w:val="none" w:sz="0" w:space="0" w:color="auto"/>
      </w:divBdr>
    </w:div>
    <w:div w:id="460341477">
      <w:bodyDiv w:val="1"/>
      <w:marLeft w:val="0"/>
      <w:marRight w:val="0"/>
      <w:marTop w:val="0"/>
      <w:marBottom w:val="0"/>
      <w:divBdr>
        <w:top w:val="none" w:sz="0" w:space="0" w:color="auto"/>
        <w:left w:val="none" w:sz="0" w:space="0" w:color="auto"/>
        <w:bottom w:val="none" w:sz="0" w:space="0" w:color="auto"/>
        <w:right w:val="none" w:sz="0" w:space="0" w:color="auto"/>
      </w:divBdr>
    </w:div>
    <w:div w:id="461339796">
      <w:bodyDiv w:val="1"/>
      <w:marLeft w:val="0"/>
      <w:marRight w:val="0"/>
      <w:marTop w:val="0"/>
      <w:marBottom w:val="0"/>
      <w:divBdr>
        <w:top w:val="none" w:sz="0" w:space="0" w:color="auto"/>
        <w:left w:val="none" w:sz="0" w:space="0" w:color="auto"/>
        <w:bottom w:val="none" w:sz="0" w:space="0" w:color="auto"/>
        <w:right w:val="none" w:sz="0" w:space="0" w:color="auto"/>
      </w:divBdr>
    </w:div>
    <w:div w:id="4633568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921">
          <w:marLeft w:val="0"/>
          <w:marRight w:val="0"/>
          <w:marTop w:val="0"/>
          <w:marBottom w:val="0"/>
          <w:divBdr>
            <w:top w:val="none" w:sz="0" w:space="0" w:color="auto"/>
            <w:left w:val="none" w:sz="0" w:space="0" w:color="auto"/>
            <w:bottom w:val="none" w:sz="0" w:space="0" w:color="auto"/>
            <w:right w:val="none" w:sz="0" w:space="0" w:color="auto"/>
          </w:divBdr>
          <w:divsChild>
            <w:div w:id="511380560">
              <w:marLeft w:val="0"/>
              <w:marRight w:val="0"/>
              <w:marTop w:val="0"/>
              <w:marBottom w:val="0"/>
              <w:divBdr>
                <w:top w:val="none" w:sz="0" w:space="0" w:color="auto"/>
                <w:left w:val="none" w:sz="0" w:space="0" w:color="auto"/>
                <w:bottom w:val="none" w:sz="0" w:space="0" w:color="auto"/>
                <w:right w:val="none" w:sz="0" w:space="0" w:color="auto"/>
              </w:divBdr>
              <w:divsChild>
                <w:div w:id="1318654634">
                  <w:marLeft w:val="0"/>
                  <w:marRight w:val="0"/>
                  <w:marTop w:val="0"/>
                  <w:marBottom w:val="0"/>
                  <w:divBdr>
                    <w:top w:val="none" w:sz="0" w:space="0" w:color="auto"/>
                    <w:left w:val="none" w:sz="0" w:space="0" w:color="auto"/>
                    <w:bottom w:val="none" w:sz="0" w:space="0" w:color="auto"/>
                    <w:right w:val="none" w:sz="0" w:space="0" w:color="auto"/>
                  </w:divBdr>
                  <w:divsChild>
                    <w:div w:id="75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744">
      <w:bodyDiv w:val="1"/>
      <w:marLeft w:val="0"/>
      <w:marRight w:val="0"/>
      <w:marTop w:val="0"/>
      <w:marBottom w:val="0"/>
      <w:divBdr>
        <w:top w:val="none" w:sz="0" w:space="0" w:color="auto"/>
        <w:left w:val="none" w:sz="0" w:space="0" w:color="auto"/>
        <w:bottom w:val="none" w:sz="0" w:space="0" w:color="auto"/>
        <w:right w:val="none" w:sz="0" w:space="0" w:color="auto"/>
      </w:divBdr>
    </w:div>
    <w:div w:id="465860259">
      <w:bodyDiv w:val="1"/>
      <w:marLeft w:val="0"/>
      <w:marRight w:val="0"/>
      <w:marTop w:val="0"/>
      <w:marBottom w:val="0"/>
      <w:divBdr>
        <w:top w:val="none" w:sz="0" w:space="0" w:color="auto"/>
        <w:left w:val="none" w:sz="0" w:space="0" w:color="auto"/>
        <w:bottom w:val="none" w:sz="0" w:space="0" w:color="auto"/>
        <w:right w:val="none" w:sz="0" w:space="0" w:color="auto"/>
      </w:divBdr>
    </w:div>
    <w:div w:id="466288818">
      <w:bodyDiv w:val="1"/>
      <w:marLeft w:val="0"/>
      <w:marRight w:val="0"/>
      <w:marTop w:val="0"/>
      <w:marBottom w:val="0"/>
      <w:divBdr>
        <w:top w:val="none" w:sz="0" w:space="0" w:color="auto"/>
        <w:left w:val="none" w:sz="0" w:space="0" w:color="auto"/>
        <w:bottom w:val="none" w:sz="0" w:space="0" w:color="auto"/>
        <w:right w:val="none" w:sz="0" w:space="0" w:color="auto"/>
      </w:divBdr>
    </w:div>
    <w:div w:id="46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78791880">
          <w:marLeft w:val="0"/>
          <w:marRight w:val="0"/>
          <w:marTop w:val="0"/>
          <w:marBottom w:val="0"/>
          <w:divBdr>
            <w:top w:val="none" w:sz="0" w:space="0" w:color="auto"/>
            <w:left w:val="none" w:sz="0" w:space="0" w:color="auto"/>
            <w:bottom w:val="none" w:sz="0" w:space="0" w:color="auto"/>
            <w:right w:val="none" w:sz="0" w:space="0" w:color="auto"/>
          </w:divBdr>
          <w:divsChild>
            <w:div w:id="1474640555">
              <w:marLeft w:val="0"/>
              <w:marRight w:val="0"/>
              <w:marTop w:val="0"/>
              <w:marBottom w:val="0"/>
              <w:divBdr>
                <w:top w:val="none" w:sz="0" w:space="0" w:color="auto"/>
                <w:left w:val="none" w:sz="0" w:space="0" w:color="auto"/>
                <w:bottom w:val="none" w:sz="0" w:space="0" w:color="auto"/>
                <w:right w:val="none" w:sz="0" w:space="0" w:color="auto"/>
              </w:divBdr>
              <w:divsChild>
                <w:div w:id="1287472675">
                  <w:marLeft w:val="0"/>
                  <w:marRight w:val="0"/>
                  <w:marTop w:val="0"/>
                  <w:marBottom w:val="0"/>
                  <w:divBdr>
                    <w:top w:val="none" w:sz="0" w:space="0" w:color="auto"/>
                    <w:left w:val="none" w:sz="0" w:space="0" w:color="auto"/>
                    <w:bottom w:val="none" w:sz="0" w:space="0" w:color="auto"/>
                    <w:right w:val="none" w:sz="0" w:space="0" w:color="auto"/>
                  </w:divBdr>
                  <w:divsChild>
                    <w:div w:id="567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9162">
      <w:bodyDiv w:val="1"/>
      <w:marLeft w:val="0"/>
      <w:marRight w:val="0"/>
      <w:marTop w:val="0"/>
      <w:marBottom w:val="0"/>
      <w:divBdr>
        <w:top w:val="none" w:sz="0" w:space="0" w:color="auto"/>
        <w:left w:val="none" w:sz="0" w:space="0" w:color="auto"/>
        <w:bottom w:val="none" w:sz="0" w:space="0" w:color="auto"/>
        <w:right w:val="none" w:sz="0" w:space="0" w:color="auto"/>
      </w:divBdr>
    </w:div>
    <w:div w:id="469372265">
      <w:bodyDiv w:val="1"/>
      <w:marLeft w:val="0"/>
      <w:marRight w:val="0"/>
      <w:marTop w:val="0"/>
      <w:marBottom w:val="0"/>
      <w:divBdr>
        <w:top w:val="none" w:sz="0" w:space="0" w:color="auto"/>
        <w:left w:val="none" w:sz="0" w:space="0" w:color="auto"/>
        <w:bottom w:val="none" w:sz="0" w:space="0" w:color="auto"/>
        <w:right w:val="none" w:sz="0" w:space="0" w:color="auto"/>
      </w:divBdr>
    </w:div>
    <w:div w:id="470441032">
      <w:bodyDiv w:val="1"/>
      <w:marLeft w:val="0"/>
      <w:marRight w:val="0"/>
      <w:marTop w:val="0"/>
      <w:marBottom w:val="0"/>
      <w:divBdr>
        <w:top w:val="none" w:sz="0" w:space="0" w:color="auto"/>
        <w:left w:val="none" w:sz="0" w:space="0" w:color="auto"/>
        <w:bottom w:val="none" w:sz="0" w:space="0" w:color="auto"/>
        <w:right w:val="none" w:sz="0" w:space="0" w:color="auto"/>
      </w:divBdr>
    </w:div>
    <w:div w:id="471214791">
      <w:bodyDiv w:val="1"/>
      <w:marLeft w:val="0"/>
      <w:marRight w:val="0"/>
      <w:marTop w:val="0"/>
      <w:marBottom w:val="0"/>
      <w:divBdr>
        <w:top w:val="none" w:sz="0" w:space="0" w:color="auto"/>
        <w:left w:val="none" w:sz="0" w:space="0" w:color="auto"/>
        <w:bottom w:val="none" w:sz="0" w:space="0" w:color="auto"/>
        <w:right w:val="none" w:sz="0" w:space="0" w:color="auto"/>
      </w:divBdr>
      <w:divsChild>
        <w:div w:id="69955283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294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7396">
      <w:bodyDiv w:val="1"/>
      <w:marLeft w:val="0"/>
      <w:marRight w:val="0"/>
      <w:marTop w:val="0"/>
      <w:marBottom w:val="0"/>
      <w:divBdr>
        <w:top w:val="none" w:sz="0" w:space="0" w:color="auto"/>
        <w:left w:val="none" w:sz="0" w:space="0" w:color="auto"/>
        <w:bottom w:val="none" w:sz="0" w:space="0" w:color="auto"/>
        <w:right w:val="none" w:sz="0" w:space="0" w:color="auto"/>
      </w:divBdr>
    </w:div>
    <w:div w:id="473761582">
      <w:bodyDiv w:val="1"/>
      <w:marLeft w:val="0"/>
      <w:marRight w:val="0"/>
      <w:marTop w:val="0"/>
      <w:marBottom w:val="0"/>
      <w:divBdr>
        <w:top w:val="none" w:sz="0" w:space="0" w:color="auto"/>
        <w:left w:val="none" w:sz="0" w:space="0" w:color="auto"/>
        <w:bottom w:val="none" w:sz="0" w:space="0" w:color="auto"/>
        <w:right w:val="none" w:sz="0" w:space="0" w:color="auto"/>
      </w:divBdr>
    </w:div>
    <w:div w:id="474492367">
      <w:bodyDiv w:val="1"/>
      <w:marLeft w:val="0"/>
      <w:marRight w:val="0"/>
      <w:marTop w:val="0"/>
      <w:marBottom w:val="0"/>
      <w:divBdr>
        <w:top w:val="none" w:sz="0" w:space="0" w:color="auto"/>
        <w:left w:val="none" w:sz="0" w:space="0" w:color="auto"/>
        <w:bottom w:val="none" w:sz="0" w:space="0" w:color="auto"/>
        <w:right w:val="none" w:sz="0" w:space="0" w:color="auto"/>
      </w:divBdr>
    </w:div>
    <w:div w:id="475612648">
      <w:bodyDiv w:val="1"/>
      <w:marLeft w:val="0"/>
      <w:marRight w:val="0"/>
      <w:marTop w:val="0"/>
      <w:marBottom w:val="0"/>
      <w:divBdr>
        <w:top w:val="none" w:sz="0" w:space="0" w:color="auto"/>
        <w:left w:val="none" w:sz="0" w:space="0" w:color="auto"/>
        <w:bottom w:val="none" w:sz="0" w:space="0" w:color="auto"/>
        <w:right w:val="none" w:sz="0" w:space="0" w:color="auto"/>
      </w:divBdr>
    </w:div>
    <w:div w:id="475948977">
      <w:bodyDiv w:val="1"/>
      <w:marLeft w:val="0"/>
      <w:marRight w:val="0"/>
      <w:marTop w:val="0"/>
      <w:marBottom w:val="0"/>
      <w:divBdr>
        <w:top w:val="none" w:sz="0" w:space="0" w:color="auto"/>
        <w:left w:val="none" w:sz="0" w:space="0" w:color="auto"/>
        <w:bottom w:val="none" w:sz="0" w:space="0" w:color="auto"/>
        <w:right w:val="none" w:sz="0" w:space="0" w:color="auto"/>
      </w:divBdr>
    </w:div>
    <w:div w:id="477184339">
      <w:bodyDiv w:val="1"/>
      <w:marLeft w:val="0"/>
      <w:marRight w:val="0"/>
      <w:marTop w:val="0"/>
      <w:marBottom w:val="0"/>
      <w:divBdr>
        <w:top w:val="none" w:sz="0" w:space="0" w:color="auto"/>
        <w:left w:val="none" w:sz="0" w:space="0" w:color="auto"/>
        <w:bottom w:val="none" w:sz="0" w:space="0" w:color="auto"/>
        <w:right w:val="none" w:sz="0" w:space="0" w:color="auto"/>
      </w:divBdr>
    </w:div>
    <w:div w:id="479156566">
      <w:bodyDiv w:val="1"/>
      <w:marLeft w:val="0"/>
      <w:marRight w:val="0"/>
      <w:marTop w:val="0"/>
      <w:marBottom w:val="0"/>
      <w:divBdr>
        <w:top w:val="none" w:sz="0" w:space="0" w:color="auto"/>
        <w:left w:val="none" w:sz="0" w:space="0" w:color="auto"/>
        <w:bottom w:val="none" w:sz="0" w:space="0" w:color="auto"/>
        <w:right w:val="none" w:sz="0" w:space="0" w:color="auto"/>
      </w:divBdr>
    </w:div>
    <w:div w:id="479536776">
      <w:bodyDiv w:val="1"/>
      <w:marLeft w:val="0"/>
      <w:marRight w:val="0"/>
      <w:marTop w:val="0"/>
      <w:marBottom w:val="0"/>
      <w:divBdr>
        <w:top w:val="none" w:sz="0" w:space="0" w:color="auto"/>
        <w:left w:val="none" w:sz="0" w:space="0" w:color="auto"/>
        <w:bottom w:val="none" w:sz="0" w:space="0" w:color="auto"/>
        <w:right w:val="none" w:sz="0" w:space="0" w:color="auto"/>
      </w:divBdr>
    </w:div>
    <w:div w:id="481392886">
      <w:bodyDiv w:val="1"/>
      <w:marLeft w:val="0"/>
      <w:marRight w:val="0"/>
      <w:marTop w:val="0"/>
      <w:marBottom w:val="0"/>
      <w:divBdr>
        <w:top w:val="none" w:sz="0" w:space="0" w:color="auto"/>
        <w:left w:val="none" w:sz="0" w:space="0" w:color="auto"/>
        <w:bottom w:val="none" w:sz="0" w:space="0" w:color="auto"/>
        <w:right w:val="none" w:sz="0" w:space="0" w:color="auto"/>
      </w:divBdr>
    </w:div>
    <w:div w:id="481895559">
      <w:bodyDiv w:val="1"/>
      <w:marLeft w:val="0"/>
      <w:marRight w:val="0"/>
      <w:marTop w:val="0"/>
      <w:marBottom w:val="0"/>
      <w:divBdr>
        <w:top w:val="none" w:sz="0" w:space="0" w:color="auto"/>
        <w:left w:val="none" w:sz="0" w:space="0" w:color="auto"/>
        <w:bottom w:val="none" w:sz="0" w:space="0" w:color="auto"/>
        <w:right w:val="none" w:sz="0" w:space="0" w:color="auto"/>
      </w:divBdr>
      <w:divsChild>
        <w:div w:id="1258293109">
          <w:marLeft w:val="0"/>
          <w:marRight w:val="0"/>
          <w:marTop w:val="0"/>
          <w:marBottom w:val="0"/>
          <w:divBdr>
            <w:top w:val="none" w:sz="0" w:space="0" w:color="auto"/>
            <w:left w:val="none" w:sz="0" w:space="0" w:color="auto"/>
            <w:bottom w:val="none" w:sz="0" w:space="0" w:color="auto"/>
            <w:right w:val="none" w:sz="0" w:space="0" w:color="auto"/>
          </w:divBdr>
          <w:divsChild>
            <w:div w:id="1025014020">
              <w:marLeft w:val="0"/>
              <w:marRight w:val="0"/>
              <w:marTop w:val="0"/>
              <w:marBottom w:val="0"/>
              <w:divBdr>
                <w:top w:val="none" w:sz="0" w:space="0" w:color="auto"/>
                <w:left w:val="none" w:sz="0" w:space="0" w:color="auto"/>
                <w:bottom w:val="none" w:sz="0" w:space="0" w:color="auto"/>
                <w:right w:val="none" w:sz="0" w:space="0" w:color="auto"/>
              </w:divBdr>
              <w:divsChild>
                <w:div w:id="674302167">
                  <w:marLeft w:val="0"/>
                  <w:marRight w:val="0"/>
                  <w:marTop w:val="0"/>
                  <w:marBottom w:val="0"/>
                  <w:divBdr>
                    <w:top w:val="none" w:sz="0" w:space="0" w:color="auto"/>
                    <w:left w:val="none" w:sz="0" w:space="0" w:color="auto"/>
                    <w:bottom w:val="none" w:sz="0" w:space="0" w:color="auto"/>
                    <w:right w:val="none" w:sz="0" w:space="0" w:color="auto"/>
                  </w:divBdr>
                  <w:divsChild>
                    <w:div w:id="608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4081">
      <w:bodyDiv w:val="1"/>
      <w:marLeft w:val="0"/>
      <w:marRight w:val="0"/>
      <w:marTop w:val="0"/>
      <w:marBottom w:val="0"/>
      <w:divBdr>
        <w:top w:val="none" w:sz="0" w:space="0" w:color="auto"/>
        <w:left w:val="none" w:sz="0" w:space="0" w:color="auto"/>
        <w:bottom w:val="none" w:sz="0" w:space="0" w:color="auto"/>
        <w:right w:val="none" w:sz="0" w:space="0" w:color="auto"/>
      </w:divBdr>
    </w:div>
    <w:div w:id="484323840">
      <w:bodyDiv w:val="1"/>
      <w:marLeft w:val="0"/>
      <w:marRight w:val="0"/>
      <w:marTop w:val="0"/>
      <w:marBottom w:val="0"/>
      <w:divBdr>
        <w:top w:val="none" w:sz="0" w:space="0" w:color="auto"/>
        <w:left w:val="none" w:sz="0" w:space="0" w:color="auto"/>
        <w:bottom w:val="none" w:sz="0" w:space="0" w:color="auto"/>
        <w:right w:val="none" w:sz="0" w:space="0" w:color="auto"/>
      </w:divBdr>
    </w:div>
    <w:div w:id="484903478">
      <w:bodyDiv w:val="1"/>
      <w:marLeft w:val="0"/>
      <w:marRight w:val="0"/>
      <w:marTop w:val="0"/>
      <w:marBottom w:val="0"/>
      <w:divBdr>
        <w:top w:val="none" w:sz="0" w:space="0" w:color="auto"/>
        <w:left w:val="none" w:sz="0" w:space="0" w:color="auto"/>
        <w:bottom w:val="none" w:sz="0" w:space="0" w:color="auto"/>
        <w:right w:val="none" w:sz="0" w:space="0" w:color="auto"/>
      </w:divBdr>
    </w:div>
    <w:div w:id="489054507">
      <w:bodyDiv w:val="1"/>
      <w:marLeft w:val="0"/>
      <w:marRight w:val="0"/>
      <w:marTop w:val="0"/>
      <w:marBottom w:val="0"/>
      <w:divBdr>
        <w:top w:val="none" w:sz="0" w:space="0" w:color="auto"/>
        <w:left w:val="none" w:sz="0" w:space="0" w:color="auto"/>
        <w:bottom w:val="none" w:sz="0" w:space="0" w:color="auto"/>
        <w:right w:val="none" w:sz="0" w:space="0" w:color="auto"/>
      </w:divBdr>
      <w:divsChild>
        <w:div w:id="306403722">
          <w:marLeft w:val="0"/>
          <w:marRight w:val="0"/>
          <w:marTop w:val="0"/>
          <w:marBottom w:val="0"/>
          <w:divBdr>
            <w:top w:val="none" w:sz="0" w:space="0" w:color="auto"/>
            <w:left w:val="none" w:sz="0" w:space="0" w:color="auto"/>
            <w:bottom w:val="none" w:sz="0" w:space="0" w:color="auto"/>
            <w:right w:val="none" w:sz="0" w:space="0" w:color="auto"/>
          </w:divBdr>
        </w:div>
      </w:divsChild>
    </w:div>
    <w:div w:id="490755740">
      <w:bodyDiv w:val="1"/>
      <w:marLeft w:val="0"/>
      <w:marRight w:val="0"/>
      <w:marTop w:val="0"/>
      <w:marBottom w:val="0"/>
      <w:divBdr>
        <w:top w:val="none" w:sz="0" w:space="0" w:color="auto"/>
        <w:left w:val="none" w:sz="0" w:space="0" w:color="auto"/>
        <w:bottom w:val="none" w:sz="0" w:space="0" w:color="auto"/>
        <w:right w:val="none" w:sz="0" w:space="0" w:color="auto"/>
      </w:divBdr>
    </w:div>
    <w:div w:id="491138274">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496069885">
      <w:bodyDiv w:val="1"/>
      <w:marLeft w:val="0"/>
      <w:marRight w:val="0"/>
      <w:marTop w:val="0"/>
      <w:marBottom w:val="0"/>
      <w:divBdr>
        <w:top w:val="none" w:sz="0" w:space="0" w:color="auto"/>
        <w:left w:val="none" w:sz="0" w:space="0" w:color="auto"/>
        <w:bottom w:val="none" w:sz="0" w:space="0" w:color="auto"/>
        <w:right w:val="none" w:sz="0" w:space="0" w:color="auto"/>
      </w:divBdr>
    </w:div>
    <w:div w:id="496580619">
      <w:bodyDiv w:val="1"/>
      <w:marLeft w:val="0"/>
      <w:marRight w:val="0"/>
      <w:marTop w:val="0"/>
      <w:marBottom w:val="0"/>
      <w:divBdr>
        <w:top w:val="none" w:sz="0" w:space="0" w:color="auto"/>
        <w:left w:val="none" w:sz="0" w:space="0" w:color="auto"/>
        <w:bottom w:val="none" w:sz="0" w:space="0" w:color="auto"/>
        <w:right w:val="none" w:sz="0" w:space="0" w:color="auto"/>
      </w:divBdr>
    </w:div>
    <w:div w:id="499389198">
      <w:bodyDiv w:val="1"/>
      <w:marLeft w:val="0"/>
      <w:marRight w:val="0"/>
      <w:marTop w:val="0"/>
      <w:marBottom w:val="0"/>
      <w:divBdr>
        <w:top w:val="none" w:sz="0" w:space="0" w:color="auto"/>
        <w:left w:val="none" w:sz="0" w:space="0" w:color="auto"/>
        <w:bottom w:val="none" w:sz="0" w:space="0" w:color="auto"/>
        <w:right w:val="none" w:sz="0" w:space="0" w:color="auto"/>
      </w:divBdr>
    </w:div>
    <w:div w:id="500778636">
      <w:bodyDiv w:val="1"/>
      <w:marLeft w:val="0"/>
      <w:marRight w:val="0"/>
      <w:marTop w:val="0"/>
      <w:marBottom w:val="0"/>
      <w:divBdr>
        <w:top w:val="none" w:sz="0" w:space="0" w:color="auto"/>
        <w:left w:val="none" w:sz="0" w:space="0" w:color="auto"/>
        <w:bottom w:val="none" w:sz="0" w:space="0" w:color="auto"/>
        <w:right w:val="none" w:sz="0" w:space="0" w:color="auto"/>
      </w:divBdr>
      <w:divsChild>
        <w:div w:id="207844691">
          <w:marLeft w:val="0"/>
          <w:marRight w:val="0"/>
          <w:marTop w:val="0"/>
          <w:marBottom w:val="0"/>
          <w:divBdr>
            <w:top w:val="none" w:sz="0" w:space="0" w:color="auto"/>
            <w:left w:val="none" w:sz="0" w:space="0" w:color="auto"/>
            <w:bottom w:val="none" w:sz="0" w:space="0" w:color="auto"/>
            <w:right w:val="none" w:sz="0" w:space="0" w:color="auto"/>
          </w:divBdr>
          <w:divsChild>
            <w:div w:id="1150562034">
              <w:marLeft w:val="0"/>
              <w:marRight w:val="0"/>
              <w:marTop w:val="0"/>
              <w:marBottom w:val="0"/>
              <w:divBdr>
                <w:top w:val="none" w:sz="0" w:space="0" w:color="auto"/>
                <w:left w:val="none" w:sz="0" w:space="0" w:color="auto"/>
                <w:bottom w:val="none" w:sz="0" w:space="0" w:color="auto"/>
                <w:right w:val="none" w:sz="0" w:space="0" w:color="auto"/>
              </w:divBdr>
              <w:divsChild>
                <w:div w:id="674845460">
                  <w:marLeft w:val="0"/>
                  <w:marRight w:val="0"/>
                  <w:marTop w:val="0"/>
                  <w:marBottom w:val="0"/>
                  <w:divBdr>
                    <w:top w:val="none" w:sz="0" w:space="0" w:color="auto"/>
                    <w:left w:val="none" w:sz="0" w:space="0" w:color="auto"/>
                    <w:bottom w:val="none" w:sz="0" w:space="0" w:color="auto"/>
                    <w:right w:val="none" w:sz="0" w:space="0" w:color="auto"/>
                  </w:divBdr>
                  <w:divsChild>
                    <w:div w:id="174539204">
                      <w:marLeft w:val="0"/>
                      <w:marRight w:val="0"/>
                      <w:marTop w:val="0"/>
                      <w:marBottom w:val="0"/>
                      <w:divBdr>
                        <w:top w:val="none" w:sz="0" w:space="0" w:color="auto"/>
                        <w:left w:val="none" w:sz="0" w:space="0" w:color="auto"/>
                        <w:bottom w:val="none" w:sz="0" w:space="0" w:color="auto"/>
                        <w:right w:val="none" w:sz="0" w:space="0" w:color="auto"/>
                      </w:divBdr>
                      <w:divsChild>
                        <w:div w:id="411663445">
                          <w:marLeft w:val="0"/>
                          <w:marRight w:val="0"/>
                          <w:marTop w:val="0"/>
                          <w:marBottom w:val="0"/>
                          <w:divBdr>
                            <w:top w:val="none" w:sz="0" w:space="0" w:color="auto"/>
                            <w:left w:val="none" w:sz="0" w:space="0" w:color="auto"/>
                            <w:bottom w:val="none" w:sz="0" w:space="0" w:color="auto"/>
                            <w:right w:val="none" w:sz="0" w:space="0" w:color="auto"/>
                          </w:divBdr>
                          <w:divsChild>
                            <w:div w:id="413361046">
                              <w:marLeft w:val="0"/>
                              <w:marRight w:val="0"/>
                              <w:marTop w:val="0"/>
                              <w:marBottom w:val="0"/>
                              <w:divBdr>
                                <w:top w:val="none" w:sz="0" w:space="0" w:color="auto"/>
                                <w:left w:val="none" w:sz="0" w:space="0" w:color="auto"/>
                                <w:bottom w:val="none" w:sz="0" w:space="0" w:color="auto"/>
                                <w:right w:val="none" w:sz="0" w:space="0" w:color="auto"/>
                              </w:divBdr>
                            </w:div>
                            <w:div w:id="1543707213">
                              <w:marLeft w:val="0"/>
                              <w:marRight w:val="0"/>
                              <w:marTop w:val="0"/>
                              <w:marBottom w:val="0"/>
                              <w:divBdr>
                                <w:top w:val="none" w:sz="0" w:space="0" w:color="auto"/>
                                <w:left w:val="none" w:sz="0" w:space="0" w:color="auto"/>
                                <w:bottom w:val="none" w:sz="0" w:space="0" w:color="auto"/>
                                <w:right w:val="none" w:sz="0" w:space="0" w:color="auto"/>
                              </w:divBdr>
                            </w:div>
                          </w:divsChild>
                        </w:div>
                        <w:div w:id="1788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992">
                  <w:marLeft w:val="0"/>
                  <w:marRight w:val="0"/>
                  <w:marTop w:val="0"/>
                  <w:marBottom w:val="0"/>
                  <w:divBdr>
                    <w:top w:val="none" w:sz="0" w:space="0" w:color="auto"/>
                    <w:left w:val="none" w:sz="0" w:space="0" w:color="auto"/>
                    <w:bottom w:val="none" w:sz="0" w:space="0" w:color="auto"/>
                    <w:right w:val="none" w:sz="0" w:space="0" w:color="auto"/>
                  </w:divBdr>
                  <w:divsChild>
                    <w:div w:id="1252856034">
                      <w:marLeft w:val="0"/>
                      <w:marRight w:val="0"/>
                      <w:marTop w:val="0"/>
                      <w:marBottom w:val="0"/>
                      <w:divBdr>
                        <w:top w:val="none" w:sz="0" w:space="0" w:color="auto"/>
                        <w:left w:val="none" w:sz="0" w:space="0" w:color="auto"/>
                        <w:bottom w:val="none" w:sz="0" w:space="0" w:color="auto"/>
                        <w:right w:val="none" w:sz="0" w:space="0" w:color="auto"/>
                      </w:divBdr>
                      <w:divsChild>
                        <w:div w:id="1764256580">
                          <w:marLeft w:val="0"/>
                          <w:marRight w:val="0"/>
                          <w:marTop w:val="0"/>
                          <w:marBottom w:val="0"/>
                          <w:divBdr>
                            <w:top w:val="none" w:sz="0" w:space="0" w:color="auto"/>
                            <w:left w:val="none" w:sz="0" w:space="0" w:color="auto"/>
                            <w:bottom w:val="none" w:sz="0" w:space="0" w:color="auto"/>
                            <w:right w:val="none" w:sz="0" w:space="0" w:color="auto"/>
                          </w:divBdr>
                          <w:divsChild>
                            <w:div w:id="856623464">
                              <w:marLeft w:val="0"/>
                              <w:marRight w:val="0"/>
                              <w:marTop w:val="0"/>
                              <w:marBottom w:val="0"/>
                              <w:divBdr>
                                <w:top w:val="none" w:sz="0" w:space="0" w:color="auto"/>
                                <w:left w:val="none" w:sz="0" w:space="0" w:color="auto"/>
                                <w:bottom w:val="none" w:sz="0" w:space="0" w:color="auto"/>
                                <w:right w:val="none" w:sz="0" w:space="0" w:color="auto"/>
                              </w:divBdr>
                              <w:divsChild>
                                <w:div w:id="1075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45193">
      <w:bodyDiv w:val="1"/>
      <w:marLeft w:val="0"/>
      <w:marRight w:val="0"/>
      <w:marTop w:val="0"/>
      <w:marBottom w:val="0"/>
      <w:divBdr>
        <w:top w:val="none" w:sz="0" w:space="0" w:color="auto"/>
        <w:left w:val="none" w:sz="0" w:space="0" w:color="auto"/>
        <w:bottom w:val="none" w:sz="0" w:space="0" w:color="auto"/>
        <w:right w:val="none" w:sz="0" w:space="0" w:color="auto"/>
      </w:divBdr>
    </w:div>
    <w:div w:id="511604047">
      <w:bodyDiv w:val="1"/>
      <w:marLeft w:val="0"/>
      <w:marRight w:val="0"/>
      <w:marTop w:val="0"/>
      <w:marBottom w:val="0"/>
      <w:divBdr>
        <w:top w:val="none" w:sz="0" w:space="0" w:color="auto"/>
        <w:left w:val="none" w:sz="0" w:space="0" w:color="auto"/>
        <w:bottom w:val="none" w:sz="0" w:space="0" w:color="auto"/>
        <w:right w:val="none" w:sz="0" w:space="0" w:color="auto"/>
      </w:divBdr>
      <w:divsChild>
        <w:div w:id="715471548">
          <w:marLeft w:val="0"/>
          <w:marRight w:val="0"/>
          <w:marTop w:val="0"/>
          <w:marBottom w:val="0"/>
          <w:divBdr>
            <w:top w:val="none" w:sz="0" w:space="0" w:color="auto"/>
            <w:left w:val="none" w:sz="0" w:space="0" w:color="auto"/>
            <w:bottom w:val="none" w:sz="0" w:space="0" w:color="auto"/>
            <w:right w:val="none" w:sz="0" w:space="0" w:color="auto"/>
          </w:divBdr>
          <w:divsChild>
            <w:div w:id="1293949762">
              <w:marLeft w:val="0"/>
              <w:marRight w:val="0"/>
              <w:marTop w:val="0"/>
              <w:marBottom w:val="0"/>
              <w:divBdr>
                <w:top w:val="none" w:sz="0" w:space="0" w:color="auto"/>
                <w:left w:val="none" w:sz="0" w:space="0" w:color="auto"/>
                <w:bottom w:val="none" w:sz="0" w:space="0" w:color="auto"/>
                <w:right w:val="none" w:sz="0" w:space="0" w:color="auto"/>
              </w:divBdr>
              <w:divsChild>
                <w:div w:id="953824793">
                  <w:marLeft w:val="0"/>
                  <w:marRight w:val="0"/>
                  <w:marTop w:val="0"/>
                  <w:marBottom w:val="0"/>
                  <w:divBdr>
                    <w:top w:val="none" w:sz="0" w:space="0" w:color="auto"/>
                    <w:left w:val="none" w:sz="0" w:space="0" w:color="auto"/>
                    <w:bottom w:val="none" w:sz="0" w:space="0" w:color="auto"/>
                    <w:right w:val="none" w:sz="0" w:space="0" w:color="auto"/>
                  </w:divBdr>
                  <w:divsChild>
                    <w:div w:id="81342351">
                      <w:marLeft w:val="0"/>
                      <w:marRight w:val="0"/>
                      <w:marTop w:val="0"/>
                      <w:marBottom w:val="0"/>
                      <w:divBdr>
                        <w:top w:val="none" w:sz="0" w:space="0" w:color="auto"/>
                        <w:left w:val="none" w:sz="0" w:space="0" w:color="auto"/>
                        <w:bottom w:val="none" w:sz="0" w:space="0" w:color="auto"/>
                        <w:right w:val="none" w:sz="0" w:space="0" w:color="auto"/>
                      </w:divBdr>
                      <w:divsChild>
                        <w:div w:id="297612139">
                          <w:marLeft w:val="0"/>
                          <w:marRight w:val="0"/>
                          <w:marTop w:val="0"/>
                          <w:marBottom w:val="0"/>
                          <w:divBdr>
                            <w:top w:val="none" w:sz="0" w:space="0" w:color="auto"/>
                            <w:left w:val="none" w:sz="0" w:space="0" w:color="auto"/>
                            <w:bottom w:val="none" w:sz="0" w:space="0" w:color="auto"/>
                            <w:right w:val="none" w:sz="0" w:space="0" w:color="auto"/>
                          </w:divBdr>
                        </w:div>
                        <w:div w:id="1668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00094">
      <w:bodyDiv w:val="1"/>
      <w:marLeft w:val="0"/>
      <w:marRight w:val="0"/>
      <w:marTop w:val="0"/>
      <w:marBottom w:val="0"/>
      <w:divBdr>
        <w:top w:val="none" w:sz="0" w:space="0" w:color="auto"/>
        <w:left w:val="none" w:sz="0" w:space="0" w:color="auto"/>
        <w:bottom w:val="none" w:sz="0" w:space="0" w:color="auto"/>
        <w:right w:val="none" w:sz="0" w:space="0" w:color="auto"/>
      </w:divBdr>
      <w:divsChild>
        <w:div w:id="16784240">
          <w:marLeft w:val="0"/>
          <w:marRight w:val="0"/>
          <w:marTop w:val="0"/>
          <w:marBottom w:val="0"/>
          <w:divBdr>
            <w:top w:val="single" w:sz="2" w:space="0" w:color="000000"/>
            <w:left w:val="single" w:sz="2" w:space="0" w:color="000000"/>
            <w:bottom w:val="single" w:sz="2" w:space="0" w:color="000000"/>
            <w:right w:val="single" w:sz="2" w:space="0" w:color="000000"/>
          </w:divBdr>
          <w:divsChild>
            <w:div w:id="552348285">
              <w:marLeft w:val="0"/>
              <w:marRight w:val="0"/>
              <w:marTop w:val="0"/>
              <w:marBottom w:val="150"/>
              <w:divBdr>
                <w:top w:val="single" w:sz="2" w:space="26" w:color="000000"/>
                <w:left w:val="single" w:sz="2" w:space="8" w:color="000000"/>
                <w:bottom w:val="single" w:sz="2" w:space="15" w:color="000000"/>
                <w:right w:val="single" w:sz="2" w:space="8" w:color="000000"/>
              </w:divBdr>
              <w:divsChild>
                <w:div w:id="269287932">
                  <w:marLeft w:val="0"/>
                  <w:marRight w:val="0"/>
                  <w:marTop w:val="0"/>
                  <w:marBottom w:val="0"/>
                  <w:divBdr>
                    <w:top w:val="single" w:sz="2" w:space="0" w:color="000000"/>
                    <w:left w:val="single" w:sz="2" w:space="0" w:color="000000"/>
                    <w:bottom w:val="single" w:sz="2" w:space="0" w:color="000000"/>
                    <w:right w:val="single" w:sz="2" w:space="0" w:color="000000"/>
                  </w:divBdr>
                  <w:divsChild>
                    <w:div w:id="325400230">
                      <w:marLeft w:val="0"/>
                      <w:marRight w:val="0"/>
                      <w:marTop w:val="0"/>
                      <w:marBottom w:val="0"/>
                      <w:divBdr>
                        <w:top w:val="single" w:sz="2" w:space="0" w:color="000000"/>
                        <w:left w:val="single" w:sz="2" w:space="0" w:color="000000"/>
                        <w:bottom w:val="single" w:sz="2" w:space="0" w:color="000000"/>
                        <w:right w:val="single" w:sz="2" w:space="0" w:color="000000"/>
                      </w:divBdr>
                      <w:divsChild>
                        <w:div w:id="2140031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837335">
                      <w:marLeft w:val="0"/>
                      <w:marRight w:val="0"/>
                      <w:marTop w:val="0"/>
                      <w:marBottom w:val="0"/>
                      <w:divBdr>
                        <w:top w:val="single" w:sz="2" w:space="0" w:color="000000"/>
                        <w:left w:val="single" w:sz="2" w:space="0" w:color="000000"/>
                        <w:bottom w:val="single" w:sz="2" w:space="0" w:color="000000"/>
                        <w:right w:val="single" w:sz="2" w:space="0" w:color="000000"/>
                      </w:divBdr>
                      <w:divsChild>
                        <w:div w:id="547035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8472056">
      <w:bodyDiv w:val="1"/>
      <w:marLeft w:val="0"/>
      <w:marRight w:val="0"/>
      <w:marTop w:val="0"/>
      <w:marBottom w:val="0"/>
      <w:divBdr>
        <w:top w:val="none" w:sz="0" w:space="0" w:color="auto"/>
        <w:left w:val="none" w:sz="0" w:space="0" w:color="auto"/>
        <w:bottom w:val="none" w:sz="0" w:space="0" w:color="auto"/>
        <w:right w:val="none" w:sz="0" w:space="0" w:color="auto"/>
      </w:divBdr>
    </w:div>
    <w:div w:id="519785343">
      <w:bodyDiv w:val="1"/>
      <w:marLeft w:val="0"/>
      <w:marRight w:val="0"/>
      <w:marTop w:val="0"/>
      <w:marBottom w:val="0"/>
      <w:divBdr>
        <w:top w:val="none" w:sz="0" w:space="0" w:color="auto"/>
        <w:left w:val="none" w:sz="0" w:space="0" w:color="auto"/>
        <w:bottom w:val="none" w:sz="0" w:space="0" w:color="auto"/>
        <w:right w:val="none" w:sz="0" w:space="0" w:color="auto"/>
      </w:divBdr>
    </w:div>
    <w:div w:id="520053059">
      <w:bodyDiv w:val="1"/>
      <w:marLeft w:val="0"/>
      <w:marRight w:val="0"/>
      <w:marTop w:val="0"/>
      <w:marBottom w:val="0"/>
      <w:divBdr>
        <w:top w:val="none" w:sz="0" w:space="0" w:color="auto"/>
        <w:left w:val="none" w:sz="0" w:space="0" w:color="auto"/>
        <w:bottom w:val="none" w:sz="0" w:space="0" w:color="auto"/>
        <w:right w:val="none" w:sz="0" w:space="0" w:color="auto"/>
      </w:divBdr>
    </w:div>
    <w:div w:id="523640046">
      <w:bodyDiv w:val="1"/>
      <w:marLeft w:val="0"/>
      <w:marRight w:val="0"/>
      <w:marTop w:val="0"/>
      <w:marBottom w:val="0"/>
      <w:divBdr>
        <w:top w:val="none" w:sz="0" w:space="0" w:color="auto"/>
        <w:left w:val="none" w:sz="0" w:space="0" w:color="auto"/>
        <w:bottom w:val="none" w:sz="0" w:space="0" w:color="auto"/>
        <w:right w:val="none" w:sz="0" w:space="0" w:color="auto"/>
      </w:divBdr>
    </w:div>
    <w:div w:id="526716751">
      <w:bodyDiv w:val="1"/>
      <w:marLeft w:val="0"/>
      <w:marRight w:val="0"/>
      <w:marTop w:val="0"/>
      <w:marBottom w:val="0"/>
      <w:divBdr>
        <w:top w:val="none" w:sz="0" w:space="0" w:color="auto"/>
        <w:left w:val="none" w:sz="0" w:space="0" w:color="auto"/>
        <w:bottom w:val="none" w:sz="0" w:space="0" w:color="auto"/>
        <w:right w:val="none" w:sz="0" w:space="0" w:color="auto"/>
      </w:divBdr>
    </w:div>
    <w:div w:id="526987421">
      <w:bodyDiv w:val="1"/>
      <w:marLeft w:val="0"/>
      <w:marRight w:val="0"/>
      <w:marTop w:val="0"/>
      <w:marBottom w:val="0"/>
      <w:divBdr>
        <w:top w:val="none" w:sz="0" w:space="0" w:color="auto"/>
        <w:left w:val="none" w:sz="0" w:space="0" w:color="auto"/>
        <w:bottom w:val="none" w:sz="0" w:space="0" w:color="auto"/>
        <w:right w:val="none" w:sz="0" w:space="0" w:color="auto"/>
      </w:divBdr>
    </w:div>
    <w:div w:id="532960513">
      <w:bodyDiv w:val="1"/>
      <w:marLeft w:val="0"/>
      <w:marRight w:val="0"/>
      <w:marTop w:val="0"/>
      <w:marBottom w:val="0"/>
      <w:divBdr>
        <w:top w:val="none" w:sz="0" w:space="0" w:color="auto"/>
        <w:left w:val="none" w:sz="0" w:space="0" w:color="auto"/>
        <w:bottom w:val="none" w:sz="0" w:space="0" w:color="auto"/>
        <w:right w:val="none" w:sz="0" w:space="0" w:color="auto"/>
      </w:divBdr>
    </w:div>
    <w:div w:id="533469929">
      <w:bodyDiv w:val="1"/>
      <w:marLeft w:val="0"/>
      <w:marRight w:val="0"/>
      <w:marTop w:val="0"/>
      <w:marBottom w:val="0"/>
      <w:divBdr>
        <w:top w:val="none" w:sz="0" w:space="0" w:color="auto"/>
        <w:left w:val="none" w:sz="0" w:space="0" w:color="auto"/>
        <w:bottom w:val="none" w:sz="0" w:space="0" w:color="auto"/>
        <w:right w:val="none" w:sz="0" w:space="0" w:color="auto"/>
      </w:divBdr>
    </w:div>
    <w:div w:id="535393857">
      <w:bodyDiv w:val="1"/>
      <w:marLeft w:val="0"/>
      <w:marRight w:val="0"/>
      <w:marTop w:val="0"/>
      <w:marBottom w:val="0"/>
      <w:divBdr>
        <w:top w:val="none" w:sz="0" w:space="0" w:color="auto"/>
        <w:left w:val="none" w:sz="0" w:space="0" w:color="auto"/>
        <w:bottom w:val="none" w:sz="0" w:space="0" w:color="auto"/>
        <w:right w:val="none" w:sz="0" w:space="0" w:color="auto"/>
      </w:divBdr>
    </w:div>
    <w:div w:id="535894503">
      <w:bodyDiv w:val="1"/>
      <w:marLeft w:val="0"/>
      <w:marRight w:val="0"/>
      <w:marTop w:val="0"/>
      <w:marBottom w:val="0"/>
      <w:divBdr>
        <w:top w:val="none" w:sz="0" w:space="0" w:color="auto"/>
        <w:left w:val="none" w:sz="0" w:space="0" w:color="auto"/>
        <w:bottom w:val="none" w:sz="0" w:space="0" w:color="auto"/>
        <w:right w:val="none" w:sz="0" w:space="0" w:color="auto"/>
      </w:divBdr>
    </w:div>
    <w:div w:id="537082340">
      <w:bodyDiv w:val="1"/>
      <w:marLeft w:val="0"/>
      <w:marRight w:val="0"/>
      <w:marTop w:val="0"/>
      <w:marBottom w:val="0"/>
      <w:divBdr>
        <w:top w:val="none" w:sz="0" w:space="0" w:color="auto"/>
        <w:left w:val="none" w:sz="0" w:space="0" w:color="auto"/>
        <w:bottom w:val="none" w:sz="0" w:space="0" w:color="auto"/>
        <w:right w:val="none" w:sz="0" w:space="0" w:color="auto"/>
      </w:divBdr>
    </w:div>
    <w:div w:id="544218886">
      <w:bodyDiv w:val="1"/>
      <w:marLeft w:val="0"/>
      <w:marRight w:val="0"/>
      <w:marTop w:val="0"/>
      <w:marBottom w:val="0"/>
      <w:divBdr>
        <w:top w:val="none" w:sz="0" w:space="0" w:color="auto"/>
        <w:left w:val="none" w:sz="0" w:space="0" w:color="auto"/>
        <w:bottom w:val="none" w:sz="0" w:space="0" w:color="auto"/>
        <w:right w:val="none" w:sz="0" w:space="0" w:color="auto"/>
      </w:divBdr>
    </w:div>
    <w:div w:id="547038535">
      <w:bodyDiv w:val="1"/>
      <w:marLeft w:val="0"/>
      <w:marRight w:val="0"/>
      <w:marTop w:val="0"/>
      <w:marBottom w:val="0"/>
      <w:divBdr>
        <w:top w:val="none" w:sz="0" w:space="0" w:color="auto"/>
        <w:left w:val="none" w:sz="0" w:space="0" w:color="auto"/>
        <w:bottom w:val="none" w:sz="0" w:space="0" w:color="auto"/>
        <w:right w:val="none" w:sz="0" w:space="0" w:color="auto"/>
      </w:divBdr>
    </w:div>
    <w:div w:id="553008439">
      <w:bodyDiv w:val="1"/>
      <w:marLeft w:val="0"/>
      <w:marRight w:val="0"/>
      <w:marTop w:val="0"/>
      <w:marBottom w:val="0"/>
      <w:divBdr>
        <w:top w:val="none" w:sz="0" w:space="0" w:color="auto"/>
        <w:left w:val="none" w:sz="0" w:space="0" w:color="auto"/>
        <w:bottom w:val="none" w:sz="0" w:space="0" w:color="auto"/>
        <w:right w:val="none" w:sz="0" w:space="0" w:color="auto"/>
      </w:divBdr>
    </w:div>
    <w:div w:id="554974373">
      <w:bodyDiv w:val="1"/>
      <w:marLeft w:val="0"/>
      <w:marRight w:val="0"/>
      <w:marTop w:val="0"/>
      <w:marBottom w:val="0"/>
      <w:divBdr>
        <w:top w:val="none" w:sz="0" w:space="0" w:color="auto"/>
        <w:left w:val="none" w:sz="0" w:space="0" w:color="auto"/>
        <w:bottom w:val="none" w:sz="0" w:space="0" w:color="auto"/>
        <w:right w:val="none" w:sz="0" w:space="0" w:color="auto"/>
      </w:divBdr>
    </w:div>
    <w:div w:id="557976799">
      <w:bodyDiv w:val="1"/>
      <w:marLeft w:val="0"/>
      <w:marRight w:val="0"/>
      <w:marTop w:val="0"/>
      <w:marBottom w:val="0"/>
      <w:divBdr>
        <w:top w:val="none" w:sz="0" w:space="0" w:color="auto"/>
        <w:left w:val="none" w:sz="0" w:space="0" w:color="auto"/>
        <w:bottom w:val="none" w:sz="0" w:space="0" w:color="auto"/>
        <w:right w:val="none" w:sz="0" w:space="0" w:color="auto"/>
      </w:divBdr>
    </w:div>
    <w:div w:id="560167990">
      <w:bodyDiv w:val="1"/>
      <w:marLeft w:val="0"/>
      <w:marRight w:val="0"/>
      <w:marTop w:val="0"/>
      <w:marBottom w:val="0"/>
      <w:divBdr>
        <w:top w:val="none" w:sz="0" w:space="0" w:color="auto"/>
        <w:left w:val="none" w:sz="0" w:space="0" w:color="auto"/>
        <w:bottom w:val="none" w:sz="0" w:space="0" w:color="auto"/>
        <w:right w:val="none" w:sz="0" w:space="0" w:color="auto"/>
      </w:divBdr>
    </w:div>
    <w:div w:id="563640449">
      <w:bodyDiv w:val="1"/>
      <w:marLeft w:val="0"/>
      <w:marRight w:val="0"/>
      <w:marTop w:val="0"/>
      <w:marBottom w:val="0"/>
      <w:divBdr>
        <w:top w:val="none" w:sz="0" w:space="0" w:color="auto"/>
        <w:left w:val="none" w:sz="0" w:space="0" w:color="auto"/>
        <w:bottom w:val="none" w:sz="0" w:space="0" w:color="auto"/>
        <w:right w:val="none" w:sz="0" w:space="0" w:color="auto"/>
      </w:divBdr>
    </w:div>
    <w:div w:id="564607921">
      <w:bodyDiv w:val="1"/>
      <w:marLeft w:val="0"/>
      <w:marRight w:val="0"/>
      <w:marTop w:val="0"/>
      <w:marBottom w:val="0"/>
      <w:divBdr>
        <w:top w:val="none" w:sz="0" w:space="0" w:color="auto"/>
        <w:left w:val="none" w:sz="0" w:space="0" w:color="auto"/>
        <w:bottom w:val="none" w:sz="0" w:space="0" w:color="auto"/>
        <w:right w:val="none" w:sz="0" w:space="0" w:color="auto"/>
      </w:divBdr>
    </w:div>
    <w:div w:id="565146469">
      <w:bodyDiv w:val="1"/>
      <w:marLeft w:val="0"/>
      <w:marRight w:val="0"/>
      <w:marTop w:val="0"/>
      <w:marBottom w:val="0"/>
      <w:divBdr>
        <w:top w:val="none" w:sz="0" w:space="0" w:color="auto"/>
        <w:left w:val="none" w:sz="0" w:space="0" w:color="auto"/>
        <w:bottom w:val="none" w:sz="0" w:space="0" w:color="auto"/>
        <w:right w:val="none" w:sz="0" w:space="0" w:color="auto"/>
      </w:divBdr>
    </w:div>
    <w:div w:id="567880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0"/>
          <w:marRight w:val="0"/>
          <w:marTop w:val="0"/>
          <w:marBottom w:val="0"/>
          <w:divBdr>
            <w:top w:val="none" w:sz="0" w:space="0" w:color="auto"/>
            <w:left w:val="none" w:sz="0" w:space="0" w:color="auto"/>
            <w:bottom w:val="none" w:sz="0" w:space="0" w:color="auto"/>
            <w:right w:val="none" w:sz="0" w:space="0" w:color="auto"/>
          </w:divBdr>
          <w:divsChild>
            <w:div w:id="994799592">
              <w:marLeft w:val="0"/>
              <w:marRight w:val="0"/>
              <w:marTop w:val="0"/>
              <w:marBottom w:val="0"/>
              <w:divBdr>
                <w:top w:val="none" w:sz="0" w:space="0" w:color="auto"/>
                <w:left w:val="none" w:sz="0" w:space="0" w:color="auto"/>
                <w:bottom w:val="none" w:sz="0" w:space="0" w:color="auto"/>
                <w:right w:val="none" w:sz="0" w:space="0" w:color="auto"/>
              </w:divBdr>
              <w:divsChild>
                <w:div w:id="2074888332">
                  <w:marLeft w:val="0"/>
                  <w:marRight w:val="0"/>
                  <w:marTop w:val="0"/>
                  <w:marBottom w:val="0"/>
                  <w:divBdr>
                    <w:top w:val="none" w:sz="0" w:space="0" w:color="auto"/>
                    <w:left w:val="none" w:sz="0" w:space="0" w:color="auto"/>
                    <w:bottom w:val="none" w:sz="0" w:space="0" w:color="auto"/>
                    <w:right w:val="none" w:sz="0" w:space="0" w:color="auto"/>
                  </w:divBdr>
                  <w:divsChild>
                    <w:div w:id="1245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2992">
      <w:bodyDiv w:val="1"/>
      <w:marLeft w:val="0"/>
      <w:marRight w:val="0"/>
      <w:marTop w:val="0"/>
      <w:marBottom w:val="0"/>
      <w:divBdr>
        <w:top w:val="none" w:sz="0" w:space="0" w:color="auto"/>
        <w:left w:val="none" w:sz="0" w:space="0" w:color="auto"/>
        <w:bottom w:val="none" w:sz="0" w:space="0" w:color="auto"/>
        <w:right w:val="none" w:sz="0" w:space="0" w:color="auto"/>
      </w:divBdr>
      <w:divsChild>
        <w:div w:id="1163933170">
          <w:marLeft w:val="0"/>
          <w:marRight w:val="0"/>
          <w:marTop w:val="0"/>
          <w:marBottom w:val="0"/>
          <w:divBdr>
            <w:top w:val="none" w:sz="0" w:space="0" w:color="auto"/>
            <w:left w:val="none" w:sz="0" w:space="0" w:color="auto"/>
            <w:bottom w:val="none" w:sz="0" w:space="0" w:color="auto"/>
            <w:right w:val="none" w:sz="0" w:space="0" w:color="auto"/>
          </w:divBdr>
          <w:divsChild>
            <w:div w:id="1398740909">
              <w:marLeft w:val="0"/>
              <w:marRight w:val="0"/>
              <w:marTop w:val="0"/>
              <w:marBottom w:val="0"/>
              <w:divBdr>
                <w:top w:val="none" w:sz="0" w:space="0" w:color="auto"/>
                <w:left w:val="none" w:sz="0" w:space="0" w:color="auto"/>
                <w:bottom w:val="none" w:sz="0" w:space="0" w:color="auto"/>
                <w:right w:val="none" w:sz="0" w:space="0" w:color="auto"/>
              </w:divBdr>
              <w:divsChild>
                <w:div w:id="1014920709">
                  <w:marLeft w:val="0"/>
                  <w:marRight w:val="0"/>
                  <w:marTop w:val="0"/>
                  <w:marBottom w:val="0"/>
                  <w:divBdr>
                    <w:top w:val="none" w:sz="0" w:space="0" w:color="auto"/>
                    <w:left w:val="none" w:sz="0" w:space="0" w:color="auto"/>
                    <w:bottom w:val="none" w:sz="0" w:space="0" w:color="auto"/>
                    <w:right w:val="none" w:sz="0" w:space="0" w:color="auto"/>
                  </w:divBdr>
                  <w:divsChild>
                    <w:div w:id="1721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406">
      <w:bodyDiv w:val="1"/>
      <w:marLeft w:val="0"/>
      <w:marRight w:val="0"/>
      <w:marTop w:val="0"/>
      <w:marBottom w:val="0"/>
      <w:divBdr>
        <w:top w:val="none" w:sz="0" w:space="0" w:color="auto"/>
        <w:left w:val="none" w:sz="0" w:space="0" w:color="auto"/>
        <w:bottom w:val="none" w:sz="0" w:space="0" w:color="auto"/>
        <w:right w:val="none" w:sz="0" w:space="0" w:color="auto"/>
      </w:divBdr>
    </w:div>
    <w:div w:id="580136273">
      <w:bodyDiv w:val="1"/>
      <w:marLeft w:val="0"/>
      <w:marRight w:val="0"/>
      <w:marTop w:val="0"/>
      <w:marBottom w:val="0"/>
      <w:divBdr>
        <w:top w:val="none" w:sz="0" w:space="0" w:color="auto"/>
        <w:left w:val="none" w:sz="0" w:space="0" w:color="auto"/>
        <w:bottom w:val="none" w:sz="0" w:space="0" w:color="auto"/>
        <w:right w:val="none" w:sz="0" w:space="0" w:color="auto"/>
      </w:divBdr>
    </w:div>
    <w:div w:id="582691285">
      <w:bodyDiv w:val="1"/>
      <w:marLeft w:val="0"/>
      <w:marRight w:val="0"/>
      <w:marTop w:val="0"/>
      <w:marBottom w:val="0"/>
      <w:divBdr>
        <w:top w:val="none" w:sz="0" w:space="0" w:color="auto"/>
        <w:left w:val="none" w:sz="0" w:space="0" w:color="auto"/>
        <w:bottom w:val="none" w:sz="0" w:space="0" w:color="auto"/>
        <w:right w:val="none" w:sz="0" w:space="0" w:color="auto"/>
      </w:divBdr>
    </w:div>
    <w:div w:id="584807269">
      <w:bodyDiv w:val="1"/>
      <w:marLeft w:val="0"/>
      <w:marRight w:val="0"/>
      <w:marTop w:val="0"/>
      <w:marBottom w:val="0"/>
      <w:divBdr>
        <w:top w:val="none" w:sz="0" w:space="0" w:color="auto"/>
        <w:left w:val="none" w:sz="0" w:space="0" w:color="auto"/>
        <w:bottom w:val="none" w:sz="0" w:space="0" w:color="auto"/>
        <w:right w:val="none" w:sz="0" w:space="0" w:color="auto"/>
      </w:divBdr>
    </w:div>
    <w:div w:id="585843382">
      <w:bodyDiv w:val="1"/>
      <w:marLeft w:val="0"/>
      <w:marRight w:val="0"/>
      <w:marTop w:val="0"/>
      <w:marBottom w:val="0"/>
      <w:divBdr>
        <w:top w:val="none" w:sz="0" w:space="0" w:color="auto"/>
        <w:left w:val="none" w:sz="0" w:space="0" w:color="auto"/>
        <w:bottom w:val="none" w:sz="0" w:space="0" w:color="auto"/>
        <w:right w:val="none" w:sz="0" w:space="0" w:color="auto"/>
      </w:divBdr>
    </w:div>
    <w:div w:id="591620304">
      <w:bodyDiv w:val="1"/>
      <w:marLeft w:val="0"/>
      <w:marRight w:val="0"/>
      <w:marTop w:val="0"/>
      <w:marBottom w:val="0"/>
      <w:divBdr>
        <w:top w:val="none" w:sz="0" w:space="0" w:color="auto"/>
        <w:left w:val="none" w:sz="0" w:space="0" w:color="auto"/>
        <w:bottom w:val="none" w:sz="0" w:space="0" w:color="auto"/>
        <w:right w:val="none" w:sz="0" w:space="0" w:color="auto"/>
      </w:divBdr>
    </w:div>
    <w:div w:id="595210806">
      <w:bodyDiv w:val="1"/>
      <w:marLeft w:val="0"/>
      <w:marRight w:val="0"/>
      <w:marTop w:val="0"/>
      <w:marBottom w:val="0"/>
      <w:divBdr>
        <w:top w:val="none" w:sz="0" w:space="0" w:color="auto"/>
        <w:left w:val="none" w:sz="0" w:space="0" w:color="auto"/>
        <w:bottom w:val="none" w:sz="0" w:space="0" w:color="auto"/>
        <w:right w:val="none" w:sz="0" w:space="0" w:color="auto"/>
      </w:divBdr>
    </w:div>
    <w:div w:id="595942107">
      <w:bodyDiv w:val="1"/>
      <w:marLeft w:val="0"/>
      <w:marRight w:val="0"/>
      <w:marTop w:val="0"/>
      <w:marBottom w:val="0"/>
      <w:divBdr>
        <w:top w:val="none" w:sz="0" w:space="0" w:color="auto"/>
        <w:left w:val="none" w:sz="0" w:space="0" w:color="auto"/>
        <w:bottom w:val="none" w:sz="0" w:space="0" w:color="auto"/>
        <w:right w:val="none" w:sz="0" w:space="0" w:color="auto"/>
      </w:divBdr>
    </w:div>
    <w:div w:id="597715393">
      <w:bodyDiv w:val="1"/>
      <w:marLeft w:val="0"/>
      <w:marRight w:val="0"/>
      <w:marTop w:val="0"/>
      <w:marBottom w:val="0"/>
      <w:divBdr>
        <w:top w:val="none" w:sz="0" w:space="0" w:color="auto"/>
        <w:left w:val="none" w:sz="0" w:space="0" w:color="auto"/>
        <w:bottom w:val="none" w:sz="0" w:space="0" w:color="auto"/>
        <w:right w:val="none" w:sz="0" w:space="0" w:color="auto"/>
      </w:divBdr>
    </w:div>
    <w:div w:id="599334704">
      <w:bodyDiv w:val="1"/>
      <w:marLeft w:val="0"/>
      <w:marRight w:val="0"/>
      <w:marTop w:val="0"/>
      <w:marBottom w:val="0"/>
      <w:divBdr>
        <w:top w:val="none" w:sz="0" w:space="0" w:color="auto"/>
        <w:left w:val="none" w:sz="0" w:space="0" w:color="auto"/>
        <w:bottom w:val="none" w:sz="0" w:space="0" w:color="auto"/>
        <w:right w:val="none" w:sz="0" w:space="0" w:color="auto"/>
      </w:divBdr>
    </w:div>
    <w:div w:id="599605642">
      <w:bodyDiv w:val="1"/>
      <w:marLeft w:val="0"/>
      <w:marRight w:val="0"/>
      <w:marTop w:val="0"/>
      <w:marBottom w:val="0"/>
      <w:divBdr>
        <w:top w:val="none" w:sz="0" w:space="0" w:color="auto"/>
        <w:left w:val="none" w:sz="0" w:space="0" w:color="auto"/>
        <w:bottom w:val="none" w:sz="0" w:space="0" w:color="auto"/>
        <w:right w:val="none" w:sz="0" w:space="0" w:color="auto"/>
      </w:divBdr>
    </w:div>
    <w:div w:id="601842796">
      <w:bodyDiv w:val="1"/>
      <w:marLeft w:val="0"/>
      <w:marRight w:val="0"/>
      <w:marTop w:val="0"/>
      <w:marBottom w:val="0"/>
      <w:divBdr>
        <w:top w:val="none" w:sz="0" w:space="0" w:color="auto"/>
        <w:left w:val="none" w:sz="0" w:space="0" w:color="auto"/>
        <w:bottom w:val="none" w:sz="0" w:space="0" w:color="auto"/>
        <w:right w:val="none" w:sz="0" w:space="0" w:color="auto"/>
      </w:divBdr>
      <w:divsChild>
        <w:div w:id="201208933">
          <w:marLeft w:val="0"/>
          <w:marRight w:val="0"/>
          <w:marTop w:val="0"/>
          <w:marBottom w:val="0"/>
          <w:divBdr>
            <w:top w:val="none" w:sz="0" w:space="0" w:color="auto"/>
            <w:left w:val="none" w:sz="0" w:space="0" w:color="auto"/>
            <w:bottom w:val="none" w:sz="0" w:space="0" w:color="auto"/>
            <w:right w:val="none" w:sz="0" w:space="0" w:color="auto"/>
          </w:divBdr>
        </w:div>
      </w:divsChild>
    </w:div>
    <w:div w:id="602615734">
      <w:bodyDiv w:val="1"/>
      <w:marLeft w:val="0"/>
      <w:marRight w:val="0"/>
      <w:marTop w:val="0"/>
      <w:marBottom w:val="0"/>
      <w:divBdr>
        <w:top w:val="none" w:sz="0" w:space="0" w:color="auto"/>
        <w:left w:val="none" w:sz="0" w:space="0" w:color="auto"/>
        <w:bottom w:val="none" w:sz="0" w:space="0" w:color="auto"/>
        <w:right w:val="none" w:sz="0" w:space="0" w:color="auto"/>
      </w:divBdr>
    </w:div>
    <w:div w:id="606541889">
      <w:bodyDiv w:val="1"/>
      <w:marLeft w:val="0"/>
      <w:marRight w:val="0"/>
      <w:marTop w:val="0"/>
      <w:marBottom w:val="0"/>
      <w:divBdr>
        <w:top w:val="none" w:sz="0" w:space="0" w:color="auto"/>
        <w:left w:val="none" w:sz="0" w:space="0" w:color="auto"/>
        <w:bottom w:val="none" w:sz="0" w:space="0" w:color="auto"/>
        <w:right w:val="none" w:sz="0" w:space="0" w:color="auto"/>
      </w:divBdr>
    </w:div>
    <w:div w:id="610090610">
      <w:bodyDiv w:val="1"/>
      <w:marLeft w:val="0"/>
      <w:marRight w:val="0"/>
      <w:marTop w:val="0"/>
      <w:marBottom w:val="0"/>
      <w:divBdr>
        <w:top w:val="none" w:sz="0" w:space="0" w:color="auto"/>
        <w:left w:val="none" w:sz="0" w:space="0" w:color="auto"/>
        <w:bottom w:val="none" w:sz="0" w:space="0" w:color="auto"/>
        <w:right w:val="none" w:sz="0" w:space="0" w:color="auto"/>
      </w:divBdr>
    </w:div>
    <w:div w:id="612443278">
      <w:bodyDiv w:val="1"/>
      <w:marLeft w:val="0"/>
      <w:marRight w:val="0"/>
      <w:marTop w:val="0"/>
      <w:marBottom w:val="0"/>
      <w:divBdr>
        <w:top w:val="none" w:sz="0" w:space="0" w:color="auto"/>
        <w:left w:val="none" w:sz="0" w:space="0" w:color="auto"/>
        <w:bottom w:val="none" w:sz="0" w:space="0" w:color="auto"/>
        <w:right w:val="none" w:sz="0" w:space="0" w:color="auto"/>
      </w:divBdr>
    </w:div>
    <w:div w:id="613679520">
      <w:bodyDiv w:val="1"/>
      <w:marLeft w:val="0"/>
      <w:marRight w:val="0"/>
      <w:marTop w:val="0"/>
      <w:marBottom w:val="0"/>
      <w:divBdr>
        <w:top w:val="none" w:sz="0" w:space="0" w:color="auto"/>
        <w:left w:val="none" w:sz="0" w:space="0" w:color="auto"/>
        <w:bottom w:val="none" w:sz="0" w:space="0" w:color="auto"/>
        <w:right w:val="none" w:sz="0" w:space="0" w:color="auto"/>
      </w:divBdr>
    </w:div>
    <w:div w:id="614480677">
      <w:bodyDiv w:val="1"/>
      <w:marLeft w:val="0"/>
      <w:marRight w:val="0"/>
      <w:marTop w:val="0"/>
      <w:marBottom w:val="0"/>
      <w:divBdr>
        <w:top w:val="none" w:sz="0" w:space="0" w:color="auto"/>
        <w:left w:val="none" w:sz="0" w:space="0" w:color="auto"/>
        <w:bottom w:val="none" w:sz="0" w:space="0" w:color="auto"/>
        <w:right w:val="none" w:sz="0" w:space="0" w:color="auto"/>
      </w:divBdr>
    </w:div>
    <w:div w:id="620452541">
      <w:bodyDiv w:val="1"/>
      <w:marLeft w:val="0"/>
      <w:marRight w:val="0"/>
      <w:marTop w:val="0"/>
      <w:marBottom w:val="0"/>
      <w:divBdr>
        <w:top w:val="none" w:sz="0" w:space="0" w:color="auto"/>
        <w:left w:val="none" w:sz="0" w:space="0" w:color="auto"/>
        <w:bottom w:val="none" w:sz="0" w:space="0" w:color="auto"/>
        <w:right w:val="none" w:sz="0" w:space="0" w:color="auto"/>
      </w:divBdr>
    </w:div>
    <w:div w:id="620914210">
      <w:bodyDiv w:val="1"/>
      <w:marLeft w:val="0"/>
      <w:marRight w:val="0"/>
      <w:marTop w:val="0"/>
      <w:marBottom w:val="0"/>
      <w:divBdr>
        <w:top w:val="none" w:sz="0" w:space="0" w:color="auto"/>
        <w:left w:val="none" w:sz="0" w:space="0" w:color="auto"/>
        <w:bottom w:val="none" w:sz="0" w:space="0" w:color="auto"/>
        <w:right w:val="none" w:sz="0" w:space="0" w:color="auto"/>
      </w:divBdr>
    </w:div>
    <w:div w:id="622078988">
      <w:bodyDiv w:val="1"/>
      <w:marLeft w:val="0"/>
      <w:marRight w:val="0"/>
      <w:marTop w:val="0"/>
      <w:marBottom w:val="0"/>
      <w:divBdr>
        <w:top w:val="none" w:sz="0" w:space="0" w:color="auto"/>
        <w:left w:val="none" w:sz="0" w:space="0" w:color="auto"/>
        <w:bottom w:val="none" w:sz="0" w:space="0" w:color="auto"/>
        <w:right w:val="none" w:sz="0" w:space="0" w:color="auto"/>
      </w:divBdr>
    </w:div>
    <w:div w:id="622615575">
      <w:bodyDiv w:val="1"/>
      <w:marLeft w:val="0"/>
      <w:marRight w:val="0"/>
      <w:marTop w:val="0"/>
      <w:marBottom w:val="0"/>
      <w:divBdr>
        <w:top w:val="none" w:sz="0" w:space="0" w:color="auto"/>
        <w:left w:val="none" w:sz="0" w:space="0" w:color="auto"/>
        <w:bottom w:val="none" w:sz="0" w:space="0" w:color="auto"/>
        <w:right w:val="none" w:sz="0" w:space="0" w:color="auto"/>
      </w:divBdr>
      <w:divsChild>
        <w:div w:id="799302086">
          <w:marLeft w:val="0"/>
          <w:marRight w:val="0"/>
          <w:marTop w:val="0"/>
          <w:marBottom w:val="0"/>
          <w:divBdr>
            <w:top w:val="none" w:sz="0" w:space="0" w:color="auto"/>
            <w:left w:val="none" w:sz="0" w:space="0" w:color="auto"/>
            <w:bottom w:val="none" w:sz="0" w:space="0" w:color="auto"/>
            <w:right w:val="none" w:sz="0" w:space="0" w:color="auto"/>
          </w:divBdr>
        </w:div>
        <w:div w:id="2147164500">
          <w:marLeft w:val="0"/>
          <w:marRight w:val="0"/>
          <w:marTop w:val="0"/>
          <w:marBottom w:val="0"/>
          <w:divBdr>
            <w:top w:val="none" w:sz="0" w:space="0" w:color="auto"/>
            <w:left w:val="none" w:sz="0" w:space="0" w:color="auto"/>
            <w:bottom w:val="none" w:sz="0" w:space="0" w:color="auto"/>
            <w:right w:val="none" w:sz="0" w:space="0" w:color="auto"/>
          </w:divBdr>
        </w:div>
      </w:divsChild>
    </w:div>
    <w:div w:id="624655060">
      <w:bodyDiv w:val="1"/>
      <w:marLeft w:val="0"/>
      <w:marRight w:val="0"/>
      <w:marTop w:val="0"/>
      <w:marBottom w:val="0"/>
      <w:divBdr>
        <w:top w:val="none" w:sz="0" w:space="0" w:color="auto"/>
        <w:left w:val="none" w:sz="0" w:space="0" w:color="auto"/>
        <w:bottom w:val="none" w:sz="0" w:space="0" w:color="auto"/>
        <w:right w:val="none" w:sz="0" w:space="0" w:color="auto"/>
      </w:divBdr>
    </w:div>
    <w:div w:id="624699488">
      <w:bodyDiv w:val="1"/>
      <w:marLeft w:val="0"/>
      <w:marRight w:val="0"/>
      <w:marTop w:val="0"/>
      <w:marBottom w:val="0"/>
      <w:divBdr>
        <w:top w:val="none" w:sz="0" w:space="0" w:color="auto"/>
        <w:left w:val="none" w:sz="0" w:space="0" w:color="auto"/>
        <w:bottom w:val="none" w:sz="0" w:space="0" w:color="auto"/>
        <w:right w:val="none" w:sz="0" w:space="0" w:color="auto"/>
      </w:divBdr>
    </w:div>
    <w:div w:id="626358710">
      <w:bodyDiv w:val="1"/>
      <w:marLeft w:val="0"/>
      <w:marRight w:val="0"/>
      <w:marTop w:val="0"/>
      <w:marBottom w:val="0"/>
      <w:divBdr>
        <w:top w:val="none" w:sz="0" w:space="0" w:color="auto"/>
        <w:left w:val="none" w:sz="0" w:space="0" w:color="auto"/>
        <w:bottom w:val="none" w:sz="0" w:space="0" w:color="auto"/>
        <w:right w:val="none" w:sz="0" w:space="0" w:color="auto"/>
      </w:divBdr>
    </w:div>
    <w:div w:id="626548958">
      <w:bodyDiv w:val="1"/>
      <w:marLeft w:val="0"/>
      <w:marRight w:val="0"/>
      <w:marTop w:val="0"/>
      <w:marBottom w:val="0"/>
      <w:divBdr>
        <w:top w:val="none" w:sz="0" w:space="0" w:color="auto"/>
        <w:left w:val="none" w:sz="0" w:space="0" w:color="auto"/>
        <w:bottom w:val="none" w:sz="0" w:space="0" w:color="auto"/>
        <w:right w:val="none" w:sz="0" w:space="0" w:color="auto"/>
      </w:divBdr>
    </w:div>
    <w:div w:id="632566555">
      <w:bodyDiv w:val="1"/>
      <w:marLeft w:val="0"/>
      <w:marRight w:val="0"/>
      <w:marTop w:val="0"/>
      <w:marBottom w:val="0"/>
      <w:divBdr>
        <w:top w:val="none" w:sz="0" w:space="0" w:color="auto"/>
        <w:left w:val="none" w:sz="0" w:space="0" w:color="auto"/>
        <w:bottom w:val="none" w:sz="0" w:space="0" w:color="auto"/>
        <w:right w:val="none" w:sz="0" w:space="0" w:color="auto"/>
      </w:divBdr>
    </w:div>
    <w:div w:id="634990055">
      <w:bodyDiv w:val="1"/>
      <w:marLeft w:val="0"/>
      <w:marRight w:val="0"/>
      <w:marTop w:val="0"/>
      <w:marBottom w:val="0"/>
      <w:divBdr>
        <w:top w:val="none" w:sz="0" w:space="0" w:color="auto"/>
        <w:left w:val="none" w:sz="0" w:space="0" w:color="auto"/>
        <w:bottom w:val="none" w:sz="0" w:space="0" w:color="auto"/>
        <w:right w:val="none" w:sz="0" w:space="0" w:color="auto"/>
      </w:divBdr>
    </w:div>
    <w:div w:id="635063130">
      <w:bodyDiv w:val="1"/>
      <w:marLeft w:val="0"/>
      <w:marRight w:val="0"/>
      <w:marTop w:val="0"/>
      <w:marBottom w:val="0"/>
      <w:divBdr>
        <w:top w:val="none" w:sz="0" w:space="0" w:color="auto"/>
        <w:left w:val="none" w:sz="0" w:space="0" w:color="auto"/>
        <w:bottom w:val="none" w:sz="0" w:space="0" w:color="auto"/>
        <w:right w:val="none" w:sz="0" w:space="0" w:color="auto"/>
      </w:divBdr>
    </w:div>
    <w:div w:id="635067082">
      <w:bodyDiv w:val="1"/>
      <w:marLeft w:val="0"/>
      <w:marRight w:val="0"/>
      <w:marTop w:val="0"/>
      <w:marBottom w:val="0"/>
      <w:divBdr>
        <w:top w:val="none" w:sz="0" w:space="0" w:color="auto"/>
        <w:left w:val="none" w:sz="0" w:space="0" w:color="auto"/>
        <w:bottom w:val="none" w:sz="0" w:space="0" w:color="auto"/>
        <w:right w:val="none" w:sz="0" w:space="0" w:color="auto"/>
      </w:divBdr>
    </w:div>
    <w:div w:id="635254555">
      <w:bodyDiv w:val="1"/>
      <w:marLeft w:val="0"/>
      <w:marRight w:val="0"/>
      <w:marTop w:val="0"/>
      <w:marBottom w:val="0"/>
      <w:divBdr>
        <w:top w:val="none" w:sz="0" w:space="0" w:color="auto"/>
        <w:left w:val="none" w:sz="0" w:space="0" w:color="auto"/>
        <w:bottom w:val="none" w:sz="0" w:space="0" w:color="auto"/>
        <w:right w:val="none" w:sz="0" w:space="0" w:color="auto"/>
      </w:divBdr>
    </w:div>
    <w:div w:id="636882525">
      <w:bodyDiv w:val="1"/>
      <w:marLeft w:val="0"/>
      <w:marRight w:val="0"/>
      <w:marTop w:val="0"/>
      <w:marBottom w:val="0"/>
      <w:divBdr>
        <w:top w:val="none" w:sz="0" w:space="0" w:color="auto"/>
        <w:left w:val="none" w:sz="0" w:space="0" w:color="auto"/>
        <w:bottom w:val="none" w:sz="0" w:space="0" w:color="auto"/>
        <w:right w:val="none" w:sz="0" w:space="0" w:color="auto"/>
      </w:divBdr>
    </w:div>
    <w:div w:id="638387364">
      <w:bodyDiv w:val="1"/>
      <w:marLeft w:val="0"/>
      <w:marRight w:val="0"/>
      <w:marTop w:val="0"/>
      <w:marBottom w:val="0"/>
      <w:divBdr>
        <w:top w:val="none" w:sz="0" w:space="0" w:color="auto"/>
        <w:left w:val="none" w:sz="0" w:space="0" w:color="auto"/>
        <w:bottom w:val="none" w:sz="0" w:space="0" w:color="auto"/>
        <w:right w:val="none" w:sz="0" w:space="0" w:color="auto"/>
      </w:divBdr>
    </w:div>
    <w:div w:id="640427039">
      <w:bodyDiv w:val="1"/>
      <w:marLeft w:val="0"/>
      <w:marRight w:val="0"/>
      <w:marTop w:val="0"/>
      <w:marBottom w:val="0"/>
      <w:divBdr>
        <w:top w:val="none" w:sz="0" w:space="0" w:color="auto"/>
        <w:left w:val="none" w:sz="0" w:space="0" w:color="auto"/>
        <w:bottom w:val="none" w:sz="0" w:space="0" w:color="auto"/>
        <w:right w:val="none" w:sz="0" w:space="0" w:color="auto"/>
      </w:divBdr>
    </w:div>
    <w:div w:id="641546127">
      <w:bodyDiv w:val="1"/>
      <w:marLeft w:val="0"/>
      <w:marRight w:val="0"/>
      <w:marTop w:val="0"/>
      <w:marBottom w:val="0"/>
      <w:divBdr>
        <w:top w:val="none" w:sz="0" w:space="0" w:color="auto"/>
        <w:left w:val="none" w:sz="0" w:space="0" w:color="auto"/>
        <w:bottom w:val="none" w:sz="0" w:space="0" w:color="auto"/>
        <w:right w:val="none" w:sz="0" w:space="0" w:color="auto"/>
      </w:divBdr>
    </w:div>
    <w:div w:id="642007712">
      <w:bodyDiv w:val="1"/>
      <w:marLeft w:val="0"/>
      <w:marRight w:val="0"/>
      <w:marTop w:val="0"/>
      <w:marBottom w:val="0"/>
      <w:divBdr>
        <w:top w:val="none" w:sz="0" w:space="0" w:color="auto"/>
        <w:left w:val="none" w:sz="0" w:space="0" w:color="auto"/>
        <w:bottom w:val="none" w:sz="0" w:space="0" w:color="auto"/>
        <w:right w:val="none" w:sz="0" w:space="0" w:color="auto"/>
      </w:divBdr>
    </w:div>
    <w:div w:id="643243222">
      <w:bodyDiv w:val="1"/>
      <w:marLeft w:val="0"/>
      <w:marRight w:val="0"/>
      <w:marTop w:val="0"/>
      <w:marBottom w:val="0"/>
      <w:divBdr>
        <w:top w:val="none" w:sz="0" w:space="0" w:color="auto"/>
        <w:left w:val="none" w:sz="0" w:space="0" w:color="auto"/>
        <w:bottom w:val="none" w:sz="0" w:space="0" w:color="auto"/>
        <w:right w:val="none" w:sz="0" w:space="0" w:color="auto"/>
      </w:divBdr>
      <w:divsChild>
        <w:div w:id="41216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399481">
      <w:bodyDiv w:val="1"/>
      <w:marLeft w:val="0"/>
      <w:marRight w:val="0"/>
      <w:marTop w:val="0"/>
      <w:marBottom w:val="0"/>
      <w:divBdr>
        <w:top w:val="none" w:sz="0" w:space="0" w:color="auto"/>
        <w:left w:val="none" w:sz="0" w:space="0" w:color="auto"/>
        <w:bottom w:val="none" w:sz="0" w:space="0" w:color="auto"/>
        <w:right w:val="none" w:sz="0" w:space="0" w:color="auto"/>
      </w:divBdr>
    </w:div>
    <w:div w:id="646932886">
      <w:bodyDiv w:val="1"/>
      <w:marLeft w:val="0"/>
      <w:marRight w:val="0"/>
      <w:marTop w:val="0"/>
      <w:marBottom w:val="0"/>
      <w:divBdr>
        <w:top w:val="none" w:sz="0" w:space="0" w:color="auto"/>
        <w:left w:val="none" w:sz="0" w:space="0" w:color="auto"/>
        <w:bottom w:val="none" w:sz="0" w:space="0" w:color="auto"/>
        <w:right w:val="none" w:sz="0" w:space="0" w:color="auto"/>
      </w:divBdr>
    </w:div>
    <w:div w:id="648680247">
      <w:bodyDiv w:val="1"/>
      <w:marLeft w:val="0"/>
      <w:marRight w:val="0"/>
      <w:marTop w:val="0"/>
      <w:marBottom w:val="0"/>
      <w:divBdr>
        <w:top w:val="none" w:sz="0" w:space="0" w:color="auto"/>
        <w:left w:val="none" w:sz="0" w:space="0" w:color="auto"/>
        <w:bottom w:val="none" w:sz="0" w:space="0" w:color="auto"/>
        <w:right w:val="none" w:sz="0" w:space="0" w:color="auto"/>
      </w:divBdr>
    </w:div>
    <w:div w:id="651720746">
      <w:bodyDiv w:val="1"/>
      <w:marLeft w:val="0"/>
      <w:marRight w:val="0"/>
      <w:marTop w:val="0"/>
      <w:marBottom w:val="0"/>
      <w:divBdr>
        <w:top w:val="none" w:sz="0" w:space="0" w:color="auto"/>
        <w:left w:val="none" w:sz="0" w:space="0" w:color="auto"/>
        <w:bottom w:val="none" w:sz="0" w:space="0" w:color="auto"/>
        <w:right w:val="none" w:sz="0" w:space="0" w:color="auto"/>
      </w:divBdr>
      <w:divsChild>
        <w:div w:id="817497933">
          <w:marLeft w:val="0"/>
          <w:marRight w:val="0"/>
          <w:marTop w:val="0"/>
          <w:marBottom w:val="0"/>
          <w:divBdr>
            <w:top w:val="none" w:sz="0" w:space="0" w:color="auto"/>
            <w:left w:val="none" w:sz="0" w:space="0" w:color="auto"/>
            <w:bottom w:val="none" w:sz="0" w:space="0" w:color="auto"/>
            <w:right w:val="none" w:sz="0" w:space="0" w:color="auto"/>
          </w:divBdr>
          <w:divsChild>
            <w:div w:id="681592965">
              <w:marLeft w:val="0"/>
              <w:marRight w:val="0"/>
              <w:marTop w:val="0"/>
              <w:marBottom w:val="0"/>
              <w:divBdr>
                <w:top w:val="none" w:sz="0" w:space="0" w:color="auto"/>
                <w:left w:val="none" w:sz="0" w:space="0" w:color="auto"/>
                <w:bottom w:val="none" w:sz="0" w:space="0" w:color="auto"/>
                <w:right w:val="none" w:sz="0" w:space="0" w:color="auto"/>
              </w:divBdr>
              <w:divsChild>
                <w:div w:id="1343433649">
                  <w:marLeft w:val="0"/>
                  <w:marRight w:val="0"/>
                  <w:marTop w:val="0"/>
                  <w:marBottom w:val="0"/>
                  <w:divBdr>
                    <w:top w:val="none" w:sz="0" w:space="0" w:color="auto"/>
                    <w:left w:val="none" w:sz="0" w:space="0" w:color="auto"/>
                    <w:bottom w:val="none" w:sz="0" w:space="0" w:color="auto"/>
                    <w:right w:val="none" w:sz="0" w:space="0" w:color="auto"/>
                  </w:divBdr>
                  <w:divsChild>
                    <w:div w:id="215092017">
                      <w:marLeft w:val="0"/>
                      <w:marRight w:val="0"/>
                      <w:marTop w:val="0"/>
                      <w:marBottom w:val="0"/>
                      <w:divBdr>
                        <w:top w:val="none" w:sz="0" w:space="0" w:color="auto"/>
                        <w:left w:val="none" w:sz="0" w:space="0" w:color="auto"/>
                        <w:bottom w:val="none" w:sz="0" w:space="0" w:color="auto"/>
                        <w:right w:val="none" w:sz="0" w:space="0" w:color="auto"/>
                      </w:divBdr>
                      <w:divsChild>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03">
      <w:bodyDiv w:val="1"/>
      <w:marLeft w:val="0"/>
      <w:marRight w:val="0"/>
      <w:marTop w:val="0"/>
      <w:marBottom w:val="0"/>
      <w:divBdr>
        <w:top w:val="none" w:sz="0" w:space="0" w:color="auto"/>
        <w:left w:val="none" w:sz="0" w:space="0" w:color="auto"/>
        <w:bottom w:val="none" w:sz="0" w:space="0" w:color="auto"/>
        <w:right w:val="none" w:sz="0" w:space="0" w:color="auto"/>
      </w:divBdr>
    </w:div>
    <w:div w:id="661201146">
      <w:bodyDiv w:val="1"/>
      <w:marLeft w:val="0"/>
      <w:marRight w:val="0"/>
      <w:marTop w:val="0"/>
      <w:marBottom w:val="0"/>
      <w:divBdr>
        <w:top w:val="none" w:sz="0" w:space="0" w:color="auto"/>
        <w:left w:val="none" w:sz="0" w:space="0" w:color="auto"/>
        <w:bottom w:val="none" w:sz="0" w:space="0" w:color="auto"/>
        <w:right w:val="none" w:sz="0" w:space="0" w:color="auto"/>
      </w:divBdr>
      <w:divsChild>
        <w:div w:id="96215453">
          <w:marLeft w:val="0"/>
          <w:marRight w:val="0"/>
          <w:marTop w:val="0"/>
          <w:marBottom w:val="0"/>
          <w:divBdr>
            <w:top w:val="none" w:sz="0" w:space="0" w:color="auto"/>
            <w:left w:val="none" w:sz="0" w:space="0" w:color="auto"/>
            <w:bottom w:val="none" w:sz="0" w:space="0" w:color="auto"/>
            <w:right w:val="none" w:sz="0" w:space="0" w:color="auto"/>
          </w:divBdr>
        </w:div>
      </w:divsChild>
    </w:div>
    <w:div w:id="662396041">
      <w:bodyDiv w:val="1"/>
      <w:marLeft w:val="0"/>
      <w:marRight w:val="0"/>
      <w:marTop w:val="0"/>
      <w:marBottom w:val="0"/>
      <w:divBdr>
        <w:top w:val="none" w:sz="0" w:space="0" w:color="auto"/>
        <w:left w:val="none" w:sz="0" w:space="0" w:color="auto"/>
        <w:bottom w:val="none" w:sz="0" w:space="0" w:color="auto"/>
        <w:right w:val="none" w:sz="0" w:space="0" w:color="auto"/>
      </w:divBdr>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786490">
      <w:bodyDiv w:val="1"/>
      <w:marLeft w:val="0"/>
      <w:marRight w:val="0"/>
      <w:marTop w:val="0"/>
      <w:marBottom w:val="0"/>
      <w:divBdr>
        <w:top w:val="none" w:sz="0" w:space="0" w:color="auto"/>
        <w:left w:val="none" w:sz="0" w:space="0" w:color="auto"/>
        <w:bottom w:val="none" w:sz="0" w:space="0" w:color="auto"/>
        <w:right w:val="none" w:sz="0" w:space="0" w:color="auto"/>
      </w:divBdr>
    </w:div>
    <w:div w:id="666443362">
      <w:bodyDiv w:val="1"/>
      <w:marLeft w:val="0"/>
      <w:marRight w:val="0"/>
      <w:marTop w:val="0"/>
      <w:marBottom w:val="0"/>
      <w:divBdr>
        <w:top w:val="none" w:sz="0" w:space="0" w:color="auto"/>
        <w:left w:val="none" w:sz="0" w:space="0" w:color="auto"/>
        <w:bottom w:val="none" w:sz="0" w:space="0" w:color="auto"/>
        <w:right w:val="none" w:sz="0" w:space="0" w:color="auto"/>
      </w:divBdr>
    </w:div>
    <w:div w:id="668286446">
      <w:bodyDiv w:val="1"/>
      <w:marLeft w:val="0"/>
      <w:marRight w:val="0"/>
      <w:marTop w:val="0"/>
      <w:marBottom w:val="0"/>
      <w:divBdr>
        <w:top w:val="none" w:sz="0" w:space="0" w:color="auto"/>
        <w:left w:val="none" w:sz="0" w:space="0" w:color="auto"/>
        <w:bottom w:val="none" w:sz="0" w:space="0" w:color="auto"/>
        <w:right w:val="none" w:sz="0" w:space="0" w:color="auto"/>
      </w:divBdr>
    </w:div>
    <w:div w:id="677461683">
      <w:bodyDiv w:val="1"/>
      <w:marLeft w:val="0"/>
      <w:marRight w:val="0"/>
      <w:marTop w:val="0"/>
      <w:marBottom w:val="0"/>
      <w:divBdr>
        <w:top w:val="none" w:sz="0" w:space="0" w:color="auto"/>
        <w:left w:val="none" w:sz="0" w:space="0" w:color="auto"/>
        <w:bottom w:val="none" w:sz="0" w:space="0" w:color="auto"/>
        <w:right w:val="none" w:sz="0" w:space="0" w:color="auto"/>
      </w:divBdr>
    </w:div>
    <w:div w:id="682435360">
      <w:bodyDiv w:val="1"/>
      <w:marLeft w:val="0"/>
      <w:marRight w:val="0"/>
      <w:marTop w:val="0"/>
      <w:marBottom w:val="0"/>
      <w:divBdr>
        <w:top w:val="none" w:sz="0" w:space="0" w:color="auto"/>
        <w:left w:val="none" w:sz="0" w:space="0" w:color="auto"/>
        <w:bottom w:val="none" w:sz="0" w:space="0" w:color="auto"/>
        <w:right w:val="none" w:sz="0" w:space="0" w:color="auto"/>
      </w:divBdr>
    </w:div>
    <w:div w:id="689064319">
      <w:bodyDiv w:val="1"/>
      <w:marLeft w:val="0"/>
      <w:marRight w:val="0"/>
      <w:marTop w:val="0"/>
      <w:marBottom w:val="0"/>
      <w:divBdr>
        <w:top w:val="none" w:sz="0" w:space="0" w:color="auto"/>
        <w:left w:val="none" w:sz="0" w:space="0" w:color="auto"/>
        <w:bottom w:val="none" w:sz="0" w:space="0" w:color="auto"/>
        <w:right w:val="none" w:sz="0" w:space="0" w:color="auto"/>
      </w:divBdr>
    </w:div>
    <w:div w:id="690839067">
      <w:bodyDiv w:val="1"/>
      <w:marLeft w:val="0"/>
      <w:marRight w:val="0"/>
      <w:marTop w:val="0"/>
      <w:marBottom w:val="0"/>
      <w:divBdr>
        <w:top w:val="none" w:sz="0" w:space="0" w:color="auto"/>
        <w:left w:val="none" w:sz="0" w:space="0" w:color="auto"/>
        <w:bottom w:val="none" w:sz="0" w:space="0" w:color="auto"/>
        <w:right w:val="none" w:sz="0" w:space="0" w:color="auto"/>
      </w:divBdr>
    </w:div>
    <w:div w:id="692267576">
      <w:bodyDiv w:val="1"/>
      <w:marLeft w:val="0"/>
      <w:marRight w:val="0"/>
      <w:marTop w:val="0"/>
      <w:marBottom w:val="0"/>
      <w:divBdr>
        <w:top w:val="none" w:sz="0" w:space="0" w:color="auto"/>
        <w:left w:val="none" w:sz="0" w:space="0" w:color="auto"/>
        <w:bottom w:val="none" w:sz="0" w:space="0" w:color="auto"/>
        <w:right w:val="none" w:sz="0" w:space="0" w:color="auto"/>
      </w:divBdr>
    </w:div>
    <w:div w:id="692270310">
      <w:bodyDiv w:val="1"/>
      <w:marLeft w:val="0"/>
      <w:marRight w:val="0"/>
      <w:marTop w:val="0"/>
      <w:marBottom w:val="0"/>
      <w:divBdr>
        <w:top w:val="none" w:sz="0" w:space="0" w:color="auto"/>
        <w:left w:val="none" w:sz="0" w:space="0" w:color="auto"/>
        <w:bottom w:val="none" w:sz="0" w:space="0" w:color="auto"/>
        <w:right w:val="none" w:sz="0" w:space="0" w:color="auto"/>
      </w:divBdr>
    </w:div>
    <w:div w:id="694889768">
      <w:bodyDiv w:val="1"/>
      <w:marLeft w:val="0"/>
      <w:marRight w:val="0"/>
      <w:marTop w:val="0"/>
      <w:marBottom w:val="0"/>
      <w:divBdr>
        <w:top w:val="none" w:sz="0" w:space="0" w:color="auto"/>
        <w:left w:val="none" w:sz="0" w:space="0" w:color="auto"/>
        <w:bottom w:val="none" w:sz="0" w:space="0" w:color="auto"/>
        <w:right w:val="none" w:sz="0" w:space="0" w:color="auto"/>
      </w:divBdr>
    </w:div>
    <w:div w:id="696127633">
      <w:bodyDiv w:val="1"/>
      <w:marLeft w:val="0"/>
      <w:marRight w:val="0"/>
      <w:marTop w:val="0"/>
      <w:marBottom w:val="0"/>
      <w:divBdr>
        <w:top w:val="none" w:sz="0" w:space="0" w:color="auto"/>
        <w:left w:val="none" w:sz="0" w:space="0" w:color="auto"/>
        <w:bottom w:val="none" w:sz="0" w:space="0" w:color="auto"/>
        <w:right w:val="none" w:sz="0" w:space="0" w:color="auto"/>
      </w:divBdr>
    </w:div>
    <w:div w:id="697659859">
      <w:bodyDiv w:val="1"/>
      <w:marLeft w:val="0"/>
      <w:marRight w:val="0"/>
      <w:marTop w:val="0"/>
      <w:marBottom w:val="0"/>
      <w:divBdr>
        <w:top w:val="none" w:sz="0" w:space="0" w:color="auto"/>
        <w:left w:val="none" w:sz="0" w:space="0" w:color="auto"/>
        <w:bottom w:val="none" w:sz="0" w:space="0" w:color="auto"/>
        <w:right w:val="none" w:sz="0" w:space="0" w:color="auto"/>
      </w:divBdr>
    </w:div>
    <w:div w:id="699747809">
      <w:bodyDiv w:val="1"/>
      <w:marLeft w:val="0"/>
      <w:marRight w:val="0"/>
      <w:marTop w:val="0"/>
      <w:marBottom w:val="0"/>
      <w:divBdr>
        <w:top w:val="none" w:sz="0" w:space="0" w:color="auto"/>
        <w:left w:val="none" w:sz="0" w:space="0" w:color="auto"/>
        <w:bottom w:val="none" w:sz="0" w:space="0" w:color="auto"/>
        <w:right w:val="none" w:sz="0" w:space="0" w:color="auto"/>
      </w:divBdr>
    </w:div>
    <w:div w:id="700328219">
      <w:bodyDiv w:val="1"/>
      <w:marLeft w:val="0"/>
      <w:marRight w:val="0"/>
      <w:marTop w:val="0"/>
      <w:marBottom w:val="0"/>
      <w:divBdr>
        <w:top w:val="none" w:sz="0" w:space="0" w:color="auto"/>
        <w:left w:val="none" w:sz="0" w:space="0" w:color="auto"/>
        <w:bottom w:val="none" w:sz="0" w:space="0" w:color="auto"/>
        <w:right w:val="none" w:sz="0" w:space="0" w:color="auto"/>
      </w:divBdr>
    </w:div>
    <w:div w:id="705910013">
      <w:bodyDiv w:val="1"/>
      <w:marLeft w:val="0"/>
      <w:marRight w:val="0"/>
      <w:marTop w:val="0"/>
      <w:marBottom w:val="0"/>
      <w:divBdr>
        <w:top w:val="none" w:sz="0" w:space="0" w:color="auto"/>
        <w:left w:val="none" w:sz="0" w:space="0" w:color="auto"/>
        <w:bottom w:val="none" w:sz="0" w:space="0" w:color="auto"/>
        <w:right w:val="none" w:sz="0" w:space="0" w:color="auto"/>
      </w:divBdr>
    </w:div>
    <w:div w:id="706564434">
      <w:bodyDiv w:val="1"/>
      <w:marLeft w:val="0"/>
      <w:marRight w:val="0"/>
      <w:marTop w:val="0"/>
      <w:marBottom w:val="0"/>
      <w:divBdr>
        <w:top w:val="none" w:sz="0" w:space="0" w:color="auto"/>
        <w:left w:val="none" w:sz="0" w:space="0" w:color="auto"/>
        <w:bottom w:val="none" w:sz="0" w:space="0" w:color="auto"/>
        <w:right w:val="none" w:sz="0" w:space="0" w:color="auto"/>
      </w:divBdr>
    </w:div>
    <w:div w:id="709645918">
      <w:bodyDiv w:val="1"/>
      <w:marLeft w:val="0"/>
      <w:marRight w:val="0"/>
      <w:marTop w:val="0"/>
      <w:marBottom w:val="0"/>
      <w:divBdr>
        <w:top w:val="none" w:sz="0" w:space="0" w:color="auto"/>
        <w:left w:val="none" w:sz="0" w:space="0" w:color="auto"/>
        <w:bottom w:val="none" w:sz="0" w:space="0" w:color="auto"/>
        <w:right w:val="none" w:sz="0" w:space="0" w:color="auto"/>
      </w:divBdr>
    </w:div>
    <w:div w:id="711537673">
      <w:bodyDiv w:val="1"/>
      <w:marLeft w:val="0"/>
      <w:marRight w:val="0"/>
      <w:marTop w:val="0"/>
      <w:marBottom w:val="0"/>
      <w:divBdr>
        <w:top w:val="none" w:sz="0" w:space="0" w:color="auto"/>
        <w:left w:val="none" w:sz="0" w:space="0" w:color="auto"/>
        <w:bottom w:val="none" w:sz="0" w:space="0" w:color="auto"/>
        <w:right w:val="none" w:sz="0" w:space="0" w:color="auto"/>
      </w:divBdr>
    </w:div>
    <w:div w:id="713120519">
      <w:bodyDiv w:val="1"/>
      <w:marLeft w:val="0"/>
      <w:marRight w:val="0"/>
      <w:marTop w:val="0"/>
      <w:marBottom w:val="0"/>
      <w:divBdr>
        <w:top w:val="none" w:sz="0" w:space="0" w:color="auto"/>
        <w:left w:val="none" w:sz="0" w:space="0" w:color="auto"/>
        <w:bottom w:val="none" w:sz="0" w:space="0" w:color="auto"/>
        <w:right w:val="none" w:sz="0" w:space="0" w:color="auto"/>
      </w:divBdr>
    </w:div>
    <w:div w:id="713774269">
      <w:bodyDiv w:val="1"/>
      <w:marLeft w:val="0"/>
      <w:marRight w:val="0"/>
      <w:marTop w:val="0"/>
      <w:marBottom w:val="0"/>
      <w:divBdr>
        <w:top w:val="none" w:sz="0" w:space="0" w:color="auto"/>
        <w:left w:val="none" w:sz="0" w:space="0" w:color="auto"/>
        <w:bottom w:val="none" w:sz="0" w:space="0" w:color="auto"/>
        <w:right w:val="none" w:sz="0" w:space="0" w:color="auto"/>
      </w:divBdr>
    </w:div>
    <w:div w:id="715354751">
      <w:bodyDiv w:val="1"/>
      <w:marLeft w:val="0"/>
      <w:marRight w:val="0"/>
      <w:marTop w:val="0"/>
      <w:marBottom w:val="0"/>
      <w:divBdr>
        <w:top w:val="none" w:sz="0" w:space="0" w:color="auto"/>
        <w:left w:val="none" w:sz="0" w:space="0" w:color="auto"/>
        <w:bottom w:val="none" w:sz="0" w:space="0" w:color="auto"/>
        <w:right w:val="none" w:sz="0" w:space="0" w:color="auto"/>
      </w:divBdr>
    </w:div>
    <w:div w:id="716201178">
      <w:bodyDiv w:val="1"/>
      <w:marLeft w:val="0"/>
      <w:marRight w:val="0"/>
      <w:marTop w:val="0"/>
      <w:marBottom w:val="0"/>
      <w:divBdr>
        <w:top w:val="none" w:sz="0" w:space="0" w:color="auto"/>
        <w:left w:val="none" w:sz="0" w:space="0" w:color="auto"/>
        <w:bottom w:val="none" w:sz="0" w:space="0" w:color="auto"/>
        <w:right w:val="none" w:sz="0" w:space="0" w:color="auto"/>
      </w:divBdr>
    </w:div>
    <w:div w:id="719327687">
      <w:bodyDiv w:val="1"/>
      <w:marLeft w:val="0"/>
      <w:marRight w:val="0"/>
      <w:marTop w:val="0"/>
      <w:marBottom w:val="0"/>
      <w:divBdr>
        <w:top w:val="none" w:sz="0" w:space="0" w:color="auto"/>
        <w:left w:val="none" w:sz="0" w:space="0" w:color="auto"/>
        <w:bottom w:val="none" w:sz="0" w:space="0" w:color="auto"/>
        <w:right w:val="none" w:sz="0" w:space="0" w:color="auto"/>
      </w:divBdr>
    </w:div>
    <w:div w:id="720054040">
      <w:bodyDiv w:val="1"/>
      <w:marLeft w:val="0"/>
      <w:marRight w:val="0"/>
      <w:marTop w:val="0"/>
      <w:marBottom w:val="0"/>
      <w:divBdr>
        <w:top w:val="none" w:sz="0" w:space="0" w:color="auto"/>
        <w:left w:val="none" w:sz="0" w:space="0" w:color="auto"/>
        <w:bottom w:val="none" w:sz="0" w:space="0" w:color="auto"/>
        <w:right w:val="none" w:sz="0" w:space="0" w:color="auto"/>
      </w:divBdr>
    </w:div>
    <w:div w:id="721296317">
      <w:bodyDiv w:val="1"/>
      <w:marLeft w:val="0"/>
      <w:marRight w:val="0"/>
      <w:marTop w:val="0"/>
      <w:marBottom w:val="0"/>
      <w:divBdr>
        <w:top w:val="none" w:sz="0" w:space="0" w:color="auto"/>
        <w:left w:val="none" w:sz="0" w:space="0" w:color="auto"/>
        <w:bottom w:val="none" w:sz="0" w:space="0" w:color="auto"/>
        <w:right w:val="none" w:sz="0" w:space="0" w:color="auto"/>
      </w:divBdr>
    </w:div>
    <w:div w:id="721949896">
      <w:bodyDiv w:val="1"/>
      <w:marLeft w:val="0"/>
      <w:marRight w:val="0"/>
      <w:marTop w:val="0"/>
      <w:marBottom w:val="0"/>
      <w:divBdr>
        <w:top w:val="none" w:sz="0" w:space="0" w:color="auto"/>
        <w:left w:val="none" w:sz="0" w:space="0" w:color="auto"/>
        <w:bottom w:val="none" w:sz="0" w:space="0" w:color="auto"/>
        <w:right w:val="none" w:sz="0" w:space="0" w:color="auto"/>
      </w:divBdr>
      <w:divsChild>
        <w:div w:id="1659385777">
          <w:marLeft w:val="0"/>
          <w:marRight w:val="0"/>
          <w:marTop w:val="360"/>
          <w:marBottom w:val="0"/>
          <w:divBdr>
            <w:top w:val="none" w:sz="0" w:space="0" w:color="auto"/>
            <w:left w:val="none" w:sz="0" w:space="0" w:color="auto"/>
            <w:bottom w:val="none" w:sz="0" w:space="0" w:color="auto"/>
            <w:right w:val="none" w:sz="0" w:space="0" w:color="auto"/>
          </w:divBdr>
        </w:div>
      </w:divsChild>
    </w:div>
    <w:div w:id="722673899">
      <w:bodyDiv w:val="1"/>
      <w:marLeft w:val="0"/>
      <w:marRight w:val="0"/>
      <w:marTop w:val="0"/>
      <w:marBottom w:val="0"/>
      <w:divBdr>
        <w:top w:val="none" w:sz="0" w:space="0" w:color="auto"/>
        <w:left w:val="none" w:sz="0" w:space="0" w:color="auto"/>
        <w:bottom w:val="none" w:sz="0" w:space="0" w:color="auto"/>
        <w:right w:val="none" w:sz="0" w:space="0" w:color="auto"/>
      </w:divBdr>
    </w:div>
    <w:div w:id="724329130">
      <w:bodyDiv w:val="1"/>
      <w:marLeft w:val="0"/>
      <w:marRight w:val="0"/>
      <w:marTop w:val="0"/>
      <w:marBottom w:val="0"/>
      <w:divBdr>
        <w:top w:val="none" w:sz="0" w:space="0" w:color="auto"/>
        <w:left w:val="none" w:sz="0" w:space="0" w:color="auto"/>
        <w:bottom w:val="none" w:sz="0" w:space="0" w:color="auto"/>
        <w:right w:val="none" w:sz="0" w:space="0" w:color="auto"/>
      </w:divBdr>
    </w:div>
    <w:div w:id="726028179">
      <w:bodyDiv w:val="1"/>
      <w:marLeft w:val="0"/>
      <w:marRight w:val="0"/>
      <w:marTop w:val="0"/>
      <w:marBottom w:val="0"/>
      <w:divBdr>
        <w:top w:val="none" w:sz="0" w:space="0" w:color="auto"/>
        <w:left w:val="none" w:sz="0" w:space="0" w:color="auto"/>
        <w:bottom w:val="none" w:sz="0" w:space="0" w:color="auto"/>
        <w:right w:val="none" w:sz="0" w:space="0" w:color="auto"/>
      </w:divBdr>
    </w:div>
    <w:div w:id="726683290">
      <w:bodyDiv w:val="1"/>
      <w:marLeft w:val="0"/>
      <w:marRight w:val="0"/>
      <w:marTop w:val="0"/>
      <w:marBottom w:val="0"/>
      <w:divBdr>
        <w:top w:val="none" w:sz="0" w:space="0" w:color="auto"/>
        <w:left w:val="none" w:sz="0" w:space="0" w:color="auto"/>
        <w:bottom w:val="none" w:sz="0" w:space="0" w:color="auto"/>
        <w:right w:val="none" w:sz="0" w:space="0" w:color="auto"/>
      </w:divBdr>
    </w:div>
    <w:div w:id="727921673">
      <w:bodyDiv w:val="1"/>
      <w:marLeft w:val="0"/>
      <w:marRight w:val="0"/>
      <w:marTop w:val="0"/>
      <w:marBottom w:val="0"/>
      <w:divBdr>
        <w:top w:val="none" w:sz="0" w:space="0" w:color="auto"/>
        <w:left w:val="none" w:sz="0" w:space="0" w:color="auto"/>
        <w:bottom w:val="none" w:sz="0" w:space="0" w:color="auto"/>
        <w:right w:val="none" w:sz="0" w:space="0" w:color="auto"/>
      </w:divBdr>
    </w:div>
    <w:div w:id="729887831">
      <w:bodyDiv w:val="1"/>
      <w:marLeft w:val="0"/>
      <w:marRight w:val="0"/>
      <w:marTop w:val="0"/>
      <w:marBottom w:val="0"/>
      <w:divBdr>
        <w:top w:val="none" w:sz="0" w:space="0" w:color="auto"/>
        <w:left w:val="none" w:sz="0" w:space="0" w:color="auto"/>
        <w:bottom w:val="none" w:sz="0" w:space="0" w:color="auto"/>
        <w:right w:val="none" w:sz="0" w:space="0" w:color="auto"/>
      </w:divBdr>
    </w:div>
    <w:div w:id="732894025">
      <w:bodyDiv w:val="1"/>
      <w:marLeft w:val="0"/>
      <w:marRight w:val="0"/>
      <w:marTop w:val="0"/>
      <w:marBottom w:val="0"/>
      <w:divBdr>
        <w:top w:val="none" w:sz="0" w:space="0" w:color="auto"/>
        <w:left w:val="none" w:sz="0" w:space="0" w:color="auto"/>
        <w:bottom w:val="none" w:sz="0" w:space="0" w:color="auto"/>
        <w:right w:val="none" w:sz="0" w:space="0" w:color="auto"/>
      </w:divBdr>
    </w:div>
    <w:div w:id="737749628">
      <w:bodyDiv w:val="1"/>
      <w:marLeft w:val="0"/>
      <w:marRight w:val="0"/>
      <w:marTop w:val="0"/>
      <w:marBottom w:val="0"/>
      <w:divBdr>
        <w:top w:val="none" w:sz="0" w:space="0" w:color="auto"/>
        <w:left w:val="none" w:sz="0" w:space="0" w:color="auto"/>
        <w:bottom w:val="none" w:sz="0" w:space="0" w:color="auto"/>
        <w:right w:val="none" w:sz="0" w:space="0" w:color="auto"/>
      </w:divBdr>
    </w:div>
    <w:div w:id="740300149">
      <w:bodyDiv w:val="1"/>
      <w:marLeft w:val="0"/>
      <w:marRight w:val="0"/>
      <w:marTop w:val="0"/>
      <w:marBottom w:val="0"/>
      <w:divBdr>
        <w:top w:val="none" w:sz="0" w:space="0" w:color="auto"/>
        <w:left w:val="none" w:sz="0" w:space="0" w:color="auto"/>
        <w:bottom w:val="none" w:sz="0" w:space="0" w:color="auto"/>
        <w:right w:val="none" w:sz="0" w:space="0" w:color="auto"/>
      </w:divBdr>
    </w:div>
    <w:div w:id="740831702">
      <w:bodyDiv w:val="1"/>
      <w:marLeft w:val="0"/>
      <w:marRight w:val="0"/>
      <w:marTop w:val="0"/>
      <w:marBottom w:val="0"/>
      <w:divBdr>
        <w:top w:val="none" w:sz="0" w:space="0" w:color="auto"/>
        <w:left w:val="none" w:sz="0" w:space="0" w:color="auto"/>
        <w:bottom w:val="none" w:sz="0" w:space="0" w:color="auto"/>
        <w:right w:val="none" w:sz="0" w:space="0" w:color="auto"/>
      </w:divBdr>
    </w:div>
    <w:div w:id="742290287">
      <w:bodyDiv w:val="1"/>
      <w:marLeft w:val="0"/>
      <w:marRight w:val="0"/>
      <w:marTop w:val="0"/>
      <w:marBottom w:val="0"/>
      <w:divBdr>
        <w:top w:val="none" w:sz="0" w:space="0" w:color="auto"/>
        <w:left w:val="none" w:sz="0" w:space="0" w:color="auto"/>
        <w:bottom w:val="none" w:sz="0" w:space="0" w:color="auto"/>
        <w:right w:val="none" w:sz="0" w:space="0" w:color="auto"/>
      </w:divBdr>
      <w:divsChild>
        <w:div w:id="588543639">
          <w:marLeft w:val="0"/>
          <w:marRight w:val="0"/>
          <w:marTop w:val="0"/>
          <w:marBottom w:val="0"/>
          <w:divBdr>
            <w:top w:val="none" w:sz="0" w:space="0" w:color="auto"/>
            <w:left w:val="none" w:sz="0" w:space="0" w:color="auto"/>
            <w:bottom w:val="none" w:sz="0" w:space="0" w:color="auto"/>
            <w:right w:val="none" w:sz="0" w:space="0" w:color="auto"/>
          </w:divBdr>
          <w:divsChild>
            <w:div w:id="1781803072">
              <w:marLeft w:val="0"/>
              <w:marRight w:val="0"/>
              <w:marTop w:val="0"/>
              <w:marBottom w:val="0"/>
              <w:divBdr>
                <w:top w:val="none" w:sz="0" w:space="0" w:color="auto"/>
                <w:left w:val="none" w:sz="0" w:space="0" w:color="auto"/>
                <w:bottom w:val="none" w:sz="0" w:space="0" w:color="auto"/>
                <w:right w:val="none" w:sz="0" w:space="0" w:color="auto"/>
              </w:divBdr>
              <w:divsChild>
                <w:div w:id="714426099">
                  <w:marLeft w:val="0"/>
                  <w:marRight w:val="0"/>
                  <w:marTop w:val="0"/>
                  <w:marBottom w:val="0"/>
                  <w:divBdr>
                    <w:top w:val="none" w:sz="0" w:space="0" w:color="auto"/>
                    <w:left w:val="none" w:sz="0" w:space="0" w:color="auto"/>
                    <w:bottom w:val="none" w:sz="0" w:space="0" w:color="auto"/>
                    <w:right w:val="none" w:sz="0" w:space="0" w:color="auto"/>
                  </w:divBdr>
                  <w:divsChild>
                    <w:div w:id="187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11">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6733319">
      <w:bodyDiv w:val="1"/>
      <w:marLeft w:val="0"/>
      <w:marRight w:val="0"/>
      <w:marTop w:val="0"/>
      <w:marBottom w:val="0"/>
      <w:divBdr>
        <w:top w:val="none" w:sz="0" w:space="0" w:color="auto"/>
        <w:left w:val="none" w:sz="0" w:space="0" w:color="auto"/>
        <w:bottom w:val="none" w:sz="0" w:space="0" w:color="auto"/>
        <w:right w:val="none" w:sz="0" w:space="0" w:color="auto"/>
      </w:divBdr>
      <w:divsChild>
        <w:div w:id="129905852">
          <w:marLeft w:val="0"/>
          <w:marRight w:val="0"/>
          <w:marTop w:val="0"/>
          <w:marBottom w:val="0"/>
          <w:divBdr>
            <w:top w:val="none" w:sz="0" w:space="0" w:color="auto"/>
            <w:left w:val="none" w:sz="0" w:space="0" w:color="auto"/>
            <w:bottom w:val="none" w:sz="0" w:space="0" w:color="auto"/>
            <w:right w:val="none" w:sz="0" w:space="0" w:color="auto"/>
          </w:divBdr>
        </w:div>
      </w:divsChild>
    </w:div>
    <w:div w:id="748619988">
      <w:bodyDiv w:val="1"/>
      <w:marLeft w:val="0"/>
      <w:marRight w:val="0"/>
      <w:marTop w:val="0"/>
      <w:marBottom w:val="0"/>
      <w:divBdr>
        <w:top w:val="none" w:sz="0" w:space="0" w:color="auto"/>
        <w:left w:val="none" w:sz="0" w:space="0" w:color="auto"/>
        <w:bottom w:val="none" w:sz="0" w:space="0" w:color="auto"/>
        <w:right w:val="none" w:sz="0" w:space="0" w:color="auto"/>
      </w:divBdr>
    </w:div>
    <w:div w:id="749543702">
      <w:bodyDiv w:val="1"/>
      <w:marLeft w:val="0"/>
      <w:marRight w:val="0"/>
      <w:marTop w:val="0"/>
      <w:marBottom w:val="0"/>
      <w:divBdr>
        <w:top w:val="none" w:sz="0" w:space="0" w:color="auto"/>
        <w:left w:val="none" w:sz="0" w:space="0" w:color="auto"/>
        <w:bottom w:val="none" w:sz="0" w:space="0" w:color="auto"/>
        <w:right w:val="none" w:sz="0" w:space="0" w:color="auto"/>
      </w:divBdr>
    </w:div>
    <w:div w:id="749884566">
      <w:bodyDiv w:val="1"/>
      <w:marLeft w:val="0"/>
      <w:marRight w:val="0"/>
      <w:marTop w:val="0"/>
      <w:marBottom w:val="0"/>
      <w:divBdr>
        <w:top w:val="none" w:sz="0" w:space="0" w:color="auto"/>
        <w:left w:val="none" w:sz="0" w:space="0" w:color="auto"/>
        <w:bottom w:val="none" w:sz="0" w:space="0" w:color="auto"/>
        <w:right w:val="none" w:sz="0" w:space="0" w:color="auto"/>
      </w:divBdr>
    </w:div>
    <w:div w:id="751242217">
      <w:bodyDiv w:val="1"/>
      <w:marLeft w:val="0"/>
      <w:marRight w:val="0"/>
      <w:marTop w:val="0"/>
      <w:marBottom w:val="0"/>
      <w:divBdr>
        <w:top w:val="none" w:sz="0" w:space="0" w:color="auto"/>
        <w:left w:val="none" w:sz="0" w:space="0" w:color="auto"/>
        <w:bottom w:val="none" w:sz="0" w:space="0" w:color="auto"/>
        <w:right w:val="none" w:sz="0" w:space="0" w:color="auto"/>
      </w:divBdr>
    </w:div>
    <w:div w:id="751659124">
      <w:bodyDiv w:val="1"/>
      <w:marLeft w:val="0"/>
      <w:marRight w:val="0"/>
      <w:marTop w:val="0"/>
      <w:marBottom w:val="0"/>
      <w:divBdr>
        <w:top w:val="none" w:sz="0" w:space="0" w:color="auto"/>
        <w:left w:val="none" w:sz="0" w:space="0" w:color="auto"/>
        <w:bottom w:val="none" w:sz="0" w:space="0" w:color="auto"/>
        <w:right w:val="none" w:sz="0" w:space="0" w:color="auto"/>
      </w:divBdr>
      <w:divsChild>
        <w:div w:id="913199948">
          <w:marLeft w:val="0"/>
          <w:marRight w:val="0"/>
          <w:marTop w:val="0"/>
          <w:marBottom w:val="0"/>
          <w:divBdr>
            <w:top w:val="none" w:sz="0" w:space="0" w:color="auto"/>
            <w:left w:val="none" w:sz="0" w:space="0" w:color="auto"/>
            <w:bottom w:val="none" w:sz="0" w:space="0" w:color="auto"/>
            <w:right w:val="none" w:sz="0" w:space="0" w:color="auto"/>
          </w:divBdr>
          <w:divsChild>
            <w:div w:id="908885336">
              <w:marLeft w:val="0"/>
              <w:marRight w:val="0"/>
              <w:marTop w:val="0"/>
              <w:marBottom w:val="0"/>
              <w:divBdr>
                <w:top w:val="none" w:sz="0" w:space="0" w:color="auto"/>
                <w:left w:val="none" w:sz="0" w:space="0" w:color="auto"/>
                <w:bottom w:val="none" w:sz="0" w:space="0" w:color="auto"/>
                <w:right w:val="none" w:sz="0" w:space="0" w:color="auto"/>
              </w:divBdr>
              <w:divsChild>
                <w:div w:id="1049649554">
                  <w:marLeft w:val="0"/>
                  <w:marRight w:val="0"/>
                  <w:marTop w:val="0"/>
                  <w:marBottom w:val="0"/>
                  <w:divBdr>
                    <w:top w:val="none" w:sz="0" w:space="0" w:color="auto"/>
                    <w:left w:val="none" w:sz="0" w:space="0" w:color="auto"/>
                    <w:bottom w:val="none" w:sz="0" w:space="0" w:color="auto"/>
                    <w:right w:val="none" w:sz="0" w:space="0" w:color="auto"/>
                  </w:divBdr>
                  <w:divsChild>
                    <w:div w:id="12877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7572">
      <w:bodyDiv w:val="1"/>
      <w:marLeft w:val="0"/>
      <w:marRight w:val="0"/>
      <w:marTop w:val="0"/>
      <w:marBottom w:val="0"/>
      <w:divBdr>
        <w:top w:val="none" w:sz="0" w:space="0" w:color="auto"/>
        <w:left w:val="none" w:sz="0" w:space="0" w:color="auto"/>
        <w:bottom w:val="none" w:sz="0" w:space="0" w:color="auto"/>
        <w:right w:val="none" w:sz="0" w:space="0" w:color="auto"/>
      </w:divBdr>
    </w:div>
    <w:div w:id="754712903">
      <w:bodyDiv w:val="1"/>
      <w:marLeft w:val="0"/>
      <w:marRight w:val="0"/>
      <w:marTop w:val="0"/>
      <w:marBottom w:val="0"/>
      <w:divBdr>
        <w:top w:val="none" w:sz="0" w:space="0" w:color="auto"/>
        <w:left w:val="none" w:sz="0" w:space="0" w:color="auto"/>
        <w:bottom w:val="none" w:sz="0" w:space="0" w:color="auto"/>
        <w:right w:val="none" w:sz="0" w:space="0" w:color="auto"/>
      </w:divBdr>
    </w:div>
    <w:div w:id="755175266">
      <w:bodyDiv w:val="1"/>
      <w:marLeft w:val="0"/>
      <w:marRight w:val="0"/>
      <w:marTop w:val="0"/>
      <w:marBottom w:val="0"/>
      <w:divBdr>
        <w:top w:val="none" w:sz="0" w:space="0" w:color="auto"/>
        <w:left w:val="none" w:sz="0" w:space="0" w:color="auto"/>
        <w:bottom w:val="none" w:sz="0" w:space="0" w:color="auto"/>
        <w:right w:val="none" w:sz="0" w:space="0" w:color="auto"/>
      </w:divBdr>
    </w:div>
    <w:div w:id="755588053">
      <w:bodyDiv w:val="1"/>
      <w:marLeft w:val="0"/>
      <w:marRight w:val="0"/>
      <w:marTop w:val="0"/>
      <w:marBottom w:val="0"/>
      <w:divBdr>
        <w:top w:val="none" w:sz="0" w:space="0" w:color="auto"/>
        <w:left w:val="none" w:sz="0" w:space="0" w:color="auto"/>
        <w:bottom w:val="none" w:sz="0" w:space="0" w:color="auto"/>
        <w:right w:val="none" w:sz="0" w:space="0" w:color="auto"/>
      </w:divBdr>
    </w:div>
    <w:div w:id="755593165">
      <w:bodyDiv w:val="1"/>
      <w:marLeft w:val="0"/>
      <w:marRight w:val="0"/>
      <w:marTop w:val="0"/>
      <w:marBottom w:val="0"/>
      <w:divBdr>
        <w:top w:val="none" w:sz="0" w:space="0" w:color="auto"/>
        <w:left w:val="none" w:sz="0" w:space="0" w:color="auto"/>
        <w:bottom w:val="none" w:sz="0" w:space="0" w:color="auto"/>
        <w:right w:val="none" w:sz="0" w:space="0" w:color="auto"/>
      </w:divBdr>
    </w:div>
    <w:div w:id="758721158">
      <w:bodyDiv w:val="1"/>
      <w:marLeft w:val="0"/>
      <w:marRight w:val="0"/>
      <w:marTop w:val="0"/>
      <w:marBottom w:val="0"/>
      <w:divBdr>
        <w:top w:val="none" w:sz="0" w:space="0" w:color="auto"/>
        <w:left w:val="none" w:sz="0" w:space="0" w:color="auto"/>
        <w:bottom w:val="none" w:sz="0" w:space="0" w:color="auto"/>
        <w:right w:val="none" w:sz="0" w:space="0" w:color="auto"/>
      </w:divBdr>
    </w:div>
    <w:div w:id="761685235">
      <w:bodyDiv w:val="1"/>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57136982">
              <w:marLeft w:val="0"/>
              <w:marRight w:val="0"/>
              <w:marTop w:val="0"/>
              <w:marBottom w:val="0"/>
              <w:divBdr>
                <w:top w:val="none" w:sz="0" w:space="0" w:color="auto"/>
                <w:left w:val="none" w:sz="0" w:space="0" w:color="auto"/>
                <w:bottom w:val="none" w:sz="0" w:space="0" w:color="auto"/>
                <w:right w:val="none" w:sz="0" w:space="0" w:color="auto"/>
              </w:divBdr>
              <w:divsChild>
                <w:div w:id="491333140">
                  <w:marLeft w:val="0"/>
                  <w:marRight w:val="0"/>
                  <w:marTop w:val="0"/>
                  <w:marBottom w:val="0"/>
                  <w:divBdr>
                    <w:top w:val="none" w:sz="0" w:space="0" w:color="auto"/>
                    <w:left w:val="none" w:sz="0" w:space="0" w:color="auto"/>
                    <w:bottom w:val="none" w:sz="0" w:space="0" w:color="auto"/>
                    <w:right w:val="none" w:sz="0" w:space="0" w:color="auto"/>
                  </w:divBdr>
                  <w:divsChild>
                    <w:div w:id="599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49">
      <w:bodyDiv w:val="1"/>
      <w:marLeft w:val="0"/>
      <w:marRight w:val="0"/>
      <w:marTop w:val="0"/>
      <w:marBottom w:val="0"/>
      <w:divBdr>
        <w:top w:val="none" w:sz="0" w:space="0" w:color="auto"/>
        <w:left w:val="none" w:sz="0" w:space="0" w:color="auto"/>
        <w:bottom w:val="none" w:sz="0" w:space="0" w:color="auto"/>
        <w:right w:val="none" w:sz="0" w:space="0" w:color="auto"/>
      </w:divBdr>
    </w:div>
    <w:div w:id="763497566">
      <w:bodyDiv w:val="1"/>
      <w:marLeft w:val="0"/>
      <w:marRight w:val="0"/>
      <w:marTop w:val="0"/>
      <w:marBottom w:val="0"/>
      <w:divBdr>
        <w:top w:val="none" w:sz="0" w:space="0" w:color="auto"/>
        <w:left w:val="none" w:sz="0" w:space="0" w:color="auto"/>
        <w:bottom w:val="none" w:sz="0" w:space="0" w:color="auto"/>
        <w:right w:val="none" w:sz="0" w:space="0" w:color="auto"/>
      </w:divBdr>
    </w:div>
    <w:div w:id="766851564">
      <w:bodyDiv w:val="1"/>
      <w:marLeft w:val="0"/>
      <w:marRight w:val="0"/>
      <w:marTop w:val="0"/>
      <w:marBottom w:val="0"/>
      <w:divBdr>
        <w:top w:val="none" w:sz="0" w:space="0" w:color="auto"/>
        <w:left w:val="none" w:sz="0" w:space="0" w:color="auto"/>
        <w:bottom w:val="none" w:sz="0" w:space="0" w:color="auto"/>
        <w:right w:val="none" w:sz="0" w:space="0" w:color="auto"/>
      </w:divBdr>
    </w:div>
    <w:div w:id="770468275">
      <w:bodyDiv w:val="1"/>
      <w:marLeft w:val="0"/>
      <w:marRight w:val="0"/>
      <w:marTop w:val="0"/>
      <w:marBottom w:val="0"/>
      <w:divBdr>
        <w:top w:val="none" w:sz="0" w:space="0" w:color="auto"/>
        <w:left w:val="none" w:sz="0" w:space="0" w:color="auto"/>
        <w:bottom w:val="none" w:sz="0" w:space="0" w:color="auto"/>
        <w:right w:val="none" w:sz="0" w:space="0" w:color="auto"/>
      </w:divBdr>
    </w:div>
    <w:div w:id="771784012">
      <w:bodyDiv w:val="1"/>
      <w:marLeft w:val="0"/>
      <w:marRight w:val="0"/>
      <w:marTop w:val="0"/>
      <w:marBottom w:val="0"/>
      <w:divBdr>
        <w:top w:val="none" w:sz="0" w:space="0" w:color="auto"/>
        <w:left w:val="none" w:sz="0" w:space="0" w:color="auto"/>
        <w:bottom w:val="none" w:sz="0" w:space="0" w:color="auto"/>
        <w:right w:val="none" w:sz="0" w:space="0" w:color="auto"/>
      </w:divBdr>
    </w:div>
    <w:div w:id="773281761">
      <w:bodyDiv w:val="1"/>
      <w:marLeft w:val="0"/>
      <w:marRight w:val="0"/>
      <w:marTop w:val="0"/>
      <w:marBottom w:val="0"/>
      <w:divBdr>
        <w:top w:val="none" w:sz="0" w:space="0" w:color="auto"/>
        <w:left w:val="none" w:sz="0" w:space="0" w:color="auto"/>
        <w:bottom w:val="none" w:sz="0" w:space="0" w:color="auto"/>
        <w:right w:val="none" w:sz="0" w:space="0" w:color="auto"/>
      </w:divBdr>
    </w:div>
    <w:div w:id="780145954">
      <w:bodyDiv w:val="1"/>
      <w:marLeft w:val="0"/>
      <w:marRight w:val="0"/>
      <w:marTop w:val="0"/>
      <w:marBottom w:val="0"/>
      <w:divBdr>
        <w:top w:val="none" w:sz="0" w:space="0" w:color="auto"/>
        <w:left w:val="none" w:sz="0" w:space="0" w:color="auto"/>
        <w:bottom w:val="none" w:sz="0" w:space="0" w:color="auto"/>
        <w:right w:val="none" w:sz="0" w:space="0" w:color="auto"/>
      </w:divBdr>
    </w:div>
    <w:div w:id="780688751">
      <w:bodyDiv w:val="1"/>
      <w:marLeft w:val="0"/>
      <w:marRight w:val="0"/>
      <w:marTop w:val="0"/>
      <w:marBottom w:val="0"/>
      <w:divBdr>
        <w:top w:val="none" w:sz="0" w:space="0" w:color="auto"/>
        <w:left w:val="none" w:sz="0" w:space="0" w:color="auto"/>
        <w:bottom w:val="none" w:sz="0" w:space="0" w:color="auto"/>
        <w:right w:val="none" w:sz="0" w:space="0" w:color="auto"/>
      </w:divBdr>
    </w:div>
    <w:div w:id="781730924">
      <w:bodyDiv w:val="1"/>
      <w:marLeft w:val="0"/>
      <w:marRight w:val="0"/>
      <w:marTop w:val="0"/>
      <w:marBottom w:val="0"/>
      <w:divBdr>
        <w:top w:val="none" w:sz="0" w:space="0" w:color="auto"/>
        <w:left w:val="none" w:sz="0" w:space="0" w:color="auto"/>
        <w:bottom w:val="none" w:sz="0" w:space="0" w:color="auto"/>
        <w:right w:val="none" w:sz="0" w:space="0" w:color="auto"/>
      </w:divBdr>
    </w:div>
    <w:div w:id="781804708">
      <w:bodyDiv w:val="1"/>
      <w:marLeft w:val="0"/>
      <w:marRight w:val="0"/>
      <w:marTop w:val="0"/>
      <w:marBottom w:val="0"/>
      <w:divBdr>
        <w:top w:val="none" w:sz="0" w:space="0" w:color="auto"/>
        <w:left w:val="none" w:sz="0" w:space="0" w:color="auto"/>
        <w:bottom w:val="none" w:sz="0" w:space="0" w:color="auto"/>
        <w:right w:val="none" w:sz="0" w:space="0" w:color="auto"/>
      </w:divBdr>
    </w:div>
    <w:div w:id="782965301">
      <w:bodyDiv w:val="1"/>
      <w:marLeft w:val="0"/>
      <w:marRight w:val="0"/>
      <w:marTop w:val="0"/>
      <w:marBottom w:val="0"/>
      <w:divBdr>
        <w:top w:val="none" w:sz="0" w:space="0" w:color="auto"/>
        <w:left w:val="none" w:sz="0" w:space="0" w:color="auto"/>
        <w:bottom w:val="none" w:sz="0" w:space="0" w:color="auto"/>
        <w:right w:val="none" w:sz="0" w:space="0" w:color="auto"/>
      </w:divBdr>
    </w:div>
    <w:div w:id="786003445">
      <w:bodyDiv w:val="1"/>
      <w:marLeft w:val="0"/>
      <w:marRight w:val="0"/>
      <w:marTop w:val="0"/>
      <w:marBottom w:val="0"/>
      <w:divBdr>
        <w:top w:val="none" w:sz="0" w:space="0" w:color="auto"/>
        <w:left w:val="none" w:sz="0" w:space="0" w:color="auto"/>
        <w:bottom w:val="none" w:sz="0" w:space="0" w:color="auto"/>
        <w:right w:val="none" w:sz="0" w:space="0" w:color="auto"/>
      </w:divBdr>
    </w:div>
    <w:div w:id="786774131">
      <w:bodyDiv w:val="1"/>
      <w:marLeft w:val="0"/>
      <w:marRight w:val="0"/>
      <w:marTop w:val="0"/>
      <w:marBottom w:val="0"/>
      <w:divBdr>
        <w:top w:val="none" w:sz="0" w:space="0" w:color="auto"/>
        <w:left w:val="none" w:sz="0" w:space="0" w:color="auto"/>
        <w:bottom w:val="none" w:sz="0" w:space="0" w:color="auto"/>
        <w:right w:val="none" w:sz="0" w:space="0" w:color="auto"/>
      </w:divBdr>
    </w:div>
    <w:div w:id="787361065">
      <w:bodyDiv w:val="1"/>
      <w:marLeft w:val="0"/>
      <w:marRight w:val="0"/>
      <w:marTop w:val="0"/>
      <w:marBottom w:val="0"/>
      <w:divBdr>
        <w:top w:val="none" w:sz="0" w:space="0" w:color="auto"/>
        <w:left w:val="none" w:sz="0" w:space="0" w:color="auto"/>
        <w:bottom w:val="none" w:sz="0" w:space="0" w:color="auto"/>
        <w:right w:val="none" w:sz="0" w:space="0" w:color="auto"/>
      </w:divBdr>
    </w:div>
    <w:div w:id="789209074">
      <w:bodyDiv w:val="1"/>
      <w:marLeft w:val="0"/>
      <w:marRight w:val="0"/>
      <w:marTop w:val="0"/>
      <w:marBottom w:val="0"/>
      <w:divBdr>
        <w:top w:val="none" w:sz="0" w:space="0" w:color="auto"/>
        <w:left w:val="none" w:sz="0" w:space="0" w:color="auto"/>
        <w:bottom w:val="none" w:sz="0" w:space="0" w:color="auto"/>
        <w:right w:val="none" w:sz="0" w:space="0" w:color="auto"/>
      </w:divBdr>
    </w:div>
    <w:div w:id="790365589">
      <w:bodyDiv w:val="1"/>
      <w:marLeft w:val="0"/>
      <w:marRight w:val="0"/>
      <w:marTop w:val="0"/>
      <w:marBottom w:val="0"/>
      <w:divBdr>
        <w:top w:val="none" w:sz="0" w:space="0" w:color="auto"/>
        <w:left w:val="none" w:sz="0" w:space="0" w:color="auto"/>
        <w:bottom w:val="none" w:sz="0" w:space="0" w:color="auto"/>
        <w:right w:val="none" w:sz="0" w:space="0" w:color="auto"/>
      </w:divBdr>
      <w:divsChild>
        <w:div w:id="460921732">
          <w:marLeft w:val="0"/>
          <w:marRight w:val="0"/>
          <w:marTop w:val="0"/>
          <w:marBottom w:val="0"/>
          <w:divBdr>
            <w:top w:val="none" w:sz="0" w:space="0" w:color="auto"/>
            <w:left w:val="none" w:sz="0" w:space="0" w:color="auto"/>
            <w:bottom w:val="none" w:sz="0" w:space="0" w:color="auto"/>
            <w:right w:val="none" w:sz="0" w:space="0" w:color="auto"/>
          </w:divBdr>
        </w:div>
        <w:div w:id="1187987251">
          <w:marLeft w:val="0"/>
          <w:marRight w:val="0"/>
          <w:marTop w:val="0"/>
          <w:marBottom w:val="0"/>
          <w:divBdr>
            <w:top w:val="none" w:sz="0" w:space="0" w:color="auto"/>
            <w:left w:val="none" w:sz="0" w:space="0" w:color="auto"/>
            <w:bottom w:val="none" w:sz="0" w:space="0" w:color="auto"/>
            <w:right w:val="none" w:sz="0" w:space="0" w:color="auto"/>
          </w:divBdr>
        </w:div>
      </w:divsChild>
    </w:div>
    <w:div w:id="791097994">
      <w:bodyDiv w:val="1"/>
      <w:marLeft w:val="0"/>
      <w:marRight w:val="0"/>
      <w:marTop w:val="0"/>
      <w:marBottom w:val="0"/>
      <w:divBdr>
        <w:top w:val="none" w:sz="0" w:space="0" w:color="auto"/>
        <w:left w:val="none" w:sz="0" w:space="0" w:color="auto"/>
        <w:bottom w:val="none" w:sz="0" w:space="0" w:color="auto"/>
        <w:right w:val="none" w:sz="0" w:space="0" w:color="auto"/>
      </w:divBdr>
    </w:div>
    <w:div w:id="792209564">
      <w:bodyDiv w:val="1"/>
      <w:marLeft w:val="0"/>
      <w:marRight w:val="0"/>
      <w:marTop w:val="0"/>
      <w:marBottom w:val="0"/>
      <w:divBdr>
        <w:top w:val="none" w:sz="0" w:space="0" w:color="auto"/>
        <w:left w:val="none" w:sz="0" w:space="0" w:color="auto"/>
        <w:bottom w:val="none" w:sz="0" w:space="0" w:color="auto"/>
        <w:right w:val="none" w:sz="0" w:space="0" w:color="auto"/>
      </w:divBdr>
    </w:div>
    <w:div w:id="795634957">
      <w:bodyDiv w:val="1"/>
      <w:marLeft w:val="0"/>
      <w:marRight w:val="0"/>
      <w:marTop w:val="0"/>
      <w:marBottom w:val="0"/>
      <w:divBdr>
        <w:top w:val="none" w:sz="0" w:space="0" w:color="auto"/>
        <w:left w:val="none" w:sz="0" w:space="0" w:color="auto"/>
        <w:bottom w:val="none" w:sz="0" w:space="0" w:color="auto"/>
        <w:right w:val="none" w:sz="0" w:space="0" w:color="auto"/>
      </w:divBdr>
    </w:div>
    <w:div w:id="796533729">
      <w:bodyDiv w:val="1"/>
      <w:marLeft w:val="0"/>
      <w:marRight w:val="0"/>
      <w:marTop w:val="0"/>
      <w:marBottom w:val="0"/>
      <w:divBdr>
        <w:top w:val="none" w:sz="0" w:space="0" w:color="auto"/>
        <w:left w:val="none" w:sz="0" w:space="0" w:color="auto"/>
        <w:bottom w:val="none" w:sz="0" w:space="0" w:color="auto"/>
        <w:right w:val="none" w:sz="0" w:space="0" w:color="auto"/>
      </w:divBdr>
    </w:div>
    <w:div w:id="798838972">
      <w:bodyDiv w:val="1"/>
      <w:marLeft w:val="0"/>
      <w:marRight w:val="0"/>
      <w:marTop w:val="0"/>
      <w:marBottom w:val="0"/>
      <w:divBdr>
        <w:top w:val="none" w:sz="0" w:space="0" w:color="auto"/>
        <w:left w:val="none" w:sz="0" w:space="0" w:color="auto"/>
        <w:bottom w:val="none" w:sz="0" w:space="0" w:color="auto"/>
        <w:right w:val="none" w:sz="0" w:space="0" w:color="auto"/>
      </w:divBdr>
    </w:div>
    <w:div w:id="803548740">
      <w:bodyDiv w:val="1"/>
      <w:marLeft w:val="0"/>
      <w:marRight w:val="0"/>
      <w:marTop w:val="0"/>
      <w:marBottom w:val="0"/>
      <w:divBdr>
        <w:top w:val="none" w:sz="0" w:space="0" w:color="auto"/>
        <w:left w:val="none" w:sz="0" w:space="0" w:color="auto"/>
        <w:bottom w:val="none" w:sz="0" w:space="0" w:color="auto"/>
        <w:right w:val="none" w:sz="0" w:space="0" w:color="auto"/>
      </w:divBdr>
    </w:div>
    <w:div w:id="805508782">
      <w:bodyDiv w:val="1"/>
      <w:marLeft w:val="0"/>
      <w:marRight w:val="0"/>
      <w:marTop w:val="0"/>
      <w:marBottom w:val="0"/>
      <w:divBdr>
        <w:top w:val="none" w:sz="0" w:space="0" w:color="auto"/>
        <w:left w:val="none" w:sz="0" w:space="0" w:color="auto"/>
        <w:bottom w:val="none" w:sz="0" w:space="0" w:color="auto"/>
        <w:right w:val="none" w:sz="0" w:space="0" w:color="auto"/>
      </w:divBdr>
    </w:div>
    <w:div w:id="806433648">
      <w:bodyDiv w:val="1"/>
      <w:marLeft w:val="0"/>
      <w:marRight w:val="0"/>
      <w:marTop w:val="0"/>
      <w:marBottom w:val="0"/>
      <w:divBdr>
        <w:top w:val="none" w:sz="0" w:space="0" w:color="auto"/>
        <w:left w:val="none" w:sz="0" w:space="0" w:color="auto"/>
        <w:bottom w:val="none" w:sz="0" w:space="0" w:color="auto"/>
        <w:right w:val="none" w:sz="0" w:space="0" w:color="auto"/>
      </w:divBdr>
    </w:div>
    <w:div w:id="810831189">
      <w:bodyDiv w:val="1"/>
      <w:marLeft w:val="0"/>
      <w:marRight w:val="0"/>
      <w:marTop w:val="0"/>
      <w:marBottom w:val="0"/>
      <w:divBdr>
        <w:top w:val="none" w:sz="0" w:space="0" w:color="auto"/>
        <w:left w:val="none" w:sz="0" w:space="0" w:color="auto"/>
        <w:bottom w:val="none" w:sz="0" w:space="0" w:color="auto"/>
        <w:right w:val="none" w:sz="0" w:space="0" w:color="auto"/>
      </w:divBdr>
    </w:div>
    <w:div w:id="822694243">
      <w:bodyDiv w:val="1"/>
      <w:marLeft w:val="0"/>
      <w:marRight w:val="0"/>
      <w:marTop w:val="0"/>
      <w:marBottom w:val="0"/>
      <w:divBdr>
        <w:top w:val="none" w:sz="0" w:space="0" w:color="auto"/>
        <w:left w:val="none" w:sz="0" w:space="0" w:color="auto"/>
        <w:bottom w:val="none" w:sz="0" w:space="0" w:color="auto"/>
        <w:right w:val="none" w:sz="0" w:space="0" w:color="auto"/>
      </w:divBdr>
    </w:div>
    <w:div w:id="823204336">
      <w:bodyDiv w:val="1"/>
      <w:marLeft w:val="0"/>
      <w:marRight w:val="0"/>
      <w:marTop w:val="0"/>
      <w:marBottom w:val="0"/>
      <w:divBdr>
        <w:top w:val="none" w:sz="0" w:space="0" w:color="auto"/>
        <w:left w:val="none" w:sz="0" w:space="0" w:color="auto"/>
        <w:bottom w:val="none" w:sz="0" w:space="0" w:color="auto"/>
        <w:right w:val="none" w:sz="0" w:space="0" w:color="auto"/>
      </w:divBdr>
    </w:div>
    <w:div w:id="826016724">
      <w:bodyDiv w:val="1"/>
      <w:marLeft w:val="0"/>
      <w:marRight w:val="0"/>
      <w:marTop w:val="0"/>
      <w:marBottom w:val="0"/>
      <w:divBdr>
        <w:top w:val="none" w:sz="0" w:space="0" w:color="auto"/>
        <w:left w:val="none" w:sz="0" w:space="0" w:color="auto"/>
        <w:bottom w:val="none" w:sz="0" w:space="0" w:color="auto"/>
        <w:right w:val="none" w:sz="0" w:space="0" w:color="auto"/>
      </w:divBdr>
    </w:div>
    <w:div w:id="827790652">
      <w:bodyDiv w:val="1"/>
      <w:marLeft w:val="0"/>
      <w:marRight w:val="0"/>
      <w:marTop w:val="0"/>
      <w:marBottom w:val="0"/>
      <w:divBdr>
        <w:top w:val="none" w:sz="0" w:space="0" w:color="auto"/>
        <w:left w:val="none" w:sz="0" w:space="0" w:color="auto"/>
        <w:bottom w:val="none" w:sz="0" w:space="0" w:color="auto"/>
        <w:right w:val="none" w:sz="0" w:space="0" w:color="auto"/>
      </w:divBdr>
      <w:divsChild>
        <w:div w:id="1941719046">
          <w:marLeft w:val="0"/>
          <w:marRight w:val="0"/>
          <w:marTop w:val="0"/>
          <w:marBottom w:val="0"/>
          <w:divBdr>
            <w:top w:val="none" w:sz="0" w:space="0" w:color="auto"/>
            <w:left w:val="none" w:sz="0" w:space="0" w:color="auto"/>
            <w:bottom w:val="none" w:sz="0" w:space="0" w:color="auto"/>
            <w:right w:val="none" w:sz="0" w:space="0" w:color="auto"/>
          </w:divBdr>
          <w:divsChild>
            <w:div w:id="892497884">
              <w:marLeft w:val="0"/>
              <w:marRight w:val="0"/>
              <w:marTop w:val="0"/>
              <w:marBottom w:val="0"/>
              <w:divBdr>
                <w:top w:val="none" w:sz="0" w:space="0" w:color="auto"/>
                <w:left w:val="none" w:sz="0" w:space="0" w:color="auto"/>
                <w:bottom w:val="none" w:sz="0" w:space="0" w:color="auto"/>
                <w:right w:val="none" w:sz="0" w:space="0" w:color="auto"/>
              </w:divBdr>
              <w:divsChild>
                <w:div w:id="1113671016">
                  <w:marLeft w:val="0"/>
                  <w:marRight w:val="0"/>
                  <w:marTop w:val="0"/>
                  <w:marBottom w:val="0"/>
                  <w:divBdr>
                    <w:top w:val="none" w:sz="0" w:space="0" w:color="auto"/>
                    <w:left w:val="none" w:sz="0" w:space="0" w:color="auto"/>
                    <w:bottom w:val="none" w:sz="0" w:space="0" w:color="auto"/>
                    <w:right w:val="none" w:sz="0" w:space="0" w:color="auto"/>
                  </w:divBdr>
                  <w:divsChild>
                    <w:div w:id="640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300973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4">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35784185">
                  <w:marLeft w:val="0"/>
                  <w:marRight w:val="0"/>
                  <w:marTop w:val="0"/>
                  <w:marBottom w:val="0"/>
                  <w:divBdr>
                    <w:top w:val="none" w:sz="0" w:space="0" w:color="auto"/>
                    <w:left w:val="none" w:sz="0" w:space="0" w:color="auto"/>
                    <w:bottom w:val="none" w:sz="0" w:space="0" w:color="auto"/>
                    <w:right w:val="none" w:sz="0" w:space="0" w:color="auto"/>
                  </w:divBdr>
                  <w:divsChild>
                    <w:div w:id="718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726296624">
          <w:marLeft w:val="0"/>
          <w:marRight w:val="0"/>
          <w:marTop w:val="0"/>
          <w:marBottom w:val="0"/>
          <w:divBdr>
            <w:top w:val="none" w:sz="0" w:space="0" w:color="auto"/>
            <w:left w:val="none" w:sz="0" w:space="0" w:color="auto"/>
            <w:bottom w:val="none" w:sz="0" w:space="0" w:color="auto"/>
            <w:right w:val="none" w:sz="0" w:space="0" w:color="auto"/>
          </w:divBdr>
          <w:divsChild>
            <w:div w:id="1579631999">
              <w:marLeft w:val="0"/>
              <w:marRight w:val="0"/>
              <w:marTop w:val="0"/>
              <w:marBottom w:val="0"/>
              <w:divBdr>
                <w:top w:val="none" w:sz="0" w:space="0" w:color="auto"/>
                <w:left w:val="none" w:sz="0" w:space="0" w:color="auto"/>
                <w:bottom w:val="none" w:sz="0" w:space="0" w:color="auto"/>
                <w:right w:val="none" w:sz="0" w:space="0" w:color="auto"/>
              </w:divBdr>
              <w:divsChild>
                <w:div w:id="460002501">
                  <w:marLeft w:val="0"/>
                  <w:marRight w:val="0"/>
                  <w:marTop w:val="0"/>
                  <w:marBottom w:val="0"/>
                  <w:divBdr>
                    <w:top w:val="none" w:sz="0" w:space="0" w:color="auto"/>
                    <w:left w:val="none" w:sz="0" w:space="0" w:color="auto"/>
                    <w:bottom w:val="none" w:sz="0" w:space="0" w:color="auto"/>
                    <w:right w:val="none" w:sz="0" w:space="0" w:color="auto"/>
                  </w:divBdr>
                  <w:divsChild>
                    <w:div w:id="114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4847">
      <w:bodyDiv w:val="1"/>
      <w:marLeft w:val="0"/>
      <w:marRight w:val="0"/>
      <w:marTop w:val="0"/>
      <w:marBottom w:val="0"/>
      <w:divBdr>
        <w:top w:val="none" w:sz="0" w:space="0" w:color="auto"/>
        <w:left w:val="none" w:sz="0" w:space="0" w:color="auto"/>
        <w:bottom w:val="none" w:sz="0" w:space="0" w:color="auto"/>
        <w:right w:val="none" w:sz="0" w:space="0" w:color="auto"/>
      </w:divBdr>
    </w:div>
    <w:div w:id="834029115">
      <w:bodyDiv w:val="1"/>
      <w:marLeft w:val="0"/>
      <w:marRight w:val="0"/>
      <w:marTop w:val="0"/>
      <w:marBottom w:val="0"/>
      <w:divBdr>
        <w:top w:val="none" w:sz="0" w:space="0" w:color="auto"/>
        <w:left w:val="none" w:sz="0" w:space="0" w:color="auto"/>
        <w:bottom w:val="none" w:sz="0" w:space="0" w:color="auto"/>
        <w:right w:val="none" w:sz="0" w:space="0" w:color="auto"/>
      </w:divBdr>
    </w:div>
    <w:div w:id="834345455">
      <w:bodyDiv w:val="1"/>
      <w:marLeft w:val="0"/>
      <w:marRight w:val="0"/>
      <w:marTop w:val="0"/>
      <w:marBottom w:val="0"/>
      <w:divBdr>
        <w:top w:val="none" w:sz="0" w:space="0" w:color="auto"/>
        <w:left w:val="none" w:sz="0" w:space="0" w:color="auto"/>
        <w:bottom w:val="none" w:sz="0" w:space="0" w:color="auto"/>
        <w:right w:val="none" w:sz="0" w:space="0" w:color="auto"/>
      </w:divBdr>
    </w:div>
    <w:div w:id="83480357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37228112">
      <w:bodyDiv w:val="1"/>
      <w:marLeft w:val="0"/>
      <w:marRight w:val="0"/>
      <w:marTop w:val="0"/>
      <w:marBottom w:val="0"/>
      <w:divBdr>
        <w:top w:val="none" w:sz="0" w:space="0" w:color="auto"/>
        <w:left w:val="none" w:sz="0" w:space="0" w:color="auto"/>
        <w:bottom w:val="none" w:sz="0" w:space="0" w:color="auto"/>
        <w:right w:val="none" w:sz="0" w:space="0" w:color="auto"/>
      </w:divBdr>
    </w:div>
    <w:div w:id="844520626">
      <w:bodyDiv w:val="1"/>
      <w:marLeft w:val="0"/>
      <w:marRight w:val="0"/>
      <w:marTop w:val="0"/>
      <w:marBottom w:val="0"/>
      <w:divBdr>
        <w:top w:val="none" w:sz="0" w:space="0" w:color="auto"/>
        <w:left w:val="none" w:sz="0" w:space="0" w:color="auto"/>
        <w:bottom w:val="none" w:sz="0" w:space="0" w:color="auto"/>
        <w:right w:val="none" w:sz="0" w:space="0" w:color="auto"/>
      </w:divBdr>
      <w:divsChild>
        <w:div w:id="1231232794">
          <w:marLeft w:val="0"/>
          <w:marRight w:val="0"/>
          <w:marTop w:val="0"/>
          <w:marBottom w:val="0"/>
          <w:divBdr>
            <w:top w:val="none" w:sz="0" w:space="0" w:color="auto"/>
            <w:left w:val="none" w:sz="0" w:space="0" w:color="auto"/>
            <w:bottom w:val="none" w:sz="0" w:space="0" w:color="auto"/>
            <w:right w:val="none" w:sz="0" w:space="0" w:color="auto"/>
          </w:divBdr>
          <w:divsChild>
            <w:div w:id="323583617">
              <w:marLeft w:val="0"/>
              <w:marRight w:val="0"/>
              <w:marTop w:val="0"/>
              <w:marBottom w:val="0"/>
              <w:divBdr>
                <w:top w:val="none" w:sz="0" w:space="0" w:color="auto"/>
                <w:left w:val="none" w:sz="0" w:space="0" w:color="auto"/>
                <w:bottom w:val="none" w:sz="0" w:space="0" w:color="auto"/>
                <w:right w:val="none" w:sz="0" w:space="0" w:color="auto"/>
              </w:divBdr>
              <w:divsChild>
                <w:div w:id="574362599">
                  <w:marLeft w:val="0"/>
                  <w:marRight w:val="0"/>
                  <w:marTop w:val="0"/>
                  <w:marBottom w:val="0"/>
                  <w:divBdr>
                    <w:top w:val="none" w:sz="0" w:space="0" w:color="auto"/>
                    <w:left w:val="none" w:sz="0" w:space="0" w:color="auto"/>
                    <w:bottom w:val="none" w:sz="0" w:space="0" w:color="auto"/>
                    <w:right w:val="none" w:sz="0" w:space="0" w:color="auto"/>
                  </w:divBdr>
                  <w:divsChild>
                    <w:div w:id="947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292">
      <w:bodyDiv w:val="1"/>
      <w:marLeft w:val="0"/>
      <w:marRight w:val="0"/>
      <w:marTop w:val="0"/>
      <w:marBottom w:val="0"/>
      <w:divBdr>
        <w:top w:val="none" w:sz="0" w:space="0" w:color="auto"/>
        <w:left w:val="none" w:sz="0" w:space="0" w:color="auto"/>
        <w:bottom w:val="none" w:sz="0" w:space="0" w:color="auto"/>
        <w:right w:val="none" w:sz="0" w:space="0" w:color="auto"/>
      </w:divBdr>
    </w:div>
    <w:div w:id="846557853">
      <w:bodyDiv w:val="1"/>
      <w:marLeft w:val="0"/>
      <w:marRight w:val="0"/>
      <w:marTop w:val="0"/>
      <w:marBottom w:val="0"/>
      <w:divBdr>
        <w:top w:val="none" w:sz="0" w:space="0" w:color="auto"/>
        <w:left w:val="none" w:sz="0" w:space="0" w:color="auto"/>
        <w:bottom w:val="none" w:sz="0" w:space="0" w:color="auto"/>
        <w:right w:val="none" w:sz="0" w:space="0" w:color="auto"/>
      </w:divBdr>
    </w:div>
    <w:div w:id="858544898">
      <w:bodyDiv w:val="1"/>
      <w:marLeft w:val="0"/>
      <w:marRight w:val="0"/>
      <w:marTop w:val="0"/>
      <w:marBottom w:val="0"/>
      <w:divBdr>
        <w:top w:val="none" w:sz="0" w:space="0" w:color="auto"/>
        <w:left w:val="none" w:sz="0" w:space="0" w:color="auto"/>
        <w:bottom w:val="none" w:sz="0" w:space="0" w:color="auto"/>
        <w:right w:val="none" w:sz="0" w:space="0" w:color="auto"/>
      </w:divBdr>
    </w:div>
    <w:div w:id="864026884">
      <w:bodyDiv w:val="1"/>
      <w:marLeft w:val="0"/>
      <w:marRight w:val="0"/>
      <w:marTop w:val="0"/>
      <w:marBottom w:val="0"/>
      <w:divBdr>
        <w:top w:val="none" w:sz="0" w:space="0" w:color="auto"/>
        <w:left w:val="none" w:sz="0" w:space="0" w:color="auto"/>
        <w:bottom w:val="none" w:sz="0" w:space="0" w:color="auto"/>
        <w:right w:val="none" w:sz="0" w:space="0" w:color="auto"/>
      </w:divBdr>
    </w:div>
    <w:div w:id="864708546">
      <w:bodyDiv w:val="1"/>
      <w:marLeft w:val="0"/>
      <w:marRight w:val="0"/>
      <w:marTop w:val="0"/>
      <w:marBottom w:val="0"/>
      <w:divBdr>
        <w:top w:val="none" w:sz="0" w:space="0" w:color="auto"/>
        <w:left w:val="none" w:sz="0" w:space="0" w:color="auto"/>
        <w:bottom w:val="none" w:sz="0" w:space="0" w:color="auto"/>
        <w:right w:val="none" w:sz="0" w:space="0" w:color="auto"/>
      </w:divBdr>
    </w:div>
    <w:div w:id="868567681">
      <w:bodyDiv w:val="1"/>
      <w:marLeft w:val="0"/>
      <w:marRight w:val="0"/>
      <w:marTop w:val="0"/>
      <w:marBottom w:val="0"/>
      <w:divBdr>
        <w:top w:val="none" w:sz="0" w:space="0" w:color="auto"/>
        <w:left w:val="none" w:sz="0" w:space="0" w:color="auto"/>
        <w:bottom w:val="none" w:sz="0" w:space="0" w:color="auto"/>
        <w:right w:val="none" w:sz="0" w:space="0" w:color="auto"/>
      </w:divBdr>
      <w:divsChild>
        <w:div w:id="150953121">
          <w:marLeft w:val="0"/>
          <w:marRight w:val="0"/>
          <w:marTop w:val="0"/>
          <w:marBottom w:val="0"/>
          <w:divBdr>
            <w:top w:val="none" w:sz="0" w:space="0" w:color="auto"/>
            <w:left w:val="none" w:sz="0" w:space="0" w:color="auto"/>
            <w:bottom w:val="none" w:sz="0" w:space="0" w:color="auto"/>
            <w:right w:val="none" w:sz="0" w:space="0" w:color="auto"/>
          </w:divBdr>
          <w:divsChild>
            <w:div w:id="701981446">
              <w:marLeft w:val="0"/>
              <w:marRight w:val="0"/>
              <w:marTop w:val="0"/>
              <w:marBottom w:val="0"/>
              <w:divBdr>
                <w:top w:val="none" w:sz="0" w:space="0" w:color="auto"/>
                <w:left w:val="none" w:sz="0" w:space="0" w:color="auto"/>
                <w:bottom w:val="none" w:sz="0" w:space="0" w:color="auto"/>
                <w:right w:val="none" w:sz="0" w:space="0" w:color="auto"/>
              </w:divBdr>
              <w:divsChild>
                <w:div w:id="1975135166">
                  <w:marLeft w:val="0"/>
                  <w:marRight w:val="0"/>
                  <w:marTop w:val="0"/>
                  <w:marBottom w:val="0"/>
                  <w:divBdr>
                    <w:top w:val="none" w:sz="0" w:space="0" w:color="auto"/>
                    <w:left w:val="none" w:sz="0" w:space="0" w:color="auto"/>
                    <w:bottom w:val="none" w:sz="0" w:space="0" w:color="auto"/>
                    <w:right w:val="none" w:sz="0" w:space="0" w:color="auto"/>
                  </w:divBdr>
                  <w:divsChild>
                    <w:div w:id="1147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874">
      <w:bodyDiv w:val="1"/>
      <w:marLeft w:val="0"/>
      <w:marRight w:val="0"/>
      <w:marTop w:val="0"/>
      <w:marBottom w:val="0"/>
      <w:divBdr>
        <w:top w:val="none" w:sz="0" w:space="0" w:color="auto"/>
        <w:left w:val="none" w:sz="0" w:space="0" w:color="auto"/>
        <w:bottom w:val="none" w:sz="0" w:space="0" w:color="auto"/>
        <w:right w:val="none" w:sz="0" w:space="0" w:color="auto"/>
      </w:divBdr>
    </w:div>
    <w:div w:id="870142955">
      <w:bodyDiv w:val="1"/>
      <w:marLeft w:val="0"/>
      <w:marRight w:val="0"/>
      <w:marTop w:val="0"/>
      <w:marBottom w:val="0"/>
      <w:divBdr>
        <w:top w:val="none" w:sz="0" w:space="0" w:color="auto"/>
        <w:left w:val="none" w:sz="0" w:space="0" w:color="auto"/>
        <w:bottom w:val="none" w:sz="0" w:space="0" w:color="auto"/>
        <w:right w:val="none" w:sz="0" w:space="0" w:color="auto"/>
      </w:divBdr>
    </w:div>
    <w:div w:id="870647685">
      <w:bodyDiv w:val="1"/>
      <w:marLeft w:val="0"/>
      <w:marRight w:val="0"/>
      <w:marTop w:val="0"/>
      <w:marBottom w:val="0"/>
      <w:divBdr>
        <w:top w:val="none" w:sz="0" w:space="0" w:color="auto"/>
        <w:left w:val="none" w:sz="0" w:space="0" w:color="auto"/>
        <w:bottom w:val="none" w:sz="0" w:space="0" w:color="auto"/>
        <w:right w:val="none" w:sz="0" w:space="0" w:color="auto"/>
      </w:divBdr>
      <w:divsChild>
        <w:div w:id="1246846180">
          <w:marLeft w:val="0"/>
          <w:marRight w:val="0"/>
          <w:marTop w:val="0"/>
          <w:marBottom w:val="0"/>
          <w:divBdr>
            <w:top w:val="none" w:sz="0" w:space="0" w:color="auto"/>
            <w:left w:val="none" w:sz="0" w:space="0" w:color="auto"/>
            <w:bottom w:val="none" w:sz="0" w:space="0" w:color="auto"/>
            <w:right w:val="none" w:sz="0" w:space="0" w:color="auto"/>
          </w:divBdr>
          <w:divsChild>
            <w:div w:id="703795109">
              <w:marLeft w:val="0"/>
              <w:marRight w:val="0"/>
              <w:marTop w:val="0"/>
              <w:marBottom w:val="0"/>
              <w:divBdr>
                <w:top w:val="none" w:sz="0" w:space="0" w:color="auto"/>
                <w:left w:val="none" w:sz="0" w:space="0" w:color="auto"/>
                <w:bottom w:val="none" w:sz="0" w:space="0" w:color="auto"/>
                <w:right w:val="none" w:sz="0" w:space="0" w:color="auto"/>
              </w:divBdr>
              <w:divsChild>
                <w:div w:id="829977352">
                  <w:marLeft w:val="0"/>
                  <w:marRight w:val="0"/>
                  <w:marTop w:val="0"/>
                  <w:marBottom w:val="0"/>
                  <w:divBdr>
                    <w:top w:val="none" w:sz="0" w:space="0" w:color="auto"/>
                    <w:left w:val="none" w:sz="0" w:space="0" w:color="auto"/>
                    <w:bottom w:val="none" w:sz="0" w:space="0" w:color="auto"/>
                    <w:right w:val="none" w:sz="0" w:space="0" w:color="auto"/>
                  </w:divBdr>
                  <w:divsChild>
                    <w:div w:id="1397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9674">
      <w:bodyDiv w:val="1"/>
      <w:marLeft w:val="0"/>
      <w:marRight w:val="0"/>
      <w:marTop w:val="0"/>
      <w:marBottom w:val="0"/>
      <w:divBdr>
        <w:top w:val="none" w:sz="0" w:space="0" w:color="auto"/>
        <w:left w:val="none" w:sz="0" w:space="0" w:color="auto"/>
        <w:bottom w:val="none" w:sz="0" w:space="0" w:color="auto"/>
        <w:right w:val="none" w:sz="0" w:space="0" w:color="auto"/>
      </w:divBdr>
      <w:divsChild>
        <w:div w:id="960303934">
          <w:marLeft w:val="0"/>
          <w:marRight w:val="0"/>
          <w:marTop w:val="0"/>
          <w:marBottom w:val="0"/>
          <w:divBdr>
            <w:top w:val="none" w:sz="0" w:space="0" w:color="auto"/>
            <w:left w:val="none" w:sz="0" w:space="0" w:color="auto"/>
            <w:bottom w:val="none" w:sz="0" w:space="0" w:color="auto"/>
            <w:right w:val="none" w:sz="0" w:space="0" w:color="auto"/>
          </w:divBdr>
          <w:divsChild>
            <w:div w:id="1761174656">
              <w:marLeft w:val="0"/>
              <w:marRight w:val="0"/>
              <w:marTop w:val="0"/>
              <w:marBottom w:val="0"/>
              <w:divBdr>
                <w:top w:val="none" w:sz="0" w:space="0" w:color="auto"/>
                <w:left w:val="none" w:sz="0" w:space="0" w:color="auto"/>
                <w:bottom w:val="none" w:sz="0" w:space="0" w:color="auto"/>
                <w:right w:val="none" w:sz="0" w:space="0" w:color="auto"/>
              </w:divBdr>
              <w:divsChild>
                <w:div w:id="1043216247">
                  <w:marLeft w:val="0"/>
                  <w:marRight w:val="0"/>
                  <w:marTop w:val="0"/>
                  <w:marBottom w:val="0"/>
                  <w:divBdr>
                    <w:top w:val="none" w:sz="0" w:space="0" w:color="auto"/>
                    <w:left w:val="none" w:sz="0" w:space="0" w:color="auto"/>
                    <w:bottom w:val="none" w:sz="0" w:space="0" w:color="auto"/>
                    <w:right w:val="none" w:sz="0" w:space="0" w:color="auto"/>
                  </w:divBdr>
                  <w:divsChild>
                    <w:div w:id="89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742">
      <w:bodyDiv w:val="1"/>
      <w:marLeft w:val="0"/>
      <w:marRight w:val="0"/>
      <w:marTop w:val="0"/>
      <w:marBottom w:val="0"/>
      <w:divBdr>
        <w:top w:val="none" w:sz="0" w:space="0" w:color="auto"/>
        <w:left w:val="none" w:sz="0" w:space="0" w:color="auto"/>
        <w:bottom w:val="none" w:sz="0" w:space="0" w:color="auto"/>
        <w:right w:val="none" w:sz="0" w:space="0" w:color="auto"/>
      </w:divBdr>
      <w:divsChild>
        <w:div w:id="289672538">
          <w:marLeft w:val="0"/>
          <w:marRight w:val="0"/>
          <w:marTop w:val="0"/>
          <w:marBottom w:val="0"/>
          <w:divBdr>
            <w:top w:val="none" w:sz="0" w:space="0" w:color="auto"/>
            <w:left w:val="none" w:sz="0" w:space="0" w:color="auto"/>
            <w:bottom w:val="none" w:sz="0" w:space="0" w:color="auto"/>
            <w:right w:val="none" w:sz="0" w:space="0" w:color="auto"/>
          </w:divBdr>
        </w:div>
      </w:divsChild>
    </w:div>
    <w:div w:id="877007487">
      <w:bodyDiv w:val="1"/>
      <w:marLeft w:val="0"/>
      <w:marRight w:val="0"/>
      <w:marTop w:val="0"/>
      <w:marBottom w:val="0"/>
      <w:divBdr>
        <w:top w:val="none" w:sz="0" w:space="0" w:color="auto"/>
        <w:left w:val="none" w:sz="0" w:space="0" w:color="auto"/>
        <w:bottom w:val="none" w:sz="0" w:space="0" w:color="auto"/>
        <w:right w:val="none" w:sz="0" w:space="0" w:color="auto"/>
      </w:divBdr>
      <w:divsChild>
        <w:div w:id="805046554">
          <w:marLeft w:val="0"/>
          <w:marRight w:val="0"/>
          <w:marTop w:val="0"/>
          <w:marBottom w:val="0"/>
          <w:divBdr>
            <w:top w:val="none" w:sz="0" w:space="0" w:color="auto"/>
            <w:left w:val="none" w:sz="0" w:space="0" w:color="auto"/>
            <w:bottom w:val="none" w:sz="0" w:space="0" w:color="auto"/>
            <w:right w:val="none" w:sz="0" w:space="0" w:color="auto"/>
          </w:divBdr>
        </w:div>
      </w:divsChild>
    </w:div>
    <w:div w:id="879632010">
      <w:bodyDiv w:val="1"/>
      <w:marLeft w:val="0"/>
      <w:marRight w:val="0"/>
      <w:marTop w:val="0"/>
      <w:marBottom w:val="0"/>
      <w:divBdr>
        <w:top w:val="none" w:sz="0" w:space="0" w:color="auto"/>
        <w:left w:val="none" w:sz="0" w:space="0" w:color="auto"/>
        <w:bottom w:val="none" w:sz="0" w:space="0" w:color="auto"/>
        <w:right w:val="none" w:sz="0" w:space="0" w:color="auto"/>
      </w:divBdr>
    </w:div>
    <w:div w:id="881358327">
      <w:bodyDiv w:val="1"/>
      <w:marLeft w:val="0"/>
      <w:marRight w:val="0"/>
      <w:marTop w:val="0"/>
      <w:marBottom w:val="0"/>
      <w:divBdr>
        <w:top w:val="none" w:sz="0" w:space="0" w:color="auto"/>
        <w:left w:val="none" w:sz="0" w:space="0" w:color="auto"/>
        <w:bottom w:val="none" w:sz="0" w:space="0" w:color="auto"/>
        <w:right w:val="none" w:sz="0" w:space="0" w:color="auto"/>
      </w:divBdr>
    </w:div>
    <w:div w:id="881475601">
      <w:bodyDiv w:val="1"/>
      <w:marLeft w:val="0"/>
      <w:marRight w:val="0"/>
      <w:marTop w:val="0"/>
      <w:marBottom w:val="0"/>
      <w:divBdr>
        <w:top w:val="none" w:sz="0" w:space="0" w:color="auto"/>
        <w:left w:val="none" w:sz="0" w:space="0" w:color="auto"/>
        <w:bottom w:val="none" w:sz="0" w:space="0" w:color="auto"/>
        <w:right w:val="none" w:sz="0" w:space="0" w:color="auto"/>
      </w:divBdr>
    </w:div>
    <w:div w:id="883256049">
      <w:bodyDiv w:val="1"/>
      <w:marLeft w:val="0"/>
      <w:marRight w:val="0"/>
      <w:marTop w:val="0"/>
      <w:marBottom w:val="0"/>
      <w:divBdr>
        <w:top w:val="none" w:sz="0" w:space="0" w:color="auto"/>
        <w:left w:val="none" w:sz="0" w:space="0" w:color="auto"/>
        <w:bottom w:val="none" w:sz="0" w:space="0" w:color="auto"/>
        <w:right w:val="none" w:sz="0" w:space="0" w:color="auto"/>
      </w:divBdr>
    </w:div>
    <w:div w:id="884103468">
      <w:bodyDiv w:val="1"/>
      <w:marLeft w:val="0"/>
      <w:marRight w:val="0"/>
      <w:marTop w:val="0"/>
      <w:marBottom w:val="0"/>
      <w:divBdr>
        <w:top w:val="none" w:sz="0" w:space="0" w:color="auto"/>
        <w:left w:val="none" w:sz="0" w:space="0" w:color="auto"/>
        <w:bottom w:val="none" w:sz="0" w:space="0" w:color="auto"/>
        <w:right w:val="none" w:sz="0" w:space="0" w:color="auto"/>
      </w:divBdr>
      <w:divsChild>
        <w:div w:id="111864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19611">
              <w:marLeft w:val="0"/>
              <w:marRight w:val="0"/>
              <w:marTop w:val="0"/>
              <w:marBottom w:val="0"/>
              <w:divBdr>
                <w:top w:val="none" w:sz="0" w:space="0" w:color="auto"/>
                <w:left w:val="none" w:sz="0" w:space="0" w:color="auto"/>
                <w:bottom w:val="none" w:sz="0" w:space="0" w:color="auto"/>
                <w:right w:val="none" w:sz="0" w:space="0" w:color="auto"/>
              </w:divBdr>
              <w:divsChild>
                <w:div w:id="345182828">
                  <w:marLeft w:val="0"/>
                  <w:marRight w:val="0"/>
                  <w:marTop w:val="0"/>
                  <w:marBottom w:val="0"/>
                  <w:divBdr>
                    <w:top w:val="none" w:sz="0" w:space="0" w:color="auto"/>
                    <w:left w:val="none" w:sz="0" w:space="0" w:color="auto"/>
                    <w:bottom w:val="none" w:sz="0" w:space="0" w:color="auto"/>
                    <w:right w:val="none" w:sz="0" w:space="0" w:color="auto"/>
                  </w:divBdr>
                  <w:divsChild>
                    <w:div w:id="356930146">
                      <w:marLeft w:val="0"/>
                      <w:marRight w:val="0"/>
                      <w:marTop w:val="0"/>
                      <w:marBottom w:val="0"/>
                      <w:divBdr>
                        <w:top w:val="none" w:sz="0" w:space="0" w:color="auto"/>
                        <w:left w:val="none" w:sz="0" w:space="0" w:color="auto"/>
                        <w:bottom w:val="none" w:sz="0" w:space="0" w:color="auto"/>
                        <w:right w:val="none" w:sz="0" w:space="0" w:color="auto"/>
                      </w:divBdr>
                      <w:divsChild>
                        <w:div w:id="281689737">
                          <w:marLeft w:val="0"/>
                          <w:marRight w:val="0"/>
                          <w:marTop w:val="0"/>
                          <w:marBottom w:val="0"/>
                          <w:divBdr>
                            <w:top w:val="none" w:sz="0" w:space="0" w:color="auto"/>
                            <w:left w:val="none" w:sz="0" w:space="0" w:color="auto"/>
                            <w:bottom w:val="none" w:sz="0" w:space="0" w:color="auto"/>
                            <w:right w:val="none" w:sz="0" w:space="0" w:color="auto"/>
                          </w:divBdr>
                          <w:divsChild>
                            <w:div w:id="2138602595">
                              <w:marLeft w:val="0"/>
                              <w:marRight w:val="0"/>
                              <w:marTop w:val="0"/>
                              <w:marBottom w:val="0"/>
                              <w:divBdr>
                                <w:top w:val="none" w:sz="0" w:space="0" w:color="auto"/>
                                <w:left w:val="none" w:sz="0" w:space="0" w:color="auto"/>
                                <w:bottom w:val="none" w:sz="0" w:space="0" w:color="auto"/>
                                <w:right w:val="none" w:sz="0" w:space="0" w:color="auto"/>
                              </w:divBdr>
                              <w:divsChild>
                                <w:div w:id="1583224300">
                                  <w:marLeft w:val="0"/>
                                  <w:marRight w:val="0"/>
                                  <w:marTop w:val="0"/>
                                  <w:marBottom w:val="0"/>
                                  <w:divBdr>
                                    <w:top w:val="none" w:sz="0" w:space="0" w:color="auto"/>
                                    <w:left w:val="none" w:sz="0" w:space="0" w:color="auto"/>
                                    <w:bottom w:val="none" w:sz="0" w:space="0" w:color="auto"/>
                                    <w:right w:val="none" w:sz="0" w:space="0" w:color="auto"/>
                                  </w:divBdr>
                                  <w:divsChild>
                                    <w:div w:id="339814485">
                                      <w:marLeft w:val="0"/>
                                      <w:marRight w:val="0"/>
                                      <w:marTop w:val="0"/>
                                      <w:marBottom w:val="0"/>
                                      <w:divBdr>
                                        <w:top w:val="none" w:sz="0" w:space="0" w:color="auto"/>
                                        <w:left w:val="none" w:sz="0" w:space="0" w:color="auto"/>
                                        <w:bottom w:val="none" w:sz="0" w:space="0" w:color="auto"/>
                                        <w:right w:val="none" w:sz="0" w:space="0" w:color="auto"/>
                                      </w:divBdr>
                                      <w:divsChild>
                                        <w:div w:id="60713298">
                                          <w:marLeft w:val="0"/>
                                          <w:marRight w:val="0"/>
                                          <w:marTop w:val="0"/>
                                          <w:marBottom w:val="0"/>
                                          <w:divBdr>
                                            <w:top w:val="none" w:sz="0" w:space="0" w:color="auto"/>
                                            <w:left w:val="none" w:sz="0" w:space="0" w:color="auto"/>
                                            <w:bottom w:val="none" w:sz="0" w:space="0" w:color="auto"/>
                                            <w:right w:val="none" w:sz="0" w:space="0" w:color="auto"/>
                                          </w:divBdr>
                                          <w:divsChild>
                                            <w:div w:id="73100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939">
                                                  <w:marLeft w:val="0"/>
                                                  <w:marRight w:val="0"/>
                                                  <w:marTop w:val="0"/>
                                                  <w:marBottom w:val="0"/>
                                                  <w:divBdr>
                                                    <w:top w:val="none" w:sz="0" w:space="0" w:color="auto"/>
                                                    <w:left w:val="none" w:sz="0" w:space="0" w:color="auto"/>
                                                    <w:bottom w:val="none" w:sz="0" w:space="0" w:color="auto"/>
                                                    <w:right w:val="none" w:sz="0" w:space="0" w:color="auto"/>
                                                  </w:divBdr>
                                                  <w:divsChild>
                                                    <w:div w:id="636645104">
                                                      <w:marLeft w:val="0"/>
                                                      <w:marRight w:val="0"/>
                                                      <w:marTop w:val="0"/>
                                                      <w:marBottom w:val="0"/>
                                                      <w:divBdr>
                                                        <w:top w:val="none" w:sz="0" w:space="0" w:color="auto"/>
                                                        <w:left w:val="none" w:sz="0" w:space="0" w:color="auto"/>
                                                        <w:bottom w:val="none" w:sz="0" w:space="0" w:color="auto"/>
                                                        <w:right w:val="none" w:sz="0" w:space="0" w:color="auto"/>
                                                      </w:divBdr>
                                                      <w:divsChild>
                                                        <w:div w:id="1951544381">
                                                          <w:marLeft w:val="0"/>
                                                          <w:marRight w:val="0"/>
                                                          <w:marTop w:val="0"/>
                                                          <w:marBottom w:val="0"/>
                                                          <w:divBdr>
                                                            <w:top w:val="none" w:sz="0" w:space="0" w:color="auto"/>
                                                            <w:left w:val="none" w:sz="0" w:space="0" w:color="auto"/>
                                                            <w:bottom w:val="none" w:sz="0" w:space="0" w:color="auto"/>
                                                            <w:right w:val="none" w:sz="0" w:space="0" w:color="auto"/>
                                                          </w:divBdr>
                                                          <w:divsChild>
                                                            <w:div w:id="1158300620">
                                                              <w:marLeft w:val="0"/>
                                                              <w:marRight w:val="0"/>
                                                              <w:marTop w:val="0"/>
                                                              <w:marBottom w:val="0"/>
                                                              <w:divBdr>
                                                                <w:top w:val="none" w:sz="0" w:space="0" w:color="auto"/>
                                                                <w:left w:val="none" w:sz="0" w:space="0" w:color="auto"/>
                                                                <w:bottom w:val="none" w:sz="0" w:space="0" w:color="auto"/>
                                                                <w:right w:val="none" w:sz="0" w:space="0" w:color="auto"/>
                                                              </w:divBdr>
                                                              <w:divsChild>
                                                                <w:div w:id="1503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4104246">
      <w:bodyDiv w:val="1"/>
      <w:marLeft w:val="0"/>
      <w:marRight w:val="0"/>
      <w:marTop w:val="0"/>
      <w:marBottom w:val="0"/>
      <w:divBdr>
        <w:top w:val="none" w:sz="0" w:space="0" w:color="auto"/>
        <w:left w:val="none" w:sz="0" w:space="0" w:color="auto"/>
        <w:bottom w:val="none" w:sz="0" w:space="0" w:color="auto"/>
        <w:right w:val="none" w:sz="0" w:space="0" w:color="auto"/>
      </w:divBdr>
    </w:div>
    <w:div w:id="886451274">
      <w:bodyDiv w:val="1"/>
      <w:marLeft w:val="0"/>
      <w:marRight w:val="0"/>
      <w:marTop w:val="0"/>
      <w:marBottom w:val="0"/>
      <w:divBdr>
        <w:top w:val="none" w:sz="0" w:space="0" w:color="auto"/>
        <w:left w:val="none" w:sz="0" w:space="0" w:color="auto"/>
        <w:bottom w:val="none" w:sz="0" w:space="0" w:color="auto"/>
        <w:right w:val="none" w:sz="0" w:space="0" w:color="auto"/>
      </w:divBdr>
    </w:div>
    <w:div w:id="887450238">
      <w:bodyDiv w:val="1"/>
      <w:marLeft w:val="0"/>
      <w:marRight w:val="0"/>
      <w:marTop w:val="0"/>
      <w:marBottom w:val="0"/>
      <w:divBdr>
        <w:top w:val="none" w:sz="0" w:space="0" w:color="auto"/>
        <w:left w:val="none" w:sz="0" w:space="0" w:color="auto"/>
        <w:bottom w:val="none" w:sz="0" w:space="0" w:color="auto"/>
        <w:right w:val="none" w:sz="0" w:space="0" w:color="auto"/>
      </w:divBdr>
    </w:div>
    <w:div w:id="889808002">
      <w:bodyDiv w:val="1"/>
      <w:marLeft w:val="0"/>
      <w:marRight w:val="0"/>
      <w:marTop w:val="0"/>
      <w:marBottom w:val="0"/>
      <w:divBdr>
        <w:top w:val="none" w:sz="0" w:space="0" w:color="auto"/>
        <w:left w:val="none" w:sz="0" w:space="0" w:color="auto"/>
        <w:bottom w:val="none" w:sz="0" w:space="0" w:color="auto"/>
        <w:right w:val="none" w:sz="0" w:space="0" w:color="auto"/>
      </w:divBdr>
    </w:div>
    <w:div w:id="893858650">
      <w:bodyDiv w:val="1"/>
      <w:marLeft w:val="0"/>
      <w:marRight w:val="0"/>
      <w:marTop w:val="0"/>
      <w:marBottom w:val="0"/>
      <w:divBdr>
        <w:top w:val="none" w:sz="0" w:space="0" w:color="auto"/>
        <w:left w:val="none" w:sz="0" w:space="0" w:color="auto"/>
        <w:bottom w:val="none" w:sz="0" w:space="0" w:color="auto"/>
        <w:right w:val="none" w:sz="0" w:space="0" w:color="auto"/>
      </w:divBdr>
    </w:div>
    <w:div w:id="899176225">
      <w:bodyDiv w:val="1"/>
      <w:marLeft w:val="0"/>
      <w:marRight w:val="0"/>
      <w:marTop w:val="0"/>
      <w:marBottom w:val="0"/>
      <w:divBdr>
        <w:top w:val="none" w:sz="0" w:space="0" w:color="auto"/>
        <w:left w:val="none" w:sz="0" w:space="0" w:color="auto"/>
        <w:bottom w:val="none" w:sz="0" w:space="0" w:color="auto"/>
        <w:right w:val="none" w:sz="0" w:space="0" w:color="auto"/>
      </w:divBdr>
    </w:div>
    <w:div w:id="901213817">
      <w:bodyDiv w:val="1"/>
      <w:marLeft w:val="0"/>
      <w:marRight w:val="0"/>
      <w:marTop w:val="0"/>
      <w:marBottom w:val="0"/>
      <w:divBdr>
        <w:top w:val="none" w:sz="0" w:space="0" w:color="auto"/>
        <w:left w:val="none" w:sz="0" w:space="0" w:color="auto"/>
        <w:bottom w:val="none" w:sz="0" w:space="0" w:color="auto"/>
        <w:right w:val="none" w:sz="0" w:space="0" w:color="auto"/>
      </w:divBdr>
    </w:div>
    <w:div w:id="903024692">
      <w:bodyDiv w:val="1"/>
      <w:marLeft w:val="0"/>
      <w:marRight w:val="0"/>
      <w:marTop w:val="0"/>
      <w:marBottom w:val="0"/>
      <w:divBdr>
        <w:top w:val="none" w:sz="0" w:space="0" w:color="auto"/>
        <w:left w:val="none" w:sz="0" w:space="0" w:color="auto"/>
        <w:bottom w:val="none" w:sz="0" w:space="0" w:color="auto"/>
        <w:right w:val="none" w:sz="0" w:space="0" w:color="auto"/>
      </w:divBdr>
    </w:div>
    <w:div w:id="903442715">
      <w:bodyDiv w:val="1"/>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 w:id="904338375">
      <w:bodyDiv w:val="1"/>
      <w:marLeft w:val="0"/>
      <w:marRight w:val="0"/>
      <w:marTop w:val="0"/>
      <w:marBottom w:val="0"/>
      <w:divBdr>
        <w:top w:val="none" w:sz="0" w:space="0" w:color="auto"/>
        <w:left w:val="none" w:sz="0" w:space="0" w:color="auto"/>
        <w:bottom w:val="none" w:sz="0" w:space="0" w:color="auto"/>
        <w:right w:val="none" w:sz="0" w:space="0" w:color="auto"/>
      </w:divBdr>
    </w:div>
    <w:div w:id="905992642">
      <w:bodyDiv w:val="1"/>
      <w:marLeft w:val="0"/>
      <w:marRight w:val="0"/>
      <w:marTop w:val="0"/>
      <w:marBottom w:val="0"/>
      <w:divBdr>
        <w:top w:val="none" w:sz="0" w:space="0" w:color="auto"/>
        <w:left w:val="none" w:sz="0" w:space="0" w:color="auto"/>
        <w:bottom w:val="none" w:sz="0" w:space="0" w:color="auto"/>
        <w:right w:val="none" w:sz="0" w:space="0" w:color="auto"/>
      </w:divBdr>
    </w:div>
    <w:div w:id="906301558">
      <w:bodyDiv w:val="1"/>
      <w:marLeft w:val="0"/>
      <w:marRight w:val="0"/>
      <w:marTop w:val="0"/>
      <w:marBottom w:val="0"/>
      <w:divBdr>
        <w:top w:val="none" w:sz="0" w:space="0" w:color="auto"/>
        <w:left w:val="none" w:sz="0" w:space="0" w:color="auto"/>
        <w:bottom w:val="none" w:sz="0" w:space="0" w:color="auto"/>
        <w:right w:val="none" w:sz="0" w:space="0" w:color="auto"/>
      </w:divBdr>
    </w:div>
    <w:div w:id="907617844">
      <w:bodyDiv w:val="1"/>
      <w:marLeft w:val="0"/>
      <w:marRight w:val="0"/>
      <w:marTop w:val="0"/>
      <w:marBottom w:val="0"/>
      <w:divBdr>
        <w:top w:val="none" w:sz="0" w:space="0" w:color="auto"/>
        <w:left w:val="none" w:sz="0" w:space="0" w:color="auto"/>
        <w:bottom w:val="none" w:sz="0" w:space="0" w:color="auto"/>
        <w:right w:val="none" w:sz="0" w:space="0" w:color="auto"/>
      </w:divBdr>
    </w:div>
    <w:div w:id="910241005">
      <w:bodyDiv w:val="1"/>
      <w:marLeft w:val="0"/>
      <w:marRight w:val="0"/>
      <w:marTop w:val="0"/>
      <w:marBottom w:val="0"/>
      <w:divBdr>
        <w:top w:val="none" w:sz="0" w:space="0" w:color="auto"/>
        <w:left w:val="none" w:sz="0" w:space="0" w:color="auto"/>
        <w:bottom w:val="none" w:sz="0" w:space="0" w:color="auto"/>
        <w:right w:val="none" w:sz="0" w:space="0" w:color="auto"/>
      </w:divBdr>
    </w:div>
    <w:div w:id="912084356">
      <w:bodyDiv w:val="1"/>
      <w:marLeft w:val="0"/>
      <w:marRight w:val="0"/>
      <w:marTop w:val="0"/>
      <w:marBottom w:val="0"/>
      <w:divBdr>
        <w:top w:val="none" w:sz="0" w:space="0" w:color="auto"/>
        <w:left w:val="none" w:sz="0" w:space="0" w:color="auto"/>
        <w:bottom w:val="none" w:sz="0" w:space="0" w:color="auto"/>
        <w:right w:val="none" w:sz="0" w:space="0" w:color="auto"/>
      </w:divBdr>
    </w:div>
    <w:div w:id="912861291">
      <w:bodyDiv w:val="1"/>
      <w:marLeft w:val="0"/>
      <w:marRight w:val="0"/>
      <w:marTop w:val="0"/>
      <w:marBottom w:val="0"/>
      <w:divBdr>
        <w:top w:val="none" w:sz="0" w:space="0" w:color="auto"/>
        <w:left w:val="none" w:sz="0" w:space="0" w:color="auto"/>
        <w:bottom w:val="none" w:sz="0" w:space="0" w:color="auto"/>
        <w:right w:val="none" w:sz="0" w:space="0" w:color="auto"/>
      </w:divBdr>
    </w:div>
    <w:div w:id="913665962">
      <w:bodyDiv w:val="1"/>
      <w:marLeft w:val="0"/>
      <w:marRight w:val="0"/>
      <w:marTop w:val="0"/>
      <w:marBottom w:val="0"/>
      <w:divBdr>
        <w:top w:val="none" w:sz="0" w:space="0" w:color="auto"/>
        <w:left w:val="none" w:sz="0" w:space="0" w:color="auto"/>
        <w:bottom w:val="none" w:sz="0" w:space="0" w:color="auto"/>
        <w:right w:val="none" w:sz="0" w:space="0" w:color="auto"/>
      </w:divBdr>
    </w:div>
    <w:div w:id="914819016">
      <w:bodyDiv w:val="1"/>
      <w:marLeft w:val="0"/>
      <w:marRight w:val="0"/>
      <w:marTop w:val="0"/>
      <w:marBottom w:val="0"/>
      <w:divBdr>
        <w:top w:val="none" w:sz="0" w:space="0" w:color="auto"/>
        <w:left w:val="none" w:sz="0" w:space="0" w:color="auto"/>
        <w:bottom w:val="none" w:sz="0" w:space="0" w:color="auto"/>
        <w:right w:val="none" w:sz="0" w:space="0" w:color="auto"/>
      </w:divBdr>
    </w:div>
    <w:div w:id="914825938">
      <w:bodyDiv w:val="1"/>
      <w:marLeft w:val="0"/>
      <w:marRight w:val="0"/>
      <w:marTop w:val="0"/>
      <w:marBottom w:val="0"/>
      <w:divBdr>
        <w:top w:val="none" w:sz="0" w:space="0" w:color="auto"/>
        <w:left w:val="none" w:sz="0" w:space="0" w:color="auto"/>
        <w:bottom w:val="none" w:sz="0" w:space="0" w:color="auto"/>
        <w:right w:val="none" w:sz="0" w:space="0" w:color="auto"/>
      </w:divBdr>
    </w:div>
    <w:div w:id="915823485">
      <w:bodyDiv w:val="1"/>
      <w:marLeft w:val="0"/>
      <w:marRight w:val="0"/>
      <w:marTop w:val="0"/>
      <w:marBottom w:val="0"/>
      <w:divBdr>
        <w:top w:val="none" w:sz="0" w:space="0" w:color="auto"/>
        <w:left w:val="none" w:sz="0" w:space="0" w:color="auto"/>
        <w:bottom w:val="none" w:sz="0" w:space="0" w:color="auto"/>
        <w:right w:val="none" w:sz="0" w:space="0" w:color="auto"/>
      </w:divBdr>
    </w:div>
    <w:div w:id="916938872">
      <w:bodyDiv w:val="1"/>
      <w:marLeft w:val="0"/>
      <w:marRight w:val="0"/>
      <w:marTop w:val="0"/>
      <w:marBottom w:val="0"/>
      <w:divBdr>
        <w:top w:val="none" w:sz="0" w:space="0" w:color="auto"/>
        <w:left w:val="none" w:sz="0" w:space="0" w:color="auto"/>
        <w:bottom w:val="none" w:sz="0" w:space="0" w:color="auto"/>
        <w:right w:val="none" w:sz="0" w:space="0" w:color="auto"/>
      </w:divBdr>
    </w:div>
    <w:div w:id="921452852">
      <w:bodyDiv w:val="1"/>
      <w:marLeft w:val="0"/>
      <w:marRight w:val="0"/>
      <w:marTop w:val="0"/>
      <w:marBottom w:val="0"/>
      <w:divBdr>
        <w:top w:val="none" w:sz="0" w:space="0" w:color="auto"/>
        <w:left w:val="none" w:sz="0" w:space="0" w:color="auto"/>
        <w:bottom w:val="none" w:sz="0" w:space="0" w:color="auto"/>
        <w:right w:val="none" w:sz="0" w:space="0" w:color="auto"/>
      </w:divBdr>
    </w:div>
    <w:div w:id="9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
        <w:div w:id="1611815341">
          <w:marLeft w:val="0"/>
          <w:marRight w:val="0"/>
          <w:marTop w:val="0"/>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28661906">
      <w:bodyDiv w:val="1"/>
      <w:marLeft w:val="0"/>
      <w:marRight w:val="0"/>
      <w:marTop w:val="0"/>
      <w:marBottom w:val="0"/>
      <w:divBdr>
        <w:top w:val="none" w:sz="0" w:space="0" w:color="auto"/>
        <w:left w:val="none" w:sz="0" w:space="0" w:color="auto"/>
        <w:bottom w:val="none" w:sz="0" w:space="0" w:color="auto"/>
        <w:right w:val="none" w:sz="0" w:space="0" w:color="auto"/>
      </w:divBdr>
    </w:div>
    <w:div w:id="929436204">
      <w:bodyDiv w:val="1"/>
      <w:marLeft w:val="0"/>
      <w:marRight w:val="0"/>
      <w:marTop w:val="0"/>
      <w:marBottom w:val="0"/>
      <w:divBdr>
        <w:top w:val="none" w:sz="0" w:space="0" w:color="auto"/>
        <w:left w:val="none" w:sz="0" w:space="0" w:color="auto"/>
        <w:bottom w:val="none" w:sz="0" w:space="0" w:color="auto"/>
        <w:right w:val="none" w:sz="0" w:space="0" w:color="auto"/>
      </w:divBdr>
      <w:divsChild>
        <w:div w:id="16393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336162">
              <w:marLeft w:val="0"/>
              <w:marRight w:val="0"/>
              <w:marTop w:val="0"/>
              <w:marBottom w:val="0"/>
              <w:divBdr>
                <w:top w:val="none" w:sz="0" w:space="0" w:color="auto"/>
                <w:left w:val="none" w:sz="0" w:space="0" w:color="auto"/>
                <w:bottom w:val="none" w:sz="0" w:space="0" w:color="auto"/>
                <w:right w:val="none" w:sz="0" w:space="0" w:color="auto"/>
              </w:divBdr>
              <w:divsChild>
                <w:div w:id="796219732">
                  <w:marLeft w:val="0"/>
                  <w:marRight w:val="0"/>
                  <w:marTop w:val="0"/>
                  <w:marBottom w:val="0"/>
                  <w:divBdr>
                    <w:top w:val="none" w:sz="0" w:space="0" w:color="auto"/>
                    <w:left w:val="none" w:sz="0" w:space="0" w:color="auto"/>
                    <w:bottom w:val="none" w:sz="0" w:space="0" w:color="auto"/>
                    <w:right w:val="none" w:sz="0" w:space="0" w:color="auto"/>
                  </w:divBdr>
                  <w:divsChild>
                    <w:div w:id="973871591">
                      <w:marLeft w:val="0"/>
                      <w:marRight w:val="0"/>
                      <w:marTop w:val="0"/>
                      <w:marBottom w:val="0"/>
                      <w:divBdr>
                        <w:top w:val="none" w:sz="0" w:space="0" w:color="auto"/>
                        <w:left w:val="none" w:sz="0" w:space="0" w:color="auto"/>
                        <w:bottom w:val="none" w:sz="0" w:space="0" w:color="auto"/>
                        <w:right w:val="none" w:sz="0" w:space="0" w:color="auto"/>
                      </w:divBdr>
                      <w:divsChild>
                        <w:div w:id="75443518">
                          <w:marLeft w:val="0"/>
                          <w:marRight w:val="0"/>
                          <w:marTop w:val="0"/>
                          <w:marBottom w:val="0"/>
                          <w:divBdr>
                            <w:top w:val="none" w:sz="0" w:space="0" w:color="auto"/>
                            <w:left w:val="none" w:sz="0" w:space="0" w:color="auto"/>
                            <w:bottom w:val="none" w:sz="0" w:space="0" w:color="auto"/>
                            <w:right w:val="none" w:sz="0" w:space="0" w:color="auto"/>
                          </w:divBdr>
                          <w:divsChild>
                            <w:div w:id="592206851">
                              <w:marLeft w:val="0"/>
                              <w:marRight w:val="0"/>
                              <w:marTop w:val="0"/>
                              <w:marBottom w:val="0"/>
                              <w:divBdr>
                                <w:top w:val="none" w:sz="0" w:space="0" w:color="auto"/>
                                <w:left w:val="none" w:sz="0" w:space="0" w:color="auto"/>
                                <w:bottom w:val="none" w:sz="0" w:space="0" w:color="auto"/>
                                <w:right w:val="none" w:sz="0" w:space="0" w:color="auto"/>
                              </w:divBdr>
                              <w:divsChild>
                                <w:div w:id="1752652173">
                                  <w:marLeft w:val="0"/>
                                  <w:marRight w:val="0"/>
                                  <w:marTop w:val="0"/>
                                  <w:marBottom w:val="0"/>
                                  <w:divBdr>
                                    <w:top w:val="none" w:sz="0" w:space="0" w:color="auto"/>
                                    <w:left w:val="none" w:sz="0" w:space="0" w:color="auto"/>
                                    <w:bottom w:val="none" w:sz="0" w:space="0" w:color="auto"/>
                                    <w:right w:val="none" w:sz="0" w:space="0" w:color="auto"/>
                                  </w:divBdr>
                                  <w:divsChild>
                                    <w:div w:id="688218412">
                                      <w:marLeft w:val="0"/>
                                      <w:marRight w:val="0"/>
                                      <w:marTop w:val="0"/>
                                      <w:marBottom w:val="0"/>
                                      <w:divBdr>
                                        <w:top w:val="none" w:sz="0" w:space="0" w:color="auto"/>
                                        <w:left w:val="none" w:sz="0" w:space="0" w:color="auto"/>
                                        <w:bottom w:val="none" w:sz="0" w:space="0" w:color="auto"/>
                                        <w:right w:val="none" w:sz="0" w:space="0" w:color="auto"/>
                                      </w:divBdr>
                                      <w:divsChild>
                                        <w:div w:id="1668897122">
                                          <w:marLeft w:val="0"/>
                                          <w:marRight w:val="0"/>
                                          <w:marTop w:val="0"/>
                                          <w:marBottom w:val="0"/>
                                          <w:divBdr>
                                            <w:top w:val="none" w:sz="0" w:space="0" w:color="auto"/>
                                            <w:left w:val="none" w:sz="0" w:space="0" w:color="auto"/>
                                            <w:bottom w:val="none" w:sz="0" w:space="0" w:color="auto"/>
                                            <w:right w:val="none" w:sz="0" w:space="0" w:color="auto"/>
                                          </w:divBdr>
                                          <w:divsChild>
                                            <w:div w:id="79845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50592">
                                                  <w:marLeft w:val="0"/>
                                                  <w:marRight w:val="0"/>
                                                  <w:marTop w:val="0"/>
                                                  <w:marBottom w:val="0"/>
                                                  <w:divBdr>
                                                    <w:top w:val="none" w:sz="0" w:space="0" w:color="auto"/>
                                                    <w:left w:val="none" w:sz="0" w:space="0" w:color="auto"/>
                                                    <w:bottom w:val="none" w:sz="0" w:space="0" w:color="auto"/>
                                                    <w:right w:val="none" w:sz="0" w:space="0" w:color="auto"/>
                                                  </w:divBdr>
                                                  <w:divsChild>
                                                    <w:div w:id="2023122798">
                                                      <w:marLeft w:val="0"/>
                                                      <w:marRight w:val="0"/>
                                                      <w:marTop w:val="0"/>
                                                      <w:marBottom w:val="0"/>
                                                      <w:divBdr>
                                                        <w:top w:val="none" w:sz="0" w:space="0" w:color="auto"/>
                                                        <w:left w:val="none" w:sz="0" w:space="0" w:color="auto"/>
                                                        <w:bottom w:val="none" w:sz="0" w:space="0" w:color="auto"/>
                                                        <w:right w:val="none" w:sz="0" w:space="0" w:color="auto"/>
                                                      </w:divBdr>
                                                      <w:divsChild>
                                                        <w:div w:id="1827434333">
                                                          <w:marLeft w:val="0"/>
                                                          <w:marRight w:val="0"/>
                                                          <w:marTop w:val="0"/>
                                                          <w:marBottom w:val="0"/>
                                                          <w:divBdr>
                                                            <w:top w:val="none" w:sz="0" w:space="0" w:color="auto"/>
                                                            <w:left w:val="none" w:sz="0" w:space="0" w:color="auto"/>
                                                            <w:bottom w:val="none" w:sz="0" w:space="0" w:color="auto"/>
                                                            <w:right w:val="none" w:sz="0" w:space="0" w:color="auto"/>
                                                          </w:divBdr>
                                                          <w:divsChild>
                                                            <w:div w:id="1792093744">
                                                              <w:marLeft w:val="0"/>
                                                              <w:marRight w:val="0"/>
                                                              <w:marTop w:val="0"/>
                                                              <w:marBottom w:val="0"/>
                                                              <w:divBdr>
                                                                <w:top w:val="none" w:sz="0" w:space="0" w:color="auto"/>
                                                                <w:left w:val="none" w:sz="0" w:space="0" w:color="auto"/>
                                                                <w:bottom w:val="none" w:sz="0" w:space="0" w:color="auto"/>
                                                                <w:right w:val="none" w:sz="0" w:space="0" w:color="auto"/>
                                                              </w:divBdr>
                                                              <w:divsChild>
                                                                <w:div w:id="132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318325">
      <w:bodyDiv w:val="1"/>
      <w:marLeft w:val="0"/>
      <w:marRight w:val="0"/>
      <w:marTop w:val="0"/>
      <w:marBottom w:val="0"/>
      <w:divBdr>
        <w:top w:val="none" w:sz="0" w:space="0" w:color="auto"/>
        <w:left w:val="none" w:sz="0" w:space="0" w:color="auto"/>
        <w:bottom w:val="none" w:sz="0" w:space="0" w:color="auto"/>
        <w:right w:val="none" w:sz="0" w:space="0" w:color="auto"/>
      </w:divBdr>
    </w:div>
    <w:div w:id="937716706">
      <w:bodyDiv w:val="1"/>
      <w:marLeft w:val="0"/>
      <w:marRight w:val="0"/>
      <w:marTop w:val="0"/>
      <w:marBottom w:val="0"/>
      <w:divBdr>
        <w:top w:val="none" w:sz="0" w:space="0" w:color="auto"/>
        <w:left w:val="none" w:sz="0" w:space="0" w:color="auto"/>
        <w:bottom w:val="none" w:sz="0" w:space="0" w:color="auto"/>
        <w:right w:val="none" w:sz="0" w:space="0" w:color="auto"/>
      </w:divBdr>
    </w:div>
    <w:div w:id="940719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376">
          <w:marLeft w:val="0"/>
          <w:marRight w:val="0"/>
          <w:marTop w:val="0"/>
          <w:marBottom w:val="0"/>
          <w:divBdr>
            <w:top w:val="none" w:sz="0" w:space="0" w:color="auto"/>
            <w:left w:val="none" w:sz="0" w:space="0" w:color="auto"/>
            <w:bottom w:val="none" w:sz="0" w:space="0" w:color="auto"/>
            <w:right w:val="none" w:sz="0" w:space="0" w:color="auto"/>
          </w:divBdr>
        </w:div>
      </w:divsChild>
    </w:div>
    <w:div w:id="944730382">
      <w:bodyDiv w:val="1"/>
      <w:marLeft w:val="0"/>
      <w:marRight w:val="0"/>
      <w:marTop w:val="0"/>
      <w:marBottom w:val="0"/>
      <w:divBdr>
        <w:top w:val="none" w:sz="0" w:space="0" w:color="auto"/>
        <w:left w:val="none" w:sz="0" w:space="0" w:color="auto"/>
        <w:bottom w:val="none" w:sz="0" w:space="0" w:color="auto"/>
        <w:right w:val="none" w:sz="0" w:space="0" w:color="auto"/>
      </w:divBdr>
      <w:divsChild>
        <w:div w:id="1777368061">
          <w:marLeft w:val="0"/>
          <w:marRight w:val="0"/>
          <w:marTop w:val="0"/>
          <w:marBottom w:val="0"/>
          <w:divBdr>
            <w:top w:val="none" w:sz="0" w:space="0" w:color="auto"/>
            <w:left w:val="none" w:sz="0" w:space="0" w:color="auto"/>
            <w:bottom w:val="none" w:sz="0" w:space="0" w:color="auto"/>
            <w:right w:val="none" w:sz="0" w:space="0" w:color="auto"/>
          </w:divBdr>
        </w:div>
      </w:divsChild>
    </w:div>
    <w:div w:id="944969294">
      <w:bodyDiv w:val="1"/>
      <w:marLeft w:val="0"/>
      <w:marRight w:val="0"/>
      <w:marTop w:val="0"/>
      <w:marBottom w:val="0"/>
      <w:divBdr>
        <w:top w:val="none" w:sz="0" w:space="0" w:color="auto"/>
        <w:left w:val="none" w:sz="0" w:space="0" w:color="auto"/>
        <w:bottom w:val="none" w:sz="0" w:space="0" w:color="auto"/>
        <w:right w:val="none" w:sz="0" w:space="0" w:color="auto"/>
      </w:divBdr>
      <w:divsChild>
        <w:div w:id="318118401">
          <w:marLeft w:val="0"/>
          <w:marRight w:val="0"/>
          <w:marTop w:val="0"/>
          <w:marBottom w:val="0"/>
          <w:divBdr>
            <w:top w:val="none" w:sz="0" w:space="0" w:color="auto"/>
            <w:left w:val="none" w:sz="0" w:space="0" w:color="auto"/>
            <w:bottom w:val="none" w:sz="0" w:space="0" w:color="auto"/>
            <w:right w:val="none" w:sz="0" w:space="0" w:color="auto"/>
          </w:divBdr>
        </w:div>
      </w:divsChild>
    </w:div>
    <w:div w:id="945036274">
      <w:bodyDiv w:val="1"/>
      <w:marLeft w:val="0"/>
      <w:marRight w:val="0"/>
      <w:marTop w:val="0"/>
      <w:marBottom w:val="0"/>
      <w:divBdr>
        <w:top w:val="none" w:sz="0" w:space="0" w:color="auto"/>
        <w:left w:val="none" w:sz="0" w:space="0" w:color="auto"/>
        <w:bottom w:val="none" w:sz="0" w:space="0" w:color="auto"/>
        <w:right w:val="none" w:sz="0" w:space="0" w:color="auto"/>
      </w:divBdr>
    </w:div>
    <w:div w:id="946959752">
      <w:bodyDiv w:val="1"/>
      <w:marLeft w:val="0"/>
      <w:marRight w:val="0"/>
      <w:marTop w:val="0"/>
      <w:marBottom w:val="0"/>
      <w:divBdr>
        <w:top w:val="none" w:sz="0" w:space="0" w:color="auto"/>
        <w:left w:val="none" w:sz="0" w:space="0" w:color="auto"/>
        <w:bottom w:val="none" w:sz="0" w:space="0" w:color="auto"/>
        <w:right w:val="none" w:sz="0" w:space="0" w:color="auto"/>
      </w:divBdr>
    </w:div>
    <w:div w:id="947926026">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951129992">
      <w:bodyDiv w:val="1"/>
      <w:marLeft w:val="0"/>
      <w:marRight w:val="0"/>
      <w:marTop w:val="0"/>
      <w:marBottom w:val="0"/>
      <w:divBdr>
        <w:top w:val="none" w:sz="0" w:space="0" w:color="auto"/>
        <w:left w:val="none" w:sz="0" w:space="0" w:color="auto"/>
        <w:bottom w:val="none" w:sz="0" w:space="0" w:color="auto"/>
        <w:right w:val="none" w:sz="0" w:space="0" w:color="auto"/>
      </w:divBdr>
      <w:divsChild>
        <w:div w:id="574314317">
          <w:marLeft w:val="0"/>
          <w:marRight w:val="0"/>
          <w:marTop w:val="0"/>
          <w:marBottom w:val="0"/>
          <w:divBdr>
            <w:top w:val="none" w:sz="0" w:space="0" w:color="auto"/>
            <w:left w:val="none" w:sz="0" w:space="0" w:color="auto"/>
            <w:bottom w:val="none" w:sz="0" w:space="0" w:color="auto"/>
            <w:right w:val="none" w:sz="0" w:space="0" w:color="auto"/>
          </w:divBdr>
        </w:div>
      </w:divsChild>
    </w:div>
    <w:div w:id="952128341">
      <w:bodyDiv w:val="1"/>
      <w:marLeft w:val="0"/>
      <w:marRight w:val="0"/>
      <w:marTop w:val="0"/>
      <w:marBottom w:val="0"/>
      <w:divBdr>
        <w:top w:val="none" w:sz="0" w:space="0" w:color="auto"/>
        <w:left w:val="none" w:sz="0" w:space="0" w:color="auto"/>
        <w:bottom w:val="none" w:sz="0" w:space="0" w:color="auto"/>
        <w:right w:val="none" w:sz="0" w:space="0" w:color="auto"/>
      </w:divBdr>
    </w:div>
    <w:div w:id="952714238">
      <w:bodyDiv w:val="1"/>
      <w:marLeft w:val="0"/>
      <w:marRight w:val="0"/>
      <w:marTop w:val="0"/>
      <w:marBottom w:val="0"/>
      <w:divBdr>
        <w:top w:val="none" w:sz="0" w:space="0" w:color="auto"/>
        <w:left w:val="none" w:sz="0" w:space="0" w:color="auto"/>
        <w:bottom w:val="none" w:sz="0" w:space="0" w:color="auto"/>
        <w:right w:val="none" w:sz="0" w:space="0" w:color="auto"/>
      </w:divBdr>
      <w:divsChild>
        <w:div w:id="860244221">
          <w:marLeft w:val="0"/>
          <w:marRight w:val="0"/>
          <w:marTop w:val="0"/>
          <w:marBottom w:val="0"/>
          <w:divBdr>
            <w:top w:val="none" w:sz="0" w:space="0" w:color="auto"/>
            <w:left w:val="none" w:sz="0" w:space="0" w:color="auto"/>
            <w:bottom w:val="none" w:sz="0" w:space="0" w:color="auto"/>
            <w:right w:val="none" w:sz="0" w:space="0" w:color="auto"/>
          </w:divBdr>
          <w:divsChild>
            <w:div w:id="1324308903">
              <w:marLeft w:val="0"/>
              <w:marRight w:val="0"/>
              <w:marTop w:val="0"/>
              <w:marBottom w:val="0"/>
              <w:divBdr>
                <w:top w:val="none" w:sz="0" w:space="0" w:color="auto"/>
                <w:left w:val="none" w:sz="0" w:space="0" w:color="auto"/>
                <w:bottom w:val="none" w:sz="0" w:space="0" w:color="auto"/>
                <w:right w:val="none" w:sz="0" w:space="0" w:color="auto"/>
              </w:divBdr>
              <w:divsChild>
                <w:div w:id="570040084">
                  <w:marLeft w:val="0"/>
                  <w:marRight w:val="0"/>
                  <w:marTop w:val="0"/>
                  <w:marBottom w:val="0"/>
                  <w:divBdr>
                    <w:top w:val="none" w:sz="0" w:space="0" w:color="auto"/>
                    <w:left w:val="none" w:sz="0" w:space="0" w:color="auto"/>
                    <w:bottom w:val="none" w:sz="0" w:space="0" w:color="auto"/>
                    <w:right w:val="none" w:sz="0" w:space="0" w:color="auto"/>
                  </w:divBdr>
                </w:div>
                <w:div w:id="1037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443576304">
          <w:marLeft w:val="0"/>
          <w:marRight w:val="0"/>
          <w:marTop w:val="0"/>
          <w:marBottom w:val="0"/>
          <w:divBdr>
            <w:top w:val="none" w:sz="0" w:space="0" w:color="auto"/>
            <w:left w:val="none" w:sz="0" w:space="0" w:color="auto"/>
            <w:bottom w:val="none" w:sz="0" w:space="0" w:color="auto"/>
            <w:right w:val="none" w:sz="0" w:space="0" w:color="auto"/>
          </w:divBdr>
          <w:divsChild>
            <w:div w:id="1023551770">
              <w:marLeft w:val="0"/>
              <w:marRight w:val="0"/>
              <w:marTop w:val="0"/>
              <w:marBottom w:val="0"/>
              <w:divBdr>
                <w:top w:val="none" w:sz="0" w:space="0" w:color="auto"/>
                <w:left w:val="none" w:sz="0" w:space="0" w:color="auto"/>
                <w:bottom w:val="none" w:sz="0" w:space="0" w:color="auto"/>
                <w:right w:val="none" w:sz="0" w:space="0" w:color="auto"/>
              </w:divBdr>
              <w:divsChild>
                <w:div w:id="1170219025">
                  <w:marLeft w:val="0"/>
                  <w:marRight w:val="0"/>
                  <w:marTop w:val="0"/>
                  <w:marBottom w:val="0"/>
                  <w:divBdr>
                    <w:top w:val="none" w:sz="0" w:space="0" w:color="auto"/>
                    <w:left w:val="none" w:sz="0" w:space="0" w:color="auto"/>
                    <w:bottom w:val="none" w:sz="0" w:space="0" w:color="auto"/>
                    <w:right w:val="none" w:sz="0" w:space="0" w:color="auto"/>
                  </w:divBdr>
                  <w:divsChild>
                    <w:div w:id="9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4051">
      <w:bodyDiv w:val="1"/>
      <w:marLeft w:val="0"/>
      <w:marRight w:val="0"/>
      <w:marTop w:val="0"/>
      <w:marBottom w:val="0"/>
      <w:divBdr>
        <w:top w:val="none" w:sz="0" w:space="0" w:color="auto"/>
        <w:left w:val="none" w:sz="0" w:space="0" w:color="auto"/>
        <w:bottom w:val="none" w:sz="0" w:space="0" w:color="auto"/>
        <w:right w:val="none" w:sz="0" w:space="0" w:color="auto"/>
      </w:divBdr>
    </w:div>
    <w:div w:id="960190211">
      <w:bodyDiv w:val="1"/>
      <w:marLeft w:val="0"/>
      <w:marRight w:val="0"/>
      <w:marTop w:val="0"/>
      <w:marBottom w:val="0"/>
      <w:divBdr>
        <w:top w:val="none" w:sz="0" w:space="0" w:color="auto"/>
        <w:left w:val="none" w:sz="0" w:space="0" w:color="auto"/>
        <w:bottom w:val="none" w:sz="0" w:space="0" w:color="auto"/>
        <w:right w:val="none" w:sz="0" w:space="0" w:color="auto"/>
      </w:divBdr>
      <w:divsChild>
        <w:div w:id="1300113065">
          <w:marLeft w:val="0"/>
          <w:marRight w:val="0"/>
          <w:marTop w:val="0"/>
          <w:marBottom w:val="0"/>
          <w:divBdr>
            <w:top w:val="none" w:sz="0" w:space="0" w:color="auto"/>
            <w:left w:val="none" w:sz="0" w:space="0" w:color="auto"/>
            <w:bottom w:val="none" w:sz="0" w:space="0" w:color="auto"/>
            <w:right w:val="none" w:sz="0" w:space="0" w:color="auto"/>
          </w:divBdr>
          <w:divsChild>
            <w:div w:id="1431583453">
              <w:marLeft w:val="0"/>
              <w:marRight w:val="0"/>
              <w:marTop w:val="0"/>
              <w:marBottom w:val="0"/>
              <w:divBdr>
                <w:top w:val="none" w:sz="0" w:space="0" w:color="auto"/>
                <w:left w:val="none" w:sz="0" w:space="0" w:color="auto"/>
                <w:bottom w:val="none" w:sz="0" w:space="0" w:color="auto"/>
                <w:right w:val="none" w:sz="0" w:space="0" w:color="auto"/>
              </w:divBdr>
              <w:divsChild>
                <w:div w:id="138228321">
                  <w:marLeft w:val="0"/>
                  <w:marRight w:val="0"/>
                  <w:marTop w:val="0"/>
                  <w:marBottom w:val="0"/>
                  <w:divBdr>
                    <w:top w:val="none" w:sz="0" w:space="0" w:color="auto"/>
                    <w:left w:val="none" w:sz="0" w:space="0" w:color="auto"/>
                    <w:bottom w:val="none" w:sz="0" w:space="0" w:color="auto"/>
                    <w:right w:val="none" w:sz="0" w:space="0" w:color="auto"/>
                  </w:divBdr>
                  <w:divsChild>
                    <w:div w:id="1924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962150042">
      <w:bodyDiv w:val="1"/>
      <w:marLeft w:val="0"/>
      <w:marRight w:val="0"/>
      <w:marTop w:val="0"/>
      <w:marBottom w:val="0"/>
      <w:divBdr>
        <w:top w:val="none" w:sz="0" w:space="0" w:color="auto"/>
        <w:left w:val="none" w:sz="0" w:space="0" w:color="auto"/>
        <w:bottom w:val="none" w:sz="0" w:space="0" w:color="auto"/>
        <w:right w:val="none" w:sz="0" w:space="0" w:color="auto"/>
      </w:divBdr>
      <w:divsChild>
        <w:div w:id="1220747484">
          <w:marLeft w:val="0"/>
          <w:marRight w:val="0"/>
          <w:marTop w:val="0"/>
          <w:marBottom w:val="0"/>
          <w:divBdr>
            <w:top w:val="none" w:sz="0" w:space="0" w:color="auto"/>
            <w:left w:val="none" w:sz="0" w:space="0" w:color="auto"/>
            <w:bottom w:val="none" w:sz="0" w:space="0" w:color="auto"/>
            <w:right w:val="none" w:sz="0" w:space="0" w:color="auto"/>
          </w:divBdr>
        </w:div>
      </w:divsChild>
    </w:div>
    <w:div w:id="962419275">
      <w:bodyDiv w:val="1"/>
      <w:marLeft w:val="0"/>
      <w:marRight w:val="0"/>
      <w:marTop w:val="0"/>
      <w:marBottom w:val="0"/>
      <w:divBdr>
        <w:top w:val="none" w:sz="0" w:space="0" w:color="auto"/>
        <w:left w:val="none" w:sz="0" w:space="0" w:color="auto"/>
        <w:bottom w:val="none" w:sz="0" w:space="0" w:color="auto"/>
        <w:right w:val="none" w:sz="0" w:space="0" w:color="auto"/>
      </w:divBdr>
    </w:div>
    <w:div w:id="9628069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921057844">
              <w:marLeft w:val="0"/>
              <w:marRight w:val="0"/>
              <w:marTop w:val="0"/>
              <w:marBottom w:val="0"/>
              <w:divBdr>
                <w:top w:val="none" w:sz="0" w:space="0" w:color="auto"/>
                <w:left w:val="none" w:sz="0" w:space="0" w:color="auto"/>
                <w:bottom w:val="none" w:sz="0" w:space="0" w:color="auto"/>
                <w:right w:val="none" w:sz="0" w:space="0" w:color="auto"/>
              </w:divBdr>
              <w:divsChild>
                <w:div w:id="800459556">
                  <w:marLeft w:val="0"/>
                  <w:marRight w:val="0"/>
                  <w:marTop w:val="0"/>
                  <w:marBottom w:val="0"/>
                  <w:divBdr>
                    <w:top w:val="none" w:sz="0" w:space="0" w:color="auto"/>
                    <w:left w:val="none" w:sz="0" w:space="0" w:color="auto"/>
                    <w:bottom w:val="none" w:sz="0" w:space="0" w:color="auto"/>
                    <w:right w:val="none" w:sz="0" w:space="0" w:color="auto"/>
                  </w:divBdr>
                  <w:divsChild>
                    <w:div w:id="19851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3696">
      <w:bodyDiv w:val="1"/>
      <w:marLeft w:val="0"/>
      <w:marRight w:val="0"/>
      <w:marTop w:val="0"/>
      <w:marBottom w:val="0"/>
      <w:divBdr>
        <w:top w:val="none" w:sz="0" w:space="0" w:color="auto"/>
        <w:left w:val="none" w:sz="0" w:space="0" w:color="auto"/>
        <w:bottom w:val="none" w:sz="0" w:space="0" w:color="auto"/>
        <w:right w:val="none" w:sz="0" w:space="0" w:color="auto"/>
      </w:divBdr>
    </w:div>
    <w:div w:id="971252322">
      <w:bodyDiv w:val="1"/>
      <w:marLeft w:val="0"/>
      <w:marRight w:val="0"/>
      <w:marTop w:val="0"/>
      <w:marBottom w:val="0"/>
      <w:divBdr>
        <w:top w:val="none" w:sz="0" w:space="0" w:color="auto"/>
        <w:left w:val="none" w:sz="0" w:space="0" w:color="auto"/>
        <w:bottom w:val="none" w:sz="0" w:space="0" w:color="auto"/>
        <w:right w:val="none" w:sz="0" w:space="0" w:color="auto"/>
      </w:divBdr>
    </w:div>
    <w:div w:id="992952453">
      <w:bodyDiv w:val="1"/>
      <w:marLeft w:val="0"/>
      <w:marRight w:val="0"/>
      <w:marTop w:val="0"/>
      <w:marBottom w:val="0"/>
      <w:divBdr>
        <w:top w:val="none" w:sz="0" w:space="0" w:color="auto"/>
        <w:left w:val="none" w:sz="0" w:space="0" w:color="auto"/>
        <w:bottom w:val="none" w:sz="0" w:space="0" w:color="auto"/>
        <w:right w:val="none" w:sz="0" w:space="0" w:color="auto"/>
      </w:divBdr>
    </w:div>
    <w:div w:id="993410154">
      <w:bodyDiv w:val="1"/>
      <w:marLeft w:val="0"/>
      <w:marRight w:val="0"/>
      <w:marTop w:val="0"/>
      <w:marBottom w:val="0"/>
      <w:divBdr>
        <w:top w:val="none" w:sz="0" w:space="0" w:color="auto"/>
        <w:left w:val="none" w:sz="0" w:space="0" w:color="auto"/>
        <w:bottom w:val="none" w:sz="0" w:space="0" w:color="auto"/>
        <w:right w:val="none" w:sz="0" w:space="0" w:color="auto"/>
      </w:divBdr>
      <w:divsChild>
        <w:div w:id="1070469703">
          <w:marLeft w:val="0"/>
          <w:marRight w:val="0"/>
          <w:marTop w:val="0"/>
          <w:marBottom w:val="0"/>
          <w:divBdr>
            <w:top w:val="none" w:sz="0" w:space="0" w:color="auto"/>
            <w:left w:val="none" w:sz="0" w:space="0" w:color="auto"/>
            <w:bottom w:val="none" w:sz="0" w:space="0" w:color="auto"/>
            <w:right w:val="none" w:sz="0" w:space="0" w:color="auto"/>
          </w:divBdr>
        </w:div>
      </w:divsChild>
    </w:div>
    <w:div w:id="1000238410">
      <w:bodyDiv w:val="1"/>
      <w:marLeft w:val="0"/>
      <w:marRight w:val="0"/>
      <w:marTop w:val="0"/>
      <w:marBottom w:val="0"/>
      <w:divBdr>
        <w:top w:val="none" w:sz="0" w:space="0" w:color="auto"/>
        <w:left w:val="none" w:sz="0" w:space="0" w:color="auto"/>
        <w:bottom w:val="none" w:sz="0" w:space="0" w:color="auto"/>
        <w:right w:val="none" w:sz="0" w:space="0" w:color="auto"/>
      </w:divBdr>
      <w:divsChild>
        <w:div w:id="1769884552">
          <w:marLeft w:val="0"/>
          <w:marRight w:val="0"/>
          <w:marTop w:val="0"/>
          <w:marBottom w:val="0"/>
          <w:divBdr>
            <w:top w:val="none" w:sz="0" w:space="0" w:color="auto"/>
            <w:left w:val="none" w:sz="0" w:space="0" w:color="auto"/>
            <w:bottom w:val="none" w:sz="0" w:space="0" w:color="auto"/>
            <w:right w:val="none" w:sz="0" w:space="0" w:color="auto"/>
          </w:divBdr>
          <w:divsChild>
            <w:div w:id="1761637180">
              <w:marLeft w:val="0"/>
              <w:marRight w:val="0"/>
              <w:marTop w:val="0"/>
              <w:marBottom w:val="0"/>
              <w:divBdr>
                <w:top w:val="none" w:sz="0" w:space="0" w:color="auto"/>
                <w:left w:val="none" w:sz="0" w:space="0" w:color="auto"/>
                <w:bottom w:val="none" w:sz="0" w:space="0" w:color="auto"/>
                <w:right w:val="none" w:sz="0" w:space="0" w:color="auto"/>
              </w:divBdr>
              <w:divsChild>
                <w:div w:id="179784695">
                  <w:marLeft w:val="0"/>
                  <w:marRight w:val="0"/>
                  <w:marTop w:val="0"/>
                  <w:marBottom w:val="0"/>
                  <w:divBdr>
                    <w:top w:val="none" w:sz="0" w:space="0" w:color="auto"/>
                    <w:left w:val="none" w:sz="0" w:space="0" w:color="auto"/>
                    <w:bottom w:val="none" w:sz="0" w:space="0" w:color="auto"/>
                    <w:right w:val="none" w:sz="0" w:space="0" w:color="auto"/>
                  </w:divBdr>
                  <w:divsChild>
                    <w:div w:id="1485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84">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017536439">
      <w:bodyDiv w:val="1"/>
      <w:marLeft w:val="0"/>
      <w:marRight w:val="0"/>
      <w:marTop w:val="0"/>
      <w:marBottom w:val="0"/>
      <w:divBdr>
        <w:top w:val="none" w:sz="0" w:space="0" w:color="auto"/>
        <w:left w:val="none" w:sz="0" w:space="0" w:color="auto"/>
        <w:bottom w:val="none" w:sz="0" w:space="0" w:color="auto"/>
        <w:right w:val="none" w:sz="0" w:space="0" w:color="auto"/>
      </w:divBdr>
    </w:div>
    <w:div w:id="1018195935">
      <w:bodyDiv w:val="1"/>
      <w:marLeft w:val="0"/>
      <w:marRight w:val="0"/>
      <w:marTop w:val="0"/>
      <w:marBottom w:val="0"/>
      <w:divBdr>
        <w:top w:val="none" w:sz="0" w:space="0" w:color="auto"/>
        <w:left w:val="none" w:sz="0" w:space="0" w:color="auto"/>
        <w:bottom w:val="none" w:sz="0" w:space="0" w:color="auto"/>
        <w:right w:val="none" w:sz="0" w:space="0" w:color="auto"/>
      </w:divBdr>
      <w:divsChild>
        <w:div w:id="1980259563">
          <w:marLeft w:val="0"/>
          <w:marRight w:val="0"/>
          <w:marTop w:val="0"/>
          <w:marBottom w:val="0"/>
          <w:divBdr>
            <w:top w:val="none" w:sz="0" w:space="0" w:color="auto"/>
            <w:left w:val="none" w:sz="0" w:space="0" w:color="auto"/>
            <w:bottom w:val="none" w:sz="0" w:space="0" w:color="auto"/>
            <w:right w:val="none" w:sz="0" w:space="0" w:color="auto"/>
          </w:divBdr>
        </w:div>
      </w:divsChild>
    </w:div>
    <w:div w:id="1020007498">
      <w:bodyDiv w:val="1"/>
      <w:marLeft w:val="0"/>
      <w:marRight w:val="0"/>
      <w:marTop w:val="0"/>
      <w:marBottom w:val="0"/>
      <w:divBdr>
        <w:top w:val="none" w:sz="0" w:space="0" w:color="auto"/>
        <w:left w:val="none" w:sz="0" w:space="0" w:color="auto"/>
        <w:bottom w:val="none" w:sz="0" w:space="0" w:color="auto"/>
        <w:right w:val="none" w:sz="0" w:space="0" w:color="auto"/>
      </w:divBdr>
    </w:div>
    <w:div w:id="1022589743">
      <w:bodyDiv w:val="1"/>
      <w:marLeft w:val="0"/>
      <w:marRight w:val="0"/>
      <w:marTop w:val="0"/>
      <w:marBottom w:val="0"/>
      <w:divBdr>
        <w:top w:val="none" w:sz="0" w:space="0" w:color="auto"/>
        <w:left w:val="none" w:sz="0" w:space="0" w:color="auto"/>
        <w:bottom w:val="none" w:sz="0" w:space="0" w:color="auto"/>
        <w:right w:val="none" w:sz="0" w:space="0" w:color="auto"/>
      </w:divBdr>
      <w:divsChild>
        <w:div w:id="287585865">
          <w:marLeft w:val="0"/>
          <w:marRight w:val="0"/>
          <w:marTop w:val="0"/>
          <w:marBottom w:val="0"/>
          <w:divBdr>
            <w:top w:val="none" w:sz="0" w:space="0" w:color="auto"/>
            <w:left w:val="none" w:sz="0" w:space="0" w:color="auto"/>
            <w:bottom w:val="none" w:sz="0" w:space="0" w:color="auto"/>
            <w:right w:val="none" w:sz="0" w:space="0" w:color="auto"/>
          </w:divBdr>
          <w:divsChild>
            <w:div w:id="2123647506">
              <w:marLeft w:val="0"/>
              <w:marRight w:val="0"/>
              <w:marTop w:val="0"/>
              <w:marBottom w:val="0"/>
              <w:divBdr>
                <w:top w:val="none" w:sz="0" w:space="0" w:color="auto"/>
                <w:left w:val="none" w:sz="0" w:space="0" w:color="auto"/>
                <w:bottom w:val="none" w:sz="0" w:space="0" w:color="auto"/>
                <w:right w:val="none" w:sz="0" w:space="0" w:color="auto"/>
              </w:divBdr>
              <w:divsChild>
                <w:div w:id="1400906181">
                  <w:marLeft w:val="0"/>
                  <w:marRight w:val="0"/>
                  <w:marTop w:val="0"/>
                  <w:marBottom w:val="0"/>
                  <w:divBdr>
                    <w:top w:val="none" w:sz="0" w:space="0" w:color="auto"/>
                    <w:left w:val="none" w:sz="0" w:space="0" w:color="auto"/>
                    <w:bottom w:val="none" w:sz="0" w:space="0" w:color="auto"/>
                    <w:right w:val="none" w:sz="0" w:space="0" w:color="auto"/>
                  </w:divBdr>
                  <w:divsChild>
                    <w:div w:id="982269721">
                      <w:marLeft w:val="0"/>
                      <w:marRight w:val="0"/>
                      <w:marTop w:val="0"/>
                      <w:marBottom w:val="0"/>
                      <w:divBdr>
                        <w:top w:val="none" w:sz="0" w:space="0" w:color="auto"/>
                        <w:left w:val="none" w:sz="0" w:space="0" w:color="auto"/>
                        <w:bottom w:val="none" w:sz="0" w:space="0" w:color="auto"/>
                        <w:right w:val="none" w:sz="0" w:space="0" w:color="auto"/>
                      </w:divBdr>
                      <w:divsChild>
                        <w:div w:id="1546865731">
                          <w:marLeft w:val="0"/>
                          <w:marRight w:val="0"/>
                          <w:marTop w:val="0"/>
                          <w:marBottom w:val="0"/>
                          <w:divBdr>
                            <w:top w:val="none" w:sz="0" w:space="0" w:color="auto"/>
                            <w:left w:val="none" w:sz="0" w:space="0" w:color="auto"/>
                            <w:bottom w:val="none" w:sz="0" w:space="0" w:color="auto"/>
                            <w:right w:val="none" w:sz="0" w:space="0" w:color="auto"/>
                          </w:divBdr>
                        </w:div>
                        <w:div w:id="163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0592">
      <w:bodyDiv w:val="1"/>
      <w:marLeft w:val="0"/>
      <w:marRight w:val="0"/>
      <w:marTop w:val="0"/>
      <w:marBottom w:val="0"/>
      <w:divBdr>
        <w:top w:val="none" w:sz="0" w:space="0" w:color="auto"/>
        <w:left w:val="none" w:sz="0" w:space="0" w:color="auto"/>
        <w:bottom w:val="none" w:sz="0" w:space="0" w:color="auto"/>
        <w:right w:val="none" w:sz="0" w:space="0" w:color="auto"/>
      </w:divBdr>
    </w:div>
    <w:div w:id="1027364453">
      <w:bodyDiv w:val="1"/>
      <w:marLeft w:val="0"/>
      <w:marRight w:val="0"/>
      <w:marTop w:val="0"/>
      <w:marBottom w:val="0"/>
      <w:divBdr>
        <w:top w:val="none" w:sz="0" w:space="0" w:color="auto"/>
        <w:left w:val="none" w:sz="0" w:space="0" w:color="auto"/>
        <w:bottom w:val="none" w:sz="0" w:space="0" w:color="auto"/>
        <w:right w:val="none" w:sz="0" w:space="0" w:color="auto"/>
      </w:divBdr>
    </w:div>
    <w:div w:id="1030254603">
      <w:bodyDiv w:val="1"/>
      <w:marLeft w:val="0"/>
      <w:marRight w:val="0"/>
      <w:marTop w:val="0"/>
      <w:marBottom w:val="0"/>
      <w:divBdr>
        <w:top w:val="none" w:sz="0" w:space="0" w:color="auto"/>
        <w:left w:val="none" w:sz="0" w:space="0" w:color="auto"/>
        <w:bottom w:val="none" w:sz="0" w:space="0" w:color="auto"/>
        <w:right w:val="none" w:sz="0" w:space="0" w:color="auto"/>
      </w:divBdr>
      <w:divsChild>
        <w:div w:id="1974677118">
          <w:marLeft w:val="0"/>
          <w:marRight w:val="0"/>
          <w:marTop w:val="0"/>
          <w:marBottom w:val="0"/>
          <w:divBdr>
            <w:top w:val="none" w:sz="0" w:space="0" w:color="auto"/>
            <w:left w:val="none" w:sz="0" w:space="0" w:color="auto"/>
            <w:bottom w:val="none" w:sz="0" w:space="0" w:color="auto"/>
            <w:right w:val="none" w:sz="0" w:space="0" w:color="auto"/>
          </w:divBdr>
          <w:divsChild>
            <w:div w:id="1445348310">
              <w:marLeft w:val="0"/>
              <w:marRight w:val="0"/>
              <w:marTop w:val="0"/>
              <w:marBottom w:val="0"/>
              <w:divBdr>
                <w:top w:val="none" w:sz="0" w:space="0" w:color="auto"/>
                <w:left w:val="none" w:sz="0" w:space="0" w:color="auto"/>
                <w:bottom w:val="none" w:sz="0" w:space="0" w:color="auto"/>
                <w:right w:val="none" w:sz="0" w:space="0" w:color="auto"/>
              </w:divBdr>
              <w:divsChild>
                <w:div w:id="1053961675">
                  <w:marLeft w:val="0"/>
                  <w:marRight w:val="0"/>
                  <w:marTop w:val="0"/>
                  <w:marBottom w:val="0"/>
                  <w:divBdr>
                    <w:top w:val="none" w:sz="0" w:space="0" w:color="auto"/>
                    <w:left w:val="none" w:sz="0" w:space="0" w:color="auto"/>
                    <w:bottom w:val="none" w:sz="0" w:space="0" w:color="auto"/>
                    <w:right w:val="none" w:sz="0" w:space="0" w:color="auto"/>
                  </w:divBdr>
                  <w:divsChild>
                    <w:div w:id="1368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2637">
      <w:bodyDiv w:val="1"/>
      <w:marLeft w:val="0"/>
      <w:marRight w:val="0"/>
      <w:marTop w:val="0"/>
      <w:marBottom w:val="0"/>
      <w:divBdr>
        <w:top w:val="none" w:sz="0" w:space="0" w:color="auto"/>
        <w:left w:val="none" w:sz="0" w:space="0" w:color="auto"/>
        <w:bottom w:val="none" w:sz="0" w:space="0" w:color="auto"/>
        <w:right w:val="none" w:sz="0" w:space="0" w:color="auto"/>
      </w:divBdr>
    </w:div>
    <w:div w:id="1033966857">
      <w:bodyDiv w:val="1"/>
      <w:marLeft w:val="0"/>
      <w:marRight w:val="0"/>
      <w:marTop w:val="0"/>
      <w:marBottom w:val="0"/>
      <w:divBdr>
        <w:top w:val="none" w:sz="0" w:space="0" w:color="auto"/>
        <w:left w:val="none" w:sz="0" w:space="0" w:color="auto"/>
        <w:bottom w:val="none" w:sz="0" w:space="0" w:color="auto"/>
        <w:right w:val="none" w:sz="0" w:space="0" w:color="auto"/>
      </w:divBdr>
    </w:div>
    <w:div w:id="1037582631">
      <w:bodyDiv w:val="1"/>
      <w:marLeft w:val="0"/>
      <w:marRight w:val="0"/>
      <w:marTop w:val="0"/>
      <w:marBottom w:val="0"/>
      <w:divBdr>
        <w:top w:val="none" w:sz="0" w:space="0" w:color="auto"/>
        <w:left w:val="none" w:sz="0" w:space="0" w:color="auto"/>
        <w:bottom w:val="none" w:sz="0" w:space="0" w:color="auto"/>
        <w:right w:val="none" w:sz="0" w:space="0" w:color="auto"/>
      </w:divBdr>
      <w:divsChild>
        <w:div w:id="548347190">
          <w:marLeft w:val="0"/>
          <w:marRight w:val="0"/>
          <w:marTop w:val="0"/>
          <w:marBottom w:val="0"/>
          <w:divBdr>
            <w:top w:val="none" w:sz="0" w:space="0" w:color="auto"/>
            <w:left w:val="none" w:sz="0" w:space="0" w:color="auto"/>
            <w:bottom w:val="none" w:sz="0" w:space="0" w:color="auto"/>
            <w:right w:val="none" w:sz="0" w:space="0" w:color="auto"/>
          </w:divBdr>
          <w:divsChild>
            <w:div w:id="1779910468">
              <w:marLeft w:val="0"/>
              <w:marRight w:val="0"/>
              <w:marTop w:val="0"/>
              <w:marBottom w:val="0"/>
              <w:divBdr>
                <w:top w:val="none" w:sz="0" w:space="0" w:color="auto"/>
                <w:left w:val="none" w:sz="0" w:space="0" w:color="auto"/>
                <w:bottom w:val="none" w:sz="0" w:space="0" w:color="auto"/>
                <w:right w:val="none" w:sz="0" w:space="0" w:color="auto"/>
              </w:divBdr>
              <w:divsChild>
                <w:div w:id="947395462">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6304">
      <w:bodyDiv w:val="1"/>
      <w:marLeft w:val="0"/>
      <w:marRight w:val="0"/>
      <w:marTop w:val="0"/>
      <w:marBottom w:val="0"/>
      <w:divBdr>
        <w:top w:val="none" w:sz="0" w:space="0" w:color="auto"/>
        <w:left w:val="none" w:sz="0" w:space="0" w:color="auto"/>
        <w:bottom w:val="none" w:sz="0" w:space="0" w:color="auto"/>
        <w:right w:val="none" w:sz="0" w:space="0" w:color="auto"/>
      </w:divBdr>
    </w:div>
    <w:div w:id="1039629193">
      <w:bodyDiv w:val="1"/>
      <w:marLeft w:val="0"/>
      <w:marRight w:val="0"/>
      <w:marTop w:val="0"/>
      <w:marBottom w:val="0"/>
      <w:divBdr>
        <w:top w:val="none" w:sz="0" w:space="0" w:color="auto"/>
        <w:left w:val="none" w:sz="0" w:space="0" w:color="auto"/>
        <w:bottom w:val="none" w:sz="0" w:space="0" w:color="auto"/>
        <w:right w:val="none" w:sz="0" w:space="0" w:color="auto"/>
      </w:divBdr>
    </w:div>
    <w:div w:id="1041127075">
      <w:bodyDiv w:val="1"/>
      <w:marLeft w:val="0"/>
      <w:marRight w:val="0"/>
      <w:marTop w:val="0"/>
      <w:marBottom w:val="0"/>
      <w:divBdr>
        <w:top w:val="none" w:sz="0" w:space="0" w:color="auto"/>
        <w:left w:val="none" w:sz="0" w:space="0" w:color="auto"/>
        <w:bottom w:val="none" w:sz="0" w:space="0" w:color="auto"/>
        <w:right w:val="none" w:sz="0" w:space="0" w:color="auto"/>
      </w:divBdr>
    </w:div>
    <w:div w:id="1042290763">
      <w:bodyDiv w:val="1"/>
      <w:marLeft w:val="0"/>
      <w:marRight w:val="0"/>
      <w:marTop w:val="0"/>
      <w:marBottom w:val="0"/>
      <w:divBdr>
        <w:top w:val="none" w:sz="0" w:space="0" w:color="auto"/>
        <w:left w:val="none" w:sz="0" w:space="0" w:color="auto"/>
        <w:bottom w:val="none" w:sz="0" w:space="0" w:color="auto"/>
        <w:right w:val="none" w:sz="0" w:space="0" w:color="auto"/>
      </w:divBdr>
      <w:divsChild>
        <w:div w:id="1001618092">
          <w:marLeft w:val="0"/>
          <w:marRight w:val="0"/>
          <w:marTop w:val="0"/>
          <w:marBottom w:val="0"/>
          <w:divBdr>
            <w:top w:val="none" w:sz="0" w:space="0" w:color="auto"/>
            <w:left w:val="none" w:sz="0" w:space="0" w:color="auto"/>
            <w:bottom w:val="none" w:sz="0" w:space="0" w:color="auto"/>
            <w:right w:val="none" w:sz="0" w:space="0" w:color="auto"/>
          </w:divBdr>
          <w:divsChild>
            <w:div w:id="1294170779">
              <w:marLeft w:val="0"/>
              <w:marRight w:val="0"/>
              <w:marTop w:val="0"/>
              <w:marBottom w:val="0"/>
              <w:divBdr>
                <w:top w:val="none" w:sz="0" w:space="0" w:color="auto"/>
                <w:left w:val="none" w:sz="0" w:space="0" w:color="auto"/>
                <w:bottom w:val="none" w:sz="0" w:space="0" w:color="auto"/>
                <w:right w:val="none" w:sz="0" w:space="0" w:color="auto"/>
              </w:divBdr>
            </w:div>
          </w:divsChild>
        </w:div>
        <w:div w:id="1008604139">
          <w:marLeft w:val="0"/>
          <w:marRight w:val="0"/>
          <w:marTop w:val="0"/>
          <w:marBottom w:val="0"/>
          <w:divBdr>
            <w:top w:val="none" w:sz="0" w:space="0" w:color="auto"/>
            <w:left w:val="none" w:sz="0" w:space="0" w:color="auto"/>
            <w:bottom w:val="none" w:sz="0" w:space="0" w:color="auto"/>
            <w:right w:val="none" w:sz="0" w:space="0" w:color="auto"/>
          </w:divBdr>
          <w:divsChild>
            <w:div w:id="30232416">
              <w:marLeft w:val="0"/>
              <w:marRight w:val="0"/>
              <w:marTop w:val="0"/>
              <w:marBottom w:val="0"/>
              <w:divBdr>
                <w:top w:val="none" w:sz="0" w:space="0" w:color="auto"/>
                <w:left w:val="none" w:sz="0" w:space="0" w:color="auto"/>
                <w:bottom w:val="none" w:sz="0" w:space="0" w:color="auto"/>
                <w:right w:val="none" w:sz="0" w:space="0" w:color="auto"/>
              </w:divBdr>
              <w:divsChild>
                <w:div w:id="1123889466">
                  <w:marLeft w:val="0"/>
                  <w:marRight w:val="0"/>
                  <w:marTop w:val="0"/>
                  <w:marBottom w:val="0"/>
                  <w:divBdr>
                    <w:top w:val="none" w:sz="0" w:space="0" w:color="auto"/>
                    <w:left w:val="none" w:sz="0" w:space="0" w:color="auto"/>
                    <w:bottom w:val="none" w:sz="0" w:space="0" w:color="auto"/>
                    <w:right w:val="none" w:sz="0" w:space="0" w:color="auto"/>
                  </w:divBdr>
                  <w:divsChild>
                    <w:div w:id="1664316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99669855">
          <w:marLeft w:val="0"/>
          <w:marRight w:val="0"/>
          <w:marTop w:val="0"/>
          <w:marBottom w:val="0"/>
          <w:divBdr>
            <w:top w:val="none" w:sz="0" w:space="0" w:color="auto"/>
            <w:left w:val="none" w:sz="0" w:space="0" w:color="auto"/>
            <w:bottom w:val="none" w:sz="0" w:space="0" w:color="auto"/>
            <w:right w:val="none" w:sz="0" w:space="0" w:color="auto"/>
          </w:divBdr>
          <w:divsChild>
            <w:div w:id="899706374">
              <w:marLeft w:val="0"/>
              <w:marRight w:val="0"/>
              <w:marTop w:val="0"/>
              <w:marBottom w:val="0"/>
              <w:divBdr>
                <w:top w:val="none" w:sz="0" w:space="0" w:color="auto"/>
                <w:left w:val="none" w:sz="0" w:space="0" w:color="auto"/>
                <w:bottom w:val="none" w:sz="0" w:space="0" w:color="auto"/>
                <w:right w:val="none" w:sz="0" w:space="0" w:color="auto"/>
              </w:divBdr>
              <w:divsChild>
                <w:div w:id="917523846">
                  <w:marLeft w:val="0"/>
                  <w:marRight w:val="0"/>
                  <w:marTop w:val="0"/>
                  <w:marBottom w:val="0"/>
                  <w:divBdr>
                    <w:top w:val="none" w:sz="0" w:space="0" w:color="auto"/>
                    <w:left w:val="none" w:sz="0" w:space="0" w:color="auto"/>
                    <w:bottom w:val="none" w:sz="0" w:space="0" w:color="auto"/>
                    <w:right w:val="none" w:sz="0" w:space="0" w:color="auto"/>
                  </w:divBdr>
                  <w:divsChild>
                    <w:div w:id="1211961723">
                      <w:marLeft w:val="0"/>
                      <w:marRight w:val="0"/>
                      <w:marTop w:val="0"/>
                      <w:marBottom w:val="0"/>
                      <w:divBdr>
                        <w:top w:val="none" w:sz="0" w:space="0" w:color="auto"/>
                        <w:left w:val="none" w:sz="0" w:space="0" w:color="auto"/>
                        <w:bottom w:val="none" w:sz="0" w:space="0" w:color="auto"/>
                        <w:right w:val="none" w:sz="0" w:space="0" w:color="auto"/>
                      </w:divBdr>
                      <w:divsChild>
                        <w:div w:id="308824895">
                          <w:marLeft w:val="0"/>
                          <w:marRight w:val="0"/>
                          <w:marTop w:val="0"/>
                          <w:marBottom w:val="0"/>
                          <w:divBdr>
                            <w:top w:val="none" w:sz="0" w:space="0" w:color="auto"/>
                            <w:left w:val="none" w:sz="0" w:space="0" w:color="auto"/>
                            <w:bottom w:val="none" w:sz="0" w:space="0" w:color="auto"/>
                            <w:right w:val="none" w:sz="0" w:space="0" w:color="auto"/>
                          </w:divBdr>
                          <w:divsChild>
                            <w:div w:id="928345496">
                              <w:marLeft w:val="0"/>
                              <w:marRight w:val="0"/>
                              <w:marTop w:val="0"/>
                              <w:marBottom w:val="0"/>
                              <w:divBdr>
                                <w:top w:val="none" w:sz="0" w:space="0" w:color="auto"/>
                                <w:left w:val="none" w:sz="0" w:space="0" w:color="auto"/>
                                <w:bottom w:val="none" w:sz="0" w:space="0" w:color="auto"/>
                                <w:right w:val="none" w:sz="0" w:space="0" w:color="auto"/>
                              </w:divBdr>
                              <w:divsChild>
                                <w:div w:id="37899971">
                                  <w:marLeft w:val="0"/>
                                  <w:marRight w:val="0"/>
                                  <w:marTop w:val="0"/>
                                  <w:marBottom w:val="0"/>
                                  <w:divBdr>
                                    <w:top w:val="none" w:sz="0" w:space="0" w:color="auto"/>
                                    <w:left w:val="none" w:sz="0" w:space="0" w:color="auto"/>
                                    <w:bottom w:val="none" w:sz="0" w:space="0" w:color="auto"/>
                                    <w:right w:val="none" w:sz="0" w:space="0" w:color="auto"/>
                                  </w:divBdr>
                                  <w:divsChild>
                                    <w:div w:id="2000766531">
                                      <w:marLeft w:val="0"/>
                                      <w:marRight w:val="0"/>
                                      <w:marTop w:val="0"/>
                                      <w:marBottom w:val="0"/>
                                      <w:divBdr>
                                        <w:top w:val="none" w:sz="0" w:space="0" w:color="auto"/>
                                        <w:left w:val="none" w:sz="0" w:space="0" w:color="auto"/>
                                        <w:bottom w:val="none" w:sz="0" w:space="0" w:color="auto"/>
                                        <w:right w:val="none" w:sz="0" w:space="0" w:color="auto"/>
                                      </w:divBdr>
                                      <w:divsChild>
                                        <w:div w:id="205486812">
                                          <w:marLeft w:val="0"/>
                                          <w:marRight w:val="0"/>
                                          <w:marTop w:val="0"/>
                                          <w:marBottom w:val="0"/>
                                          <w:divBdr>
                                            <w:top w:val="none" w:sz="0" w:space="0" w:color="auto"/>
                                            <w:left w:val="none" w:sz="0" w:space="0" w:color="auto"/>
                                            <w:bottom w:val="none" w:sz="0" w:space="0" w:color="auto"/>
                                            <w:right w:val="none" w:sz="0" w:space="0" w:color="auto"/>
                                          </w:divBdr>
                                          <w:divsChild>
                                            <w:div w:id="1395004841">
                                              <w:marLeft w:val="0"/>
                                              <w:marRight w:val="0"/>
                                              <w:marTop w:val="0"/>
                                              <w:marBottom w:val="0"/>
                                              <w:divBdr>
                                                <w:top w:val="none" w:sz="0" w:space="0" w:color="auto"/>
                                                <w:left w:val="none" w:sz="0" w:space="0" w:color="auto"/>
                                                <w:bottom w:val="none" w:sz="0" w:space="0" w:color="auto"/>
                                                <w:right w:val="none" w:sz="0" w:space="0" w:color="auto"/>
                                              </w:divBdr>
                                              <w:divsChild>
                                                <w:div w:id="1377467850">
                                                  <w:marLeft w:val="0"/>
                                                  <w:marRight w:val="0"/>
                                                  <w:marTop w:val="0"/>
                                                  <w:marBottom w:val="0"/>
                                                  <w:divBdr>
                                                    <w:top w:val="none" w:sz="0" w:space="0" w:color="auto"/>
                                                    <w:left w:val="none" w:sz="0" w:space="0" w:color="auto"/>
                                                    <w:bottom w:val="none" w:sz="0" w:space="0" w:color="auto"/>
                                                    <w:right w:val="none" w:sz="0" w:space="0" w:color="auto"/>
                                                  </w:divBdr>
                                                  <w:divsChild>
                                                    <w:div w:id="333803446">
                                                      <w:marLeft w:val="0"/>
                                                      <w:marRight w:val="0"/>
                                                      <w:marTop w:val="0"/>
                                                      <w:marBottom w:val="0"/>
                                                      <w:divBdr>
                                                        <w:top w:val="none" w:sz="0" w:space="0" w:color="auto"/>
                                                        <w:left w:val="none" w:sz="0" w:space="0" w:color="auto"/>
                                                        <w:bottom w:val="none" w:sz="0" w:space="0" w:color="auto"/>
                                                        <w:right w:val="none" w:sz="0" w:space="0" w:color="auto"/>
                                                      </w:divBdr>
                                                      <w:divsChild>
                                                        <w:div w:id="1975982296">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
    <w:div w:id="1051998965">
      <w:bodyDiv w:val="1"/>
      <w:marLeft w:val="0"/>
      <w:marRight w:val="0"/>
      <w:marTop w:val="0"/>
      <w:marBottom w:val="0"/>
      <w:divBdr>
        <w:top w:val="none" w:sz="0" w:space="0" w:color="auto"/>
        <w:left w:val="none" w:sz="0" w:space="0" w:color="auto"/>
        <w:bottom w:val="none" w:sz="0" w:space="0" w:color="auto"/>
        <w:right w:val="none" w:sz="0" w:space="0" w:color="auto"/>
      </w:divBdr>
    </w:div>
    <w:div w:id="1054235398">
      <w:bodyDiv w:val="1"/>
      <w:marLeft w:val="0"/>
      <w:marRight w:val="0"/>
      <w:marTop w:val="0"/>
      <w:marBottom w:val="0"/>
      <w:divBdr>
        <w:top w:val="none" w:sz="0" w:space="0" w:color="auto"/>
        <w:left w:val="none" w:sz="0" w:space="0" w:color="auto"/>
        <w:bottom w:val="none" w:sz="0" w:space="0" w:color="auto"/>
        <w:right w:val="none" w:sz="0" w:space="0" w:color="auto"/>
      </w:divBdr>
    </w:div>
    <w:div w:id="1061097866">
      <w:bodyDiv w:val="1"/>
      <w:marLeft w:val="0"/>
      <w:marRight w:val="0"/>
      <w:marTop w:val="0"/>
      <w:marBottom w:val="0"/>
      <w:divBdr>
        <w:top w:val="none" w:sz="0" w:space="0" w:color="auto"/>
        <w:left w:val="none" w:sz="0" w:space="0" w:color="auto"/>
        <w:bottom w:val="none" w:sz="0" w:space="0" w:color="auto"/>
        <w:right w:val="none" w:sz="0" w:space="0" w:color="auto"/>
      </w:divBdr>
    </w:div>
    <w:div w:id="1062558030">
      <w:bodyDiv w:val="1"/>
      <w:marLeft w:val="0"/>
      <w:marRight w:val="0"/>
      <w:marTop w:val="0"/>
      <w:marBottom w:val="0"/>
      <w:divBdr>
        <w:top w:val="none" w:sz="0" w:space="0" w:color="auto"/>
        <w:left w:val="none" w:sz="0" w:space="0" w:color="auto"/>
        <w:bottom w:val="none" w:sz="0" w:space="0" w:color="auto"/>
        <w:right w:val="none" w:sz="0" w:space="0" w:color="auto"/>
      </w:divBdr>
    </w:div>
    <w:div w:id="1063336288">
      <w:bodyDiv w:val="1"/>
      <w:marLeft w:val="0"/>
      <w:marRight w:val="0"/>
      <w:marTop w:val="0"/>
      <w:marBottom w:val="0"/>
      <w:divBdr>
        <w:top w:val="none" w:sz="0" w:space="0" w:color="auto"/>
        <w:left w:val="none" w:sz="0" w:space="0" w:color="auto"/>
        <w:bottom w:val="none" w:sz="0" w:space="0" w:color="auto"/>
        <w:right w:val="none" w:sz="0" w:space="0" w:color="auto"/>
      </w:divBdr>
    </w:div>
    <w:div w:id="1063867504">
      <w:bodyDiv w:val="1"/>
      <w:marLeft w:val="0"/>
      <w:marRight w:val="0"/>
      <w:marTop w:val="0"/>
      <w:marBottom w:val="0"/>
      <w:divBdr>
        <w:top w:val="none" w:sz="0" w:space="0" w:color="auto"/>
        <w:left w:val="none" w:sz="0" w:space="0" w:color="auto"/>
        <w:bottom w:val="none" w:sz="0" w:space="0" w:color="auto"/>
        <w:right w:val="none" w:sz="0" w:space="0" w:color="auto"/>
      </w:divBdr>
    </w:div>
    <w:div w:id="1068573066">
      <w:bodyDiv w:val="1"/>
      <w:marLeft w:val="0"/>
      <w:marRight w:val="0"/>
      <w:marTop w:val="0"/>
      <w:marBottom w:val="0"/>
      <w:divBdr>
        <w:top w:val="none" w:sz="0" w:space="0" w:color="auto"/>
        <w:left w:val="none" w:sz="0" w:space="0" w:color="auto"/>
        <w:bottom w:val="none" w:sz="0" w:space="0" w:color="auto"/>
        <w:right w:val="none" w:sz="0" w:space="0" w:color="auto"/>
      </w:divBdr>
    </w:div>
    <w:div w:id="1068844840">
      <w:bodyDiv w:val="1"/>
      <w:marLeft w:val="0"/>
      <w:marRight w:val="0"/>
      <w:marTop w:val="0"/>
      <w:marBottom w:val="0"/>
      <w:divBdr>
        <w:top w:val="none" w:sz="0" w:space="0" w:color="auto"/>
        <w:left w:val="none" w:sz="0" w:space="0" w:color="auto"/>
        <w:bottom w:val="none" w:sz="0" w:space="0" w:color="auto"/>
        <w:right w:val="none" w:sz="0" w:space="0" w:color="auto"/>
      </w:divBdr>
    </w:div>
    <w:div w:id="1071193687">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73816254">
      <w:bodyDiv w:val="1"/>
      <w:marLeft w:val="0"/>
      <w:marRight w:val="0"/>
      <w:marTop w:val="0"/>
      <w:marBottom w:val="0"/>
      <w:divBdr>
        <w:top w:val="none" w:sz="0" w:space="0" w:color="auto"/>
        <w:left w:val="none" w:sz="0" w:space="0" w:color="auto"/>
        <w:bottom w:val="none" w:sz="0" w:space="0" w:color="auto"/>
        <w:right w:val="none" w:sz="0" w:space="0" w:color="auto"/>
      </w:divBdr>
    </w:div>
    <w:div w:id="1074741767">
      <w:bodyDiv w:val="1"/>
      <w:marLeft w:val="0"/>
      <w:marRight w:val="0"/>
      <w:marTop w:val="0"/>
      <w:marBottom w:val="0"/>
      <w:divBdr>
        <w:top w:val="none" w:sz="0" w:space="0" w:color="auto"/>
        <w:left w:val="none" w:sz="0" w:space="0" w:color="auto"/>
        <w:bottom w:val="none" w:sz="0" w:space="0" w:color="auto"/>
        <w:right w:val="none" w:sz="0" w:space="0" w:color="auto"/>
      </w:divBdr>
    </w:div>
    <w:div w:id="1075318400">
      <w:bodyDiv w:val="1"/>
      <w:marLeft w:val="0"/>
      <w:marRight w:val="0"/>
      <w:marTop w:val="0"/>
      <w:marBottom w:val="0"/>
      <w:divBdr>
        <w:top w:val="none" w:sz="0" w:space="0" w:color="auto"/>
        <w:left w:val="none" w:sz="0" w:space="0" w:color="auto"/>
        <w:bottom w:val="none" w:sz="0" w:space="0" w:color="auto"/>
        <w:right w:val="none" w:sz="0" w:space="0" w:color="auto"/>
      </w:divBdr>
    </w:div>
    <w:div w:id="1077019884">
      <w:bodyDiv w:val="1"/>
      <w:marLeft w:val="0"/>
      <w:marRight w:val="0"/>
      <w:marTop w:val="0"/>
      <w:marBottom w:val="0"/>
      <w:divBdr>
        <w:top w:val="none" w:sz="0" w:space="0" w:color="auto"/>
        <w:left w:val="none" w:sz="0" w:space="0" w:color="auto"/>
        <w:bottom w:val="none" w:sz="0" w:space="0" w:color="auto"/>
        <w:right w:val="none" w:sz="0" w:space="0" w:color="auto"/>
      </w:divBdr>
    </w:div>
    <w:div w:id="1077097282">
      <w:bodyDiv w:val="1"/>
      <w:marLeft w:val="0"/>
      <w:marRight w:val="0"/>
      <w:marTop w:val="0"/>
      <w:marBottom w:val="0"/>
      <w:divBdr>
        <w:top w:val="none" w:sz="0" w:space="0" w:color="auto"/>
        <w:left w:val="none" w:sz="0" w:space="0" w:color="auto"/>
        <w:bottom w:val="none" w:sz="0" w:space="0" w:color="auto"/>
        <w:right w:val="none" w:sz="0" w:space="0" w:color="auto"/>
      </w:divBdr>
    </w:div>
    <w:div w:id="1077485317">
      <w:bodyDiv w:val="1"/>
      <w:marLeft w:val="0"/>
      <w:marRight w:val="0"/>
      <w:marTop w:val="0"/>
      <w:marBottom w:val="0"/>
      <w:divBdr>
        <w:top w:val="none" w:sz="0" w:space="0" w:color="auto"/>
        <w:left w:val="none" w:sz="0" w:space="0" w:color="auto"/>
        <w:bottom w:val="none" w:sz="0" w:space="0" w:color="auto"/>
        <w:right w:val="none" w:sz="0" w:space="0" w:color="auto"/>
      </w:divBdr>
    </w:div>
    <w:div w:id="1078795010">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3262139">
      <w:bodyDiv w:val="1"/>
      <w:marLeft w:val="0"/>
      <w:marRight w:val="0"/>
      <w:marTop w:val="0"/>
      <w:marBottom w:val="0"/>
      <w:divBdr>
        <w:top w:val="none" w:sz="0" w:space="0" w:color="auto"/>
        <w:left w:val="none" w:sz="0" w:space="0" w:color="auto"/>
        <w:bottom w:val="none" w:sz="0" w:space="0" w:color="auto"/>
        <w:right w:val="none" w:sz="0" w:space="0" w:color="auto"/>
      </w:divBdr>
    </w:div>
    <w:div w:id="1085614716">
      <w:bodyDiv w:val="1"/>
      <w:marLeft w:val="0"/>
      <w:marRight w:val="0"/>
      <w:marTop w:val="0"/>
      <w:marBottom w:val="0"/>
      <w:divBdr>
        <w:top w:val="none" w:sz="0" w:space="0" w:color="auto"/>
        <w:left w:val="none" w:sz="0" w:space="0" w:color="auto"/>
        <w:bottom w:val="none" w:sz="0" w:space="0" w:color="auto"/>
        <w:right w:val="none" w:sz="0" w:space="0" w:color="auto"/>
      </w:divBdr>
    </w:div>
    <w:div w:id="1087074169">
      <w:bodyDiv w:val="1"/>
      <w:marLeft w:val="0"/>
      <w:marRight w:val="0"/>
      <w:marTop w:val="0"/>
      <w:marBottom w:val="0"/>
      <w:divBdr>
        <w:top w:val="none" w:sz="0" w:space="0" w:color="auto"/>
        <w:left w:val="none" w:sz="0" w:space="0" w:color="auto"/>
        <w:bottom w:val="none" w:sz="0" w:space="0" w:color="auto"/>
        <w:right w:val="none" w:sz="0" w:space="0" w:color="auto"/>
      </w:divBdr>
    </w:div>
    <w:div w:id="1087270166">
      <w:bodyDiv w:val="1"/>
      <w:marLeft w:val="0"/>
      <w:marRight w:val="0"/>
      <w:marTop w:val="0"/>
      <w:marBottom w:val="0"/>
      <w:divBdr>
        <w:top w:val="none" w:sz="0" w:space="0" w:color="auto"/>
        <w:left w:val="none" w:sz="0" w:space="0" w:color="auto"/>
        <w:bottom w:val="none" w:sz="0" w:space="0" w:color="auto"/>
        <w:right w:val="none" w:sz="0" w:space="0" w:color="auto"/>
      </w:divBdr>
    </w:div>
    <w:div w:id="1088580539">
      <w:bodyDiv w:val="1"/>
      <w:marLeft w:val="0"/>
      <w:marRight w:val="0"/>
      <w:marTop w:val="0"/>
      <w:marBottom w:val="0"/>
      <w:divBdr>
        <w:top w:val="none" w:sz="0" w:space="0" w:color="auto"/>
        <w:left w:val="none" w:sz="0" w:space="0" w:color="auto"/>
        <w:bottom w:val="none" w:sz="0" w:space="0" w:color="auto"/>
        <w:right w:val="none" w:sz="0" w:space="0" w:color="auto"/>
      </w:divBdr>
    </w:div>
    <w:div w:id="109212077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938827946">
              <w:marLeft w:val="0"/>
              <w:marRight w:val="0"/>
              <w:marTop w:val="0"/>
              <w:marBottom w:val="0"/>
              <w:divBdr>
                <w:top w:val="none" w:sz="0" w:space="0" w:color="auto"/>
                <w:left w:val="none" w:sz="0" w:space="0" w:color="auto"/>
                <w:bottom w:val="none" w:sz="0" w:space="0" w:color="auto"/>
                <w:right w:val="none" w:sz="0" w:space="0" w:color="auto"/>
              </w:divBdr>
              <w:divsChild>
                <w:div w:id="1223980573">
                  <w:marLeft w:val="0"/>
                  <w:marRight w:val="0"/>
                  <w:marTop w:val="0"/>
                  <w:marBottom w:val="0"/>
                  <w:divBdr>
                    <w:top w:val="none" w:sz="0" w:space="0" w:color="auto"/>
                    <w:left w:val="none" w:sz="0" w:space="0" w:color="auto"/>
                    <w:bottom w:val="none" w:sz="0" w:space="0" w:color="auto"/>
                    <w:right w:val="none" w:sz="0" w:space="0" w:color="auto"/>
                  </w:divBdr>
                  <w:divsChild>
                    <w:div w:id="115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8655">
      <w:bodyDiv w:val="1"/>
      <w:marLeft w:val="0"/>
      <w:marRight w:val="0"/>
      <w:marTop w:val="0"/>
      <w:marBottom w:val="0"/>
      <w:divBdr>
        <w:top w:val="none" w:sz="0" w:space="0" w:color="auto"/>
        <w:left w:val="none" w:sz="0" w:space="0" w:color="auto"/>
        <w:bottom w:val="none" w:sz="0" w:space="0" w:color="auto"/>
        <w:right w:val="none" w:sz="0" w:space="0" w:color="auto"/>
      </w:divBdr>
    </w:div>
    <w:div w:id="1093361397">
      <w:bodyDiv w:val="1"/>
      <w:marLeft w:val="0"/>
      <w:marRight w:val="0"/>
      <w:marTop w:val="0"/>
      <w:marBottom w:val="0"/>
      <w:divBdr>
        <w:top w:val="none" w:sz="0" w:space="0" w:color="auto"/>
        <w:left w:val="none" w:sz="0" w:space="0" w:color="auto"/>
        <w:bottom w:val="none" w:sz="0" w:space="0" w:color="auto"/>
        <w:right w:val="none" w:sz="0" w:space="0" w:color="auto"/>
      </w:divBdr>
    </w:div>
    <w:div w:id="1097019952">
      <w:bodyDiv w:val="1"/>
      <w:marLeft w:val="0"/>
      <w:marRight w:val="0"/>
      <w:marTop w:val="0"/>
      <w:marBottom w:val="0"/>
      <w:divBdr>
        <w:top w:val="none" w:sz="0" w:space="0" w:color="auto"/>
        <w:left w:val="none" w:sz="0" w:space="0" w:color="auto"/>
        <w:bottom w:val="none" w:sz="0" w:space="0" w:color="auto"/>
        <w:right w:val="none" w:sz="0" w:space="0" w:color="auto"/>
      </w:divBdr>
    </w:div>
    <w:div w:id="1097140673">
      <w:bodyDiv w:val="1"/>
      <w:marLeft w:val="0"/>
      <w:marRight w:val="0"/>
      <w:marTop w:val="0"/>
      <w:marBottom w:val="0"/>
      <w:divBdr>
        <w:top w:val="none" w:sz="0" w:space="0" w:color="auto"/>
        <w:left w:val="none" w:sz="0" w:space="0" w:color="auto"/>
        <w:bottom w:val="none" w:sz="0" w:space="0" w:color="auto"/>
        <w:right w:val="none" w:sz="0" w:space="0" w:color="auto"/>
      </w:divBdr>
    </w:div>
    <w:div w:id="1101753349">
      <w:bodyDiv w:val="1"/>
      <w:marLeft w:val="0"/>
      <w:marRight w:val="0"/>
      <w:marTop w:val="0"/>
      <w:marBottom w:val="0"/>
      <w:divBdr>
        <w:top w:val="none" w:sz="0" w:space="0" w:color="auto"/>
        <w:left w:val="none" w:sz="0" w:space="0" w:color="auto"/>
        <w:bottom w:val="none" w:sz="0" w:space="0" w:color="auto"/>
        <w:right w:val="none" w:sz="0" w:space="0" w:color="auto"/>
      </w:divBdr>
    </w:div>
    <w:div w:id="1106071805">
      <w:bodyDiv w:val="1"/>
      <w:marLeft w:val="0"/>
      <w:marRight w:val="0"/>
      <w:marTop w:val="0"/>
      <w:marBottom w:val="0"/>
      <w:divBdr>
        <w:top w:val="none" w:sz="0" w:space="0" w:color="auto"/>
        <w:left w:val="none" w:sz="0" w:space="0" w:color="auto"/>
        <w:bottom w:val="none" w:sz="0" w:space="0" w:color="auto"/>
        <w:right w:val="none" w:sz="0" w:space="0" w:color="auto"/>
      </w:divBdr>
    </w:div>
    <w:div w:id="1106850254">
      <w:bodyDiv w:val="1"/>
      <w:marLeft w:val="0"/>
      <w:marRight w:val="0"/>
      <w:marTop w:val="0"/>
      <w:marBottom w:val="0"/>
      <w:divBdr>
        <w:top w:val="none" w:sz="0" w:space="0" w:color="auto"/>
        <w:left w:val="none" w:sz="0" w:space="0" w:color="auto"/>
        <w:bottom w:val="none" w:sz="0" w:space="0" w:color="auto"/>
        <w:right w:val="none" w:sz="0" w:space="0" w:color="auto"/>
      </w:divBdr>
      <w:divsChild>
        <w:div w:id="388656654">
          <w:marLeft w:val="0"/>
          <w:marRight w:val="0"/>
          <w:marTop w:val="0"/>
          <w:marBottom w:val="0"/>
          <w:divBdr>
            <w:top w:val="none" w:sz="0" w:space="0" w:color="auto"/>
            <w:left w:val="none" w:sz="0" w:space="0" w:color="auto"/>
            <w:bottom w:val="none" w:sz="0" w:space="0" w:color="auto"/>
            <w:right w:val="none" w:sz="0" w:space="0" w:color="auto"/>
          </w:divBdr>
          <w:divsChild>
            <w:div w:id="8263732">
              <w:marLeft w:val="0"/>
              <w:marRight w:val="0"/>
              <w:marTop w:val="0"/>
              <w:marBottom w:val="0"/>
              <w:divBdr>
                <w:top w:val="none" w:sz="0" w:space="0" w:color="auto"/>
                <w:left w:val="none" w:sz="0" w:space="0" w:color="auto"/>
                <w:bottom w:val="none" w:sz="0" w:space="0" w:color="auto"/>
                <w:right w:val="none" w:sz="0" w:space="0" w:color="auto"/>
              </w:divBdr>
              <w:divsChild>
                <w:div w:id="719936311">
                  <w:marLeft w:val="0"/>
                  <w:marRight w:val="0"/>
                  <w:marTop w:val="0"/>
                  <w:marBottom w:val="0"/>
                  <w:divBdr>
                    <w:top w:val="none" w:sz="0" w:space="0" w:color="auto"/>
                    <w:left w:val="none" w:sz="0" w:space="0" w:color="auto"/>
                    <w:bottom w:val="none" w:sz="0" w:space="0" w:color="auto"/>
                    <w:right w:val="none" w:sz="0" w:space="0" w:color="auto"/>
                  </w:divBdr>
                  <w:divsChild>
                    <w:div w:id="1628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422">
      <w:bodyDiv w:val="1"/>
      <w:marLeft w:val="0"/>
      <w:marRight w:val="0"/>
      <w:marTop w:val="0"/>
      <w:marBottom w:val="0"/>
      <w:divBdr>
        <w:top w:val="none" w:sz="0" w:space="0" w:color="auto"/>
        <w:left w:val="none" w:sz="0" w:space="0" w:color="auto"/>
        <w:bottom w:val="none" w:sz="0" w:space="0" w:color="auto"/>
        <w:right w:val="none" w:sz="0" w:space="0" w:color="auto"/>
      </w:divBdr>
      <w:divsChild>
        <w:div w:id="1806116234">
          <w:marLeft w:val="0"/>
          <w:marRight w:val="0"/>
          <w:marTop w:val="0"/>
          <w:marBottom w:val="144"/>
          <w:divBdr>
            <w:top w:val="none" w:sz="0" w:space="0" w:color="auto"/>
            <w:left w:val="none" w:sz="0" w:space="0" w:color="auto"/>
            <w:bottom w:val="none" w:sz="0" w:space="0" w:color="auto"/>
            <w:right w:val="none" w:sz="0" w:space="0" w:color="auto"/>
          </w:divBdr>
        </w:div>
        <w:div w:id="1996833646">
          <w:marLeft w:val="0"/>
          <w:marRight w:val="0"/>
          <w:marTop w:val="0"/>
          <w:marBottom w:val="120"/>
          <w:divBdr>
            <w:top w:val="none" w:sz="0" w:space="0" w:color="auto"/>
            <w:left w:val="none" w:sz="0" w:space="0" w:color="auto"/>
            <w:bottom w:val="none" w:sz="0" w:space="0" w:color="auto"/>
            <w:right w:val="none" w:sz="0" w:space="0" w:color="auto"/>
          </w:divBdr>
        </w:div>
      </w:divsChild>
    </w:div>
    <w:div w:id="1115978693">
      <w:bodyDiv w:val="1"/>
      <w:marLeft w:val="0"/>
      <w:marRight w:val="0"/>
      <w:marTop w:val="0"/>
      <w:marBottom w:val="0"/>
      <w:divBdr>
        <w:top w:val="none" w:sz="0" w:space="0" w:color="auto"/>
        <w:left w:val="none" w:sz="0" w:space="0" w:color="auto"/>
        <w:bottom w:val="none" w:sz="0" w:space="0" w:color="auto"/>
        <w:right w:val="none" w:sz="0" w:space="0" w:color="auto"/>
      </w:divBdr>
    </w:div>
    <w:div w:id="1118181599">
      <w:bodyDiv w:val="1"/>
      <w:marLeft w:val="0"/>
      <w:marRight w:val="0"/>
      <w:marTop w:val="0"/>
      <w:marBottom w:val="0"/>
      <w:divBdr>
        <w:top w:val="none" w:sz="0" w:space="0" w:color="auto"/>
        <w:left w:val="none" w:sz="0" w:space="0" w:color="auto"/>
        <w:bottom w:val="none" w:sz="0" w:space="0" w:color="auto"/>
        <w:right w:val="none" w:sz="0" w:space="0" w:color="auto"/>
      </w:divBdr>
    </w:div>
    <w:div w:id="1119757213">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sChild>
        <w:div w:id="1271863616">
          <w:marLeft w:val="0"/>
          <w:marRight w:val="0"/>
          <w:marTop w:val="0"/>
          <w:marBottom w:val="0"/>
          <w:divBdr>
            <w:top w:val="none" w:sz="0" w:space="0" w:color="auto"/>
            <w:left w:val="none" w:sz="0" w:space="0" w:color="auto"/>
            <w:bottom w:val="none" w:sz="0" w:space="0" w:color="auto"/>
            <w:right w:val="none" w:sz="0" w:space="0" w:color="auto"/>
          </w:divBdr>
          <w:divsChild>
            <w:div w:id="1230462948">
              <w:marLeft w:val="0"/>
              <w:marRight w:val="0"/>
              <w:marTop w:val="0"/>
              <w:marBottom w:val="0"/>
              <w:divBdr>
                <w:top w:val="none" w:sz="0" w:space="0" w:color="auto"/>
                <w:left w:val="none" w:sz="0" w:space="0" w:color="auto"/>
                <w:bottom w:val="none" w:sz="0" w:space="0" w:color="auto"/>
                <w:right w:val="none" w:sz="0" w:space="0" w:color="auto"/>
              </w:divBdr>
              <w:divsChild>
                <w:div w:id="1775512177">
                  <w:marLeft w:val="0"/>
                  <w:marRight w:val="0"/>
                  <w:marTop w:val="0"/>
                  <w:marBottom w:val="0"/>
                  <w:divBdr>
                    <w:top w:val="none" w:sz="0" w:space="0" w:color="auto"/>
                    <w:left w:val="none" w:sz="0" w:space="0" w:color="auto"/>
                    <w:bottom w:val="none" w:sz="0" w:space="0" w:color="auto"/>
                    <w:right w:val="none" w:sz="0" w:space="0" w:color="auto"/>
                  </w:divBdr>
                  <w:divsChild>
                    <w:div w:id="1224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464">
      <w:bodyDiv w:val="1"/>
      <w:marLeft w:val="0"/>
      <w:marRight w:val="0"/>
      <w:marTop w:val="0"/>
      <w:marBottom w:val="0"/>
      <w:divBdr>
        <w:top w:val="none" w:sz="0" w:space="0" w:color="auto"/>
        <w:left w:val="none" w:sz="0" w:space="0" w:color="auto"/>
        <w:bottom w:val="none" w:sz="0" w:space="0" w:color="auto"/>
        <w:right w:val="none" w:sz="0" w:space="0" w:color="auto"/>
      </w:divBdr>
    </w:div>
    <w:div w:id="1126773486">
      <w:bodyDiv w:val="1"/>
      <w:marLeft w:val="0"/>
      <w:marRight w:val="0"/>
      <w:marTop w:val="0"/>
      <w:marBottom w:val="0"/>
      <w:divBdr>
        <w:top w:val="none" w:sz="0" w:space="0" w:color="auto"/>
        <w:left w:val="none" w:sz="0" w:space="0" w:color="auto"/>
        <w:bottom w:val="none" w:sz="0" w:space="0" w:color="auto"/>
        <w:right w:val="none" w:sz="0" w:space="0" w:color="auto"/>
      </w:divBdr>
      <w:divsChild>
        <w:div w:id="1988893429">
          <w:marLeft w:val="0"/>
          <w:marRight w:val="0"/>
          <w:marTop w:val="0"/>
          <w:marBottom w:val="0"/>
          <w:divBdr>
            <w:top w:val="none" w:sz="0" w:space="0" w:color="auto"/>
            <w:left w:val="none" w:sz="0" w:space="0" w:color="auto"/>
            <w:bottom w:val="none" w:sz="0" w:space="0" w:color="auto"/>
            <w:right w:val="none" w:sz="0" w:space="0" w:color="auto"/>
          </w:divBdr>
          <w:divsChild>
            <w:div w:id="632948803">
              <w:marLeft w:val="0"/>
              <w:marRight w:val="0"/>
              <w:marTop w:val="0"/>
              <w:marBottom w:val="0"/>
              <w:divBdr>
                <w:top w:val="none" w:sz="0" w:space="0" w:color="auto"/>
                <w:left w:val="none" w:sz="0" w:space="0" w:color="auto"/>
                <w:bottom w:val="none" w:sz="0" w:space="0" w:color="auto"/>
                <w:right w:val="none" w:sz="0" w:space="0" w:color="auto"/>
              </w:divBdr>
              <w:divsChild>
                <w:div w:id="1792087970">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071">
      <w:bodyDiv w:val="1"/>
      <w:marLeft w:val="0"/>
      <w:marRight w:val="0"/>
      <w:marTop w:val="0"/>
      <w:marBottom w:val="0"/>
      <w:divBdr>
        <w:top w:val="none" w:sz="0" w:space="0" w:color="auto"/>
        <w:left w:val="none" w:sz="0" w:space="0" w:color="auto"/>
        <w:bottom w:val="none" w:sz="0" w:space="0" w:color="auto"/>
        <w:right w:val="none" w:sz="0" w:space="0" w:color="auto"/>
      </w:divBdr>
    </w:div>
    <w:div w:id="1137409736">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sChild>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299535963">
          <w:marLeft w:val="0"/>
          <w:marRight w:val="0"/>
          <w:marTop w:val="0"/>
          <w:marBottom w:val="0"/>
          <w:divBdr>
            <w:top w:val="none" w:sz="0" w:space="0" w:color="auto"/>
            <w:left w:val="none" w:sz="0" w:space="0" w:color="auto"/>
            <w:bottom w:val="none" w:sz="0" w:space="0" w:color="auto"/>
            <w:right w:val="none" w:sz="0" w:space="0" w:color="auto"/>
          </w:divBdr>
          <w:divsChild>
            <w:div w:id="1843810695">
              <w:marLeft w:val="0"/>
              <w:marRight w:val="0"/>
              <w:marTop w:val="0"/>
              <w:marBottom w:val="0"/>
              <w:divBdr>
                <w:top w:val="none" w:sz="0" w:space="0" w:color="auto"/>
                <w:left w:val="none" w:sz="0" w:space="0" w:color="auto"/>
                <w:bottom w:val="none" w:sz="0" w:space="0" w:color="auto"/>
                <w:right w:val="none" w:sz="0" w:space="0" w:color="auto"/>
              </w:divBdr>
            </w:div>
          </w:divsChild>
        </w:div>
        <w:div w:id="1525557311">
          <w:marLeft w:val="0"/>
          <w:marRight w:val="0"/>
          <w:marTop w:val="0"/>
          <w:marBottom w:val="0"/>
          <w:divBdr>
            <w:top w:val="none" w:sz="0" w:space="0" w:color="auto"/>
            <w:left w:val="none" w:sz="0" w:space="0" w:color="auto"/>
            <w:bottom w:val="none" w:sz="0" w:space="0" w:color="auto"/>
            <w:right w:val="none" w:sz="0" w:space="0" w:color="auto"/>
          </w:divBdr>
          <w:divsChild>
            <w:div w:id="2040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090">
      <w:bodyDiv w:val="1"/>
      <w:marLeft w:val="0"/>
      <w:marRight w:val="0"/>
      <w:marTop w:val="0"/>
      <w:marBottom w:val="0"/>
      <w:divBdr>
        <w:top w:val="none" w:sz="0" w:space="0" w:color="auto"/>
        <w:left w:val="none" w:sz="0" w:space="0" w:color="auto"/>
        <w:bottom w:val="none" w:sz="0" w:space="0" w:color="auto"/>
        <w:right w:val="none" w:sz="0" w:space="0" w:color="auto"/>
      </w:divBdr>
    </w:div>
    <w:div w:id="1139303516">
      <w:bodyDiv w:val="1"/>
      <w:marLeft w:val="0"/>
      <w:marRight w:val="0"/>
      <w:marTop w:val="0"/>
      <w:marBottom w:val="0"/>
      <w:divBdr>
        <w:top w:val="none" w:sz="0" w:space="0" w:color="auto"/>
        <w:left w:val="none" w:sz="0" w:space="0" w:color="auto"/>
        <w:bottom w:val="none" w:sz="0" w:space="0" w:color="auto"/>
        <w:right w:val="none" w:sz="0" w:space="0" w:color="auto"/>
      </w:divBdr>
      <w:divsChild>
        <w:div w:id="2004967620">
          <w:marLeft w:val="0"/>
          <w:marRight w:val="0"/>
          <w:marTop w:val="0"/>
          <w:marBottom w:val="0"/>
          <w:divBdr>
            <w:top w:val="none" w:sz="0" w:space="0" w:color="auto"/>
            <w:left w:val="none" w:sz="0" w:space="0" w:color="auto"/>
            <w:bottom w:val="none" w:sz="0" w:space="0" w:color="auto"/>
            <w:right w:val="none" w:sz="0" w:space="0" w:color="auto"/>
          </w:divBdr>
        </w:div>
      </w:divsChild>
    </w:div>
    <w:div w:id="1139805591">
      <w:bodyDiv w:val="1"/>
      <w:marLeft w:val="0"/>
      <w:marRight w:val="0"/>
      <w:marTop w:val="0"/>
      <w:marBottom w:val="0"/>
      <w:divBdr>
        <w:top w:val="none" w:sz="0" w:space="0" w:color="auto"/>
        <w:left w:val="none" w:sz="0" w:space="0" w:color="auto"/>
        <w:bottom w:val="none" w:sz="0" w:space="0" w:color="auto"/>
        <w:right w:val="none" w:sz="0" w:space="0" w:color="auto"/>
      </w:divBdr>
    </w:div>
    <w:div w:id="1139880900">
      <w:bodyDiv w:val="1"/>
      <w:marLeft w:val="0"/>
      <w:marRight w:val="0"/>
      <w:marTop w:val="0"/>
      <w:marBottom w:val="0"/>
      <w:divBdr>
        <w:top w:val="none" w:sz="0" w:space="0" w:color="auto"/>
        <w:left w:val="none" w:sz="0" w:space="0" w:color="auto"/>
        <w:bottom w:val="none" w:sz="0" w:space="0" w:color="auto"/>
        <w:right w:val="none" w:sz="0" w:space="0" w:color="auto"/>
      </w:divBdr>
      <w:divsChild>
        <w:div w:id="180634120">
          <w:marLeft w:val="0"/>
          <w:marRight w:val="0"/>
          <w:marTop w:val="0"/>
          <w:marBottom w:val="0"/>
          <w:divBdr>
            <w:top w:val="none" w:sz="0" w:space="0" w:color="auto"/>
            <w:left w:val="none" w:sz="0" w:space="0" w:color="auto"/>
            <w:bottom w:val="none" w:sz="0" w:space="0" w:color="auto"/>
            <w:right w:val="none" w:sz="0" w:space="0" w:color="auto"/>
          </w:divBdr>
          <w:divsChild>
            <w:div w:id="280042088">
              <w:marLeft w:val="0"/>
              <w:marRight w:val="0"/>
              <w:marTop w:val="0"/>
              <w:marBottom w:val="0"/>
              <w:divBdr>
                <w:top w:val="none" w:sz="0" w:space="0" w:color="auto"/>
                <w:left w:val="none" w:sz="0" w:space="0" w:color="auto"/>
                <w:bottom w:val="none" w:sz="0" w:space="0" w:color="auto"/>
                <w:right w:val="none" w:sz="0" w:space="0" w:color="auto"/>
              </w:divBdr>
              <w:divsChild>
                <w:div w:id="449784669">
                  <w:marLeft w:val="0"/>
                  <w:marRight w:val="0"/>
                  <w:marTop w:val="0"/>
                  <w:marBottom w:val="0"/>
                  <w:divBdr>
                    <w:top w:val="none" w:sz="0" w:space="0" w:color="auto"/>
                    <w:left w:val="none" w:sz="0" w:space="0" w:color="auto"/>
                    <w:bottom w:val="none" w:sz="0" w:space="0" w:color="auto"/>
                    <w:right w:val="none" w:sz="0" w:space="0" w:color="auto"/>
                  </w:divBdr>
                  <w:divsChild>
                    <w:div w:id="41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
    <w:div w:id="1143543253">
      <w:bodyDiv w:val="1"/>
      <w:marLeft w:val="0"/>
      <w:marRight w:val="0"/>
      <w:marTop w:val="0"/>
      <w:marBottom w:val="0"/>
      <w:divBdr>
        <w:top w:val="none" w:sz="0" w:space="0" w:color="auto"/>
        <w:left w:val="none" w:sz="0" w:space="0" w:color="auto"/>
        <w:bottom w:val="none" w:sz="0" w:space="0" w:color="auto"/>
        <w:right w:val="none" w:sz="0" w:space="0" w:color="auto"/>
      </w:divBdr>
    </w:div>
    <w:div w:id="1146706045">
      <w:bodyDiv w:val="1"/>
      <w:marLeft w:val="0"/>
      <w:marRight w:val="0"/>
      <w:marTop w:val="0"/>
      <w:marBottom w:val="0"/>
      <w:divBdr>
        <w:top w:val="none" w:sz="0" w:space="0" w:color="auto"/>
        <w:left w:val="none" w:sz="0" w:space="0" w:color="auto"/>
        <w:bottom w:val="none" w:sz="0" w:space="0" w:color="auto"/>
        <w:right w:val="none" w:sz="0" w:space="0" w:color="auto"/>
      </w:divBdr>
      <w:divsChild>
        <w:div w:id="1460688527">
          <w:marLeft w:val="0"/>
          <w:marRight w:val="0"/>
          <w:marTop w:val="0"/>
          <w:marBottom w:val="0"/>
          <w:divBdr>
            <w:top w:val="none" w:sz="0" w:space="0" w:color="auto"/>
            <w:left w:val="none" w:sz="0" w:space="0" w:color="auto"/>
            <w:bottom w:val="none" w:sz="0" w:space="0" w:color="auto"/>
            <w:right w:val="none" w:sz="0" w:space="0" w:color="auto"/>
          </w:divBdr>
        </w:div>
        <w:div w:id="1948657462">
          <w:marLeft w:val="0"/>
          <w:marRight w:val="0"/>
          <w:marTop w:val="0"/>
          <w:marBottom w:val="0"/>
          <w:divBdr>
            <w:top w:val="none" w:sz="0" w:space="0" w:color="auto"/>
            <w:left w:val="none" w:sz="0" w:space="0" w:color="auto"/>
            <w:bottom w:val="none" w:sz="0" w:space="0" w:color="auto"/>
            <w:right w:val="none" w:sz="0" w:space="0" w:color="auto"/>
          </w:divBdr>
        </w:div>
      </w:divsChild>
    </w:div>
    <w:div w:id="1147935388">
      <w:bodyDiv w:val="1"/>
      <w:marLeft w:val="0"/>
      <w:marRight w:val="0"/>
      <w:marTop w:val="0"/>
      <w:marBottom w:val="0"/>
      <w:divBdr>
        <w:top w:val="none" w:sz="0" w:space="0" w:color="auto"/>
        <w:left w:val="none" w:sz="0" w:space="0" w:color="auto"/>
        <w:bottom w:val="none" w:sz="0" w:space="0" w:color="auto"/>
        <w:right w:val="none" w:sz="0" w:space="0" w:color="auto"/>
      </w:divBdr>
    </w:div>
    <w:div w:id="1149244272">
      <w:bodyDiv w:val="1"/>
      <w:marLeft w:val="0"/>
      <w:marRight w:val="0"/>
      <w:marTop w:val="0"/>
      <w:marBottom w:val="0"/>
      <w:divBdr>
        <w:top w:val="none" w:sz="0" w:space="0" w:color="auto"/>
        <w:left w:val="none" w:sz="0" w:space="0" w:color="auto"/>
        <w:bottom w:val="none" w:sz="0" w:space="0" w:color="auto"/>
        <w:right w:val="none" w:sz="0" w:space="0" w:color="auto"/>
      </w:divBdr>
    </w:div>
    <w:div w:id="1152678209">
      <w:bodyDiv w:val="1"/>
      <w:marLeft w:val="0"/>
      <w:marRight w:val="0"/>
      <w:marTop w:val="0"/>
      <w:marBottom w:val="0"/>
      <w:divBdr>
        <w:top w:val="none" w:sz="0" w:space="0" w:color="auto"/>
        <w:left w:val="none" w:sz="0" w:space="0" w:color="auto"/>
        <w:bottom w:val="none" w:sz="0" w:space="0" w:color="auto"/>
        <w:right w:val="none" w:sz="0" w:space="0" w:color="auto"/>
      </w:divBdr>
      <w:divsChild>
        <w:div w:id="319772300">
          <w:marLeft w:val="0"/>
          <w:marRight w:val="0"/>
          <w:marTop w:val="0"/>
          <w:marBottom w:val="0"/>
          <w:divBdr>
            <w:top w:val="none" w:sz="0" w:space="0" w:color="auto"/>
            <w:left w:val="none" w:sz="0" w:space="0" w:color="auto"/>
            <w:bottom w:val="none" w:sz="0" w:space="0" w:color="auto"/>
            <w:right w:val="none" w:sz="0" w:space="0" w:color="auto"/>
          </w:divBdr>
          <w:divsChild>
            <w:div w:id="516625366">
              <w:marLeft w:val="0"/>
              <w:marRight w:val="0"/>
              <w:marTop w:val="0"/>
              <w:marBottom w:val="0"/>
              <w:divBdr>
                <w:top w:val="none" w:sz="0" w:space="0" w:color="auto"/>
                <w:left w:val="none" w:sz="0" w:space="0" w:color="auto"/>
                <w:bottom w:val="none" w:sz="0" w:space="0" w:color="auto"/>
                <w:right w:val="none" w:sz="0" w:space="0" w:color="auto"/>
              </w:divBdr>
            </w:div>
          </w:divsChild>
        </w:div>
        <w:div w:id="401031234">
          <w:marLeft w:val="0"/>
          <w:marRight w:val="0"/>
          <w:marTop w:val="0"/>
          <w:marBottom w:val="0"/>
          <w:divBdr>
            <w:top w:val="none" w:sz="0" w:space="0" w:color="auto"/>
            <w:left w:val="none" w:sz="0" w:space="0" w:color="auto"/>
            <w:bottom w:val="none" w:sz="0" w:space="0" w:color="auto"/>
            <w:right w:val="none" w:sz="0" w:space="0" w:color="auto"/>
          </w:divBdr>
          <w:divsChild>
            <w:div w:id="300700021">
              <w:marLeft w:val="0"/>
              <w:marRight w:val="0"/>
              <w:marTop w:val="0"/>
              <w:marBottom w:val="0"/>
              <w:divBdr>
                <w:top w:val="none" w:sz="0" w:space="0" w:color="auto"/>
                <w:left w:val="none" w:sz="0" w:space="0" w:color="auto"/>
                <w:bottom w:val="none" w:sz="0" w:space="0" w:color="auto"/>
                <w:right w:val="none" w:sz="0" w:space="0" w:color="auto"/>
              </w:divBdr>
            </w:div>
          </w:divsChild>
        </w:div>
        <w:div w:id="465586529">
          <w:marLeft w:val="0"/>
          <w:marRight w:val="0"/>
          <w:marTop w:val="0"/>
          <w:marBottom w:val="0"/>
          <w:divBdr>
            <w:top w:val="none" w:sz="0" w:space="0" w:color="auto"/>
            <w:left w:val="none" w:sz="0" w:space="0" w:color="auto"/>
            <w:bottom w:val="none" w:sz="0" w:space="0" w:color="auto"/>
            <w:right w:val="none" w:sz="0" w:space="0" w:color="auto"/>
          </w:divBdr>
          <w:divsChild>
            <w:div w:id="235745311">
              <w:marLeft w:val="0"/>
              <w:marRight w:val="0"/>
              <w:marTop w:val="0"/>
              <w:marBottom w:val="0"/>
              <w:divBdr>
                <w:top w:val="none" w:sz="0" w:space="0" w:color="auto"/>
                <w:left w:val="none" w:sz="0" w:space="0" w:color="auto"/>
                <w:bottom w:val="none" w:sz="0" w:space="0" w:color="auto"/>
                <w:right w:val="none" w:sz="0" w:space="0" w:color="auto"/>
              </w:divBdr>
            </w:div>
          </w:divsChild>
        </w:div>
        <w:div w:id="525564683">
          <w:marLeft w:val="0"/>
          <w:marRight w:val="0"/>
          <w:marTop w:val="0"/>
          <w:marBottom w:val="0"/>
          <w:divBdr>
            <w:top w:val="none" w:sz="0" w:space="0" w:color="auto"/>
            <w:left w:val="none" w:sz="0" w:space="0" w:color="auto"/>
            <w:bottom w:val="none" w:sz="0" w:space="0" w:color="auto"/>
            <w:right w:val="none" w:sz="0" w:space="0" w:color="auto"/>
          </w:divBdr>
          <w:divsChild>
            <w:div w:id="1586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41">
      <w:bodyDiv w:val="1"/>
      <w:marLeft w:val="0"/>
      <w:marRight w:val="0"/>
      <w:marTop w:val="0"/>
      <w:marBottom w:val="0"/>
      <w:divBdr>
        <w:top w:val="none" w:sz="0" w:space="0" w:color="auto"/>
        <w:left w:val="none" w:sz="0" w:space="0" w:color="auto"/>
        <w:bottom w:val="none" w:sz="0" w:space="0" w:color="auto"/>
        <w:right w:val="none" w:sz="0" w:space="0" w:color="auto"/>
      </w:divBdr>
    </w:div>
    <w:div w:id="1155951988">
      <w:bodyDiv w:val="1"/>
      <w:marLeft w:val="0"/>
      <w:marRight w:val="0"/>
      <w:marTop w:val="0"/>
      <w:marBottom w:val="0"/>
      <w:divBdr>
        <w:top w:val="none" w:sz="0" w:space="0" w:color="auto"/>
        <w:left w:val="none" w:sz="0" w:space="0" w:color="auto"/>
        <w:bottom w:val="none" w:sz="0" w:space="0" w:color="auto"/>
        <w:right w:val="none" w:sz="0" w:space="0" w:color="auto"/>
      </w:divBdr>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57114879">
      <w:bodyDiv w:val="1"/>
      <w:marLeft w:val="0"/>
      <w:marRight w:val="0"/>
      <w:marTop w:val="0"/>
      <w:marBottom w:val="0"/>
      <w:divBdr>
        <w:top w:val="none" w:sz="0" w:space="0" w:color="auto"/>
        <w:left w:val="none" w:sz="0" w:space="0" w:color="auto"/>
        <w:bottom w:val="none" w:sz="0" w:space="0" w:color="auto"/>
        <w:right w:val="none" w:sz="0" w:space="0" w:color="auto"/>
      </w:divBdr>
    </w:div>
    <w:div w:id="1159423067">
      <w:bodyDiv w:val="1"/>
      <w:marLeft w:val="0"/>
      <w:marRight w:val="0"/>
      <w:marTop w:val="0"/>
      <w:marBottom w:val="0"/>
      <w:divBdr>
        <w:top w:val="none" w:sz="0" w:space="0" w:color="auto"/>
        <w:left w:val="none" w:sz="0" w:space="0" w:color="auto"/>
        <w:bottom w:val="none" w:sz="0" w:space="0" w:color="auto"/>
        <w:right w:val="none" w:sz="0" w:space="0" w:color="auto"/>
      </w:divBdr>
    </w:div>
    <w:div w:id="1163088881">
      <w:bodyDiv w:val="1"/>
      <w:marLeft w:val="0"/>
      <w:marRight w:val="0"/>
      <w:marTop w:val="0"/>
      <w:marBottom w:val="0"/>
      <w:divBdr>
        <w:top w:val="none" w:sz="0" w:space="0" w:color="auto"/>
        <w:left w:val="none" w:sz="0" w:space="0" w:color="auto"/>
        <w:bottom w:val="none" w:sz="0" w:space="0" w:color="auto"/>
        <w:right w:val="none" w:sz="0" w:space="0" w:color="auto"/>
      </w:divBdr>
    </w:div>
    <w:div w:id="1163354760">
      <w:bodyDiv w:val="1"/>
      <w:marLeft w:val="0"/>
      <w:marRight w:val="0"/>
      <w:marTop w:val="0"/>
      <w:marBottom w:val="0"/>
      <w:divBdr>
        <w:top w:val="none" w:sz="0" w:space="0" w:color="auto"/>
        <w:left w:val="none" w:sz="0" w:space="0" w:color="auto"/>
        <w:bottom w:val="none" w:sz="0" w:space="0" w:color="auto"/>
        <w:right w:val="none" w:sz="0" w:space="0" w:color="auto"/>
      </w:divBdr>
      <w:divsChild>
        <w:div w:id="147788443">
          <w:marLeft w:val="0"/>
          <w:marRight w:val="0"/>
          <w:marTop w:val="0"/>
          <w:marBottom w:val="0"/>
          <w:divBdr>
            <w:top w:val="none" w:sz="0" w:space="0" w:color="auto"/>
            <w:left w:val="none" w:sz="0" w:space="0" w:color="auto"/>
            <w:bottom w:val="none" w:sz="0" w:space="0" w:color="auto"/>
            <w:right w:val="none" w:sz="0" w:space="0" w:color="auto"/>
          </w:divBdr>
        </w:div>
      </w:divsChild>
    </w:div>
    <w:div w:id="1166673977">
      <w:bodyDiv w:val="1"/>
      <w:marLeft w:val="0"/>
      <w:marRight w:val="0"/>
      <w:marTop w:val="0"/>
      <w:marBottom w:val="0"/>
      <w:divBdr>
        <w:top w:val="none" w:sz="0" w:space="0" w:color="auto"/>
        <w:left w:val="none" w:sz="0" w:space="0" w:color="auto"/>
        <w:bottom w:val="none" w:sz="0" w:space="0" w:color="auto"/>
        <w:right w:val="none" w:sz="0" w:space="0" w:color="auto"/>
      </w:divBdr>
    </w:div>
    <w:div w:id="1177693772">
      <w:bodyDiv w:val="1"/>
      <w:marLeft w:val="0"/>
      <w:marRight w:val="0"/>
      <w:marTop w:val="0"/>
      <w:marBottom w:val="0"/>
      <w:divBdr>
        <w:top w:val="none" w:sz="0" w:space="0" w:color="auto"/>
        <w:left w:val="none" w:sz="0" w:space="0" w:color="auto"/>
        <w:bottom w:val="none" w:sz="0" w:space="0" w:color="auto"/>
        <w:right w:val="none" w:sz="0" w:space="0" w:color="auto"/>
      </w:divBdr>
    </w:div>
    <w:div w:id="1180195886">
      <w:bodyDiv w:val="1"/>
      <w:marLeft w:val="0"/>
      <w:marRight w:val="0"/>
      <w:marTop w:val="0"/>
      <w:marBottom w:val="0"/>
      <w:divBdr>
        <w:top w:val="none" w:sz="0" w:space="0" w:color="auto"/>
        <w:left w:val="none" w:sz="0" w:space="0" w:color="auto"/>
        <w:bottom w:val="none" w:sz="0" w:space="0" w:color="auto"/>
        <w:right w:val="none" w:sz="0" w:space="0" w:color="auto"/>
      </w:divBdr>
    </w:div>
    <w:div w:id="1181897495">
      <w:bodyDiv w:val="1"/>
      <w:marLeft w:val="0"/>
      <w:marRight w:val="0"/>
      <w:marTop w:val="0"/>
      <w:marBottom w:val="0"/>
      <w:divBdr>
        <w:top w:val="none" w:sz="0" w:space="0" w:color="auto"/>
        <w:left w:val="none" w:sz="0" w:space="0" w:color="auto"/>
        <w:bottom w:val="none" w:sz="0" w:space="0" w:color="auto"/>
        <w:right w:val="none" w:sz="0" w:space="0" w:color="auto"/>
      </w:divBdr>
    </w:div>
    <w:div w:id="1184981256">
      <w:bodyDiv w:val="1"/>
      <w:marLeft w:val="0"/>
      <w:marRight w:val="0"/>
      <w:marTop w:val="0"/>
      <w:marBottom w:val="0"/>
      <w:divBdr>
        <w:top w:val="none" w:sz="0" w:space="0" w:color="auto"/>
        <w:left w:val="none" w:sz="0" w:space="0" w:color="auto"/>
        <w:bottom w:val="none" w:sz="0" w:space="0" w:color="auto"/>
        <w:right w:val="none" w:sz="0" w:space="0" w:color="auto"/>
      </w:divBdr>
    </w:div>
    <w:div w:id="1186139730">
      <w:bodyDiv w:val="1"/>
      <w:marLeft w:val="0"/>
      <w:marRight w:val="0"/>
      <w:marTop w:val="0"/>
      <w:marBottom w:val="0"/>
      <w:divBdr>
        <w:top w:val="none" w:sz="0" w:space="0" w:color="auto"/>
        <w:left w:val="none" w:sz="0" w:space="0" w:color="auto"/>
        <w:bottom w:val="none" w:sz="0" w:space="0" w:color="auto"/>
        <w:right w:val="none" w:sz="0" w:space="0" w:color="auto"/>
      </w:divBdr>
    </w:div>
    <w:div w:id="1186552841">
      <w:bodyDiv w:val="1"/>
      <w:marLeft w:val="0"/>
      <w:marRight w:val="0"/>
      <w:marTop w:val="0"/>
      <w:marBottom w:val="0"/>
      <w:divBdr>
        <w:top w:val="none" w:sz="0" w:space="0" w:color="auto"/>
        <w:left w:val="none" w:sz="0" w:space="0" w:color="auto"/>
        <w:bottom w:val="none" w:sz="0" w:space="0" w:color="auto"/>
        <w:right w:val="none" w:sz="0" w:space="0" w:color="auto"/>
      </w:divBdr>
      <w:divsChild>
        <w:div w:id="2036420195">
          <w:marLeft w:val="0"/>
          <w:marRight w:val="0"/>
          <w:marTop w:val="0"/>
          <w:marBottom w:val="0"/>
          <w:divBdr>
            <w:top w:val="none" w:sz="0" w:space="0" w:color="auto"/>
            <w:left w:val="none" w:sz="0" w:space="0" w:color="auto"/>
            <w:bottom w:val="none" w:sz="0" w:space="0" w:color="auto"/>
            <w:right w:val="none" w:sz="0" w:space="0" w:color="auto"/>
          </w:divBdr>
          <w:divsChild>
            <w:div w:id="219680138">
              <w:marLeft w:val="0"/>
              <w:marRight w:val="0"/>
              <w:marTop w:val="0"/>
              <w:marBottom w:val="0"/>
              <w:divBdr>
                <w:top w:val="none" w:sz="0" w:space="0" w:color="auto"/>
                <w:left w:val="none" w:sz="0" w:space="0" w:color="auto"/>
                <w:bottom w:val="none" w:sz="0" w:space="0" w:color="auto"/>
                <w:right w:val="none" w:sz="0" w:space="0" w:color="auto"/>
              </w:divBdr>
              <w:divsChild>
                <w:div w:id="1112825539">
                  <w:marLeft w:val="0"/>
                  <w:marRight w:val="0"/>
                  <w:marTop w:val="0"/>
                  <w:marBottom w:val="0"/>
                  <w:divBdr>
                    <w:top w:val="none" w:sz="0" w:space="0" w:color="auto"/>
                    <w:left w:val="none" w:sz="0" w:space="0" w:color="auto"/>
                    <w:bottom w:val="none" w:sz="0" w:space="0" w:color="auto"/>
                    <w:right w:val="none" w:sz="0" w:space="0" w:color="auto"/>
                  </w:divBdr>
                  <w:divsChild>
                    <w:div w:id="12137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931">
      <w:bodyDiv w:val="1"/>
      <w:marLeft w:val="0"/>
      <w:marRight w:val="0"/>
      <w:marTop w:val="0"/>
      <w:marBottom w:val="0"/>
      <w:divBdr>
        <w:top w:val="none" w:sz="0" w:space="0" w:color="auto"/>
        <w:left w:val="none" w:sz="0" w:space="0" w:color="auto"/>
        <w:bottom w:val="none" w:sz="0" w:space="0" w:color="auto"/>
        <w:right w:val="none" w:sz="0" w:space="0" w:color="auto"/>
      </w:divBdr>
    </w:div>
    <w:div w:id="1190532483">
      <w:bodyDiv w:val="1"/>
      <w:marLeft w:val="0"/>
      <w:marRight w:val="0"/>
      <w:marTop w:val="0"/>
      <w:marBottom w:val="0"/>
      <w:divBdr>
        <w:top w:val="none" w:sz="0" w:space="0" w:color="auto"/>
        <w:left w:val="none" w:sz="0" w:space="0" w:color="auto"/>
        <w:bottom w:val="none" w:sz="0" w:space="0" w:color="auto"/>
        <w:right w:val="none" w:sz="0" w:space="0" w:color="auto"/>
      </w:divBdr>
    </w:div>
    <w:div w:id="1191185355">
      <w:bodyDiv w:val="1"/>
      <w:marLeft w:val="0"/>
      <w:marRight w:val="0"/>
      <w:marTop w:val="0"/>
      <w:marBottom w:val="0"/>
      <w:divBdr>
        <w:top w:val="none" w:sz="0" w:space="0" w:color="auto"/>
        <w:left w:val="none" w:sz="0" w:space="0" w:color="auto"/>
        <w:bottom w:val="none" w:sz="0" w:space="0" w:color="auto"/>
        <w:right w:val="none" w:sz="0" w:space="0" w:color="auto"/>
      </w:divBdr>
    </w:div>
    <w:div w:id="1193761861">
      <w:bodyDiv w:val="1"/>
      <w:marLeft w:val="0"/>
      <w:marRight w:val="0"/>
      <w:marTop w:val="0"/>
      <w:marBottom w:val="0"/>
      <w:divBdr>
        <w:top w:val="none" w:sz="0" w:space="0" w:color="auto"/>
        <w:left w:val="none" w:sz="0" w:space="0" w:color="auto"/>
        <w:bottom w:val="none" w:sz="0" w:space="0" w:color="auto"/>
        <w:right w:val="none" w:sz="0" w:space="0" w:color="auto"/>
      </w:divBdr>
    </w:div>
    <w:div w:id="1193882007">
      <w:bodyDiv w:val="1"/>
      <w:marLeft w:val="0"/>
      <w:marRight w:val="0"/>
      <w:marTop w:val="0"/>
      <w:marBottom w:val="0"/>
      <w:divBdr>
        <w:top w:val="none" w:sz="0" w:space="0" w:color="auto"/>
        <w:left w:val="none" w:sz="0" w:space="0" w:color="auto"/>
        <w:bottom w:val="none" w:sz="0" w:space="0" w:color="auto"/>
        <w:right w:val="none" w:sz="0" w:space="0" w:color="auto"/>
      </w:divBdr>
    </w:div>
    <w:div w:id="1194730422">
      <w:bodyDiv w:val="1"/>
      <w:marLeft w:val="0"/>
      <w:marRight w:val="0"/>
      <w:marTop w:val="0"/>
      <w:marBottom w:val="0"/>
      <w:divBdr>
        <w:top w:val="none" w:sz="0" w:space="0" w:color="auto"/>
        <w:left w:val="none" w:sz="0" w:space="0" w:color="auto"/>
        <w:bottom w:val="none" w:sz="0" w:space="0" w:color="auto"/>
        <w:right w:val="none" w:sz="0" w:space="0" w:color="auto"/>
      </w:divBdr>
    </w:div>
    <w:div w:id="1196967174">
      <w:bodyDiv w:val="1"/>
      <w:marLeft w:val="0"/>
      <w:marRight w:val="0"/>
      <w:marTop w:val="0"/>
      <w:marBottom w:val="0"/>
      <w:divBdr>
        <w:top w:val="none" w:sz="0" w:space="0" w:color="auto"/>
        <w:left w:val="none" w:sz="0" w:space="0" w:color="auto"/>
        <w:bottom w:val="none" w:sz="0" w:space="0" w:color="auto"/>
        <w:right w:val="none" w:sz="0" w:space="0" w:color="auto"/>
      </w:divBdr>
    </w:div>
    <w:div w:id="1201280590">
      <w:bodyDiv w:val="1"/>
      <w:marLeft w:val="0"/>
      <w:marRight w:val="0"/>
      <w:marTop w:val="0"/>
      <w:marBottom w:val="0"/>
      <w:divBdr>
        <w:top w:val="none" w:sz="0" w:space="0" w:color="auto"/>
        <w:left w:val="none" w:sz="0" w:space="0" w:color="auto"/>
        <w:bottom w:val="none" w:sz="0" w:space="0" w:color="auto"/>
        <w:right w:val="none" w:sz="0" w:space="0" w:color="auto"/>
      </w:divBdr>
    </w:div>
    <w:div w:id="1201934871">
      <w:bodyDiv w:val="1"/>
      <w:marLeft w:val="0"/>
      <w:marRight w:val="0"/>
      <w:marTop w:val="0"/>
      <w:marBottom w:val="0"/>
      <w:divBdr>
        <w:top w:val="none" w:sz="0" w:space="0" w:color="auto"/>
        <w:left w:val="none" w:sz="0" w:space="0" w:color="auto"/>
        <w:bottom w:val="none" w:sz="0" w:space="0" w:color="auto"/>
        <w:right w:val="none" w:sz="0" w:space="0" w:color="auto"/>
      </w:divBdr>
    </w:div>
    <w:div w:id="1204099747">
      <w:bodyDiv w:val="1"/>
      <w:marLeft w:val="0"/>
      <w:marRight w:val="0"/>
      <w:marTop w:val="0"/>
      <w:marBottom w:val="0"/>
      <w:divBdr>
        <w:top w:val="none" w:sz="0" w:space="0" w:color="auto"/>
        <w:left w:val="none" w:sz="0" w:space="0" w:color="auto"/>
        <w:bottom w:val="none" w:sz="0" w:space="0" w:color="auto"/>
        <w:right w:val="none" w:sz="0" w:space="0" w:color="auto"/>
      </w:divBdr>
    </w:div>
    <w:div w:id="1204903397">
      <w:bodyDiv w:val="1"/>
      <w:marLeft w:val="0"/>
      <w:marRight w:val="0"/>
      <w:marTop w:val="0"/>
      <w:marBottom w:val="0"/>
      <w:divBdr>
        <w:top w:val="none" w:sz="0" w:space="0" w:color="auto"/>
        <w:left w:val="none" w:sz="0" w:space="0" w:color="auto"/>
        <w:bottom w:val="none" w:sz="0" w:space="0" w:color="auto"/>
        <w:right w:val="none" w:sz="0" w:space="0" w:color="auto"/>
      </w:divBdr>
    </w:div>
    <w:div w:id="1205219401">
      <w:bodyDiv w:val="1"/>
      <w:marLeft w:val="0"/>
      <w:marRight w:val="0"/>
      <w:marTop w:val="0"/>
      <w:marBottom w:val="0"/>
      <w:divBdr>
        <w:top w:val="none" w:sz="0" w:space="0" w:color="auto"/>
        <w:left w:val="none" w:sz="0" w:space="0" w:color="auto"/>
        <w:bottom w:val="none" w:sz="0" w:space="0" w:color="auto"/>
        <w:right w:val="none" w:sz="0" w:space="0" w:color="auto"/>
      </w:divBdr>
    </w:div>
    <w:div w:id="1214079265">
      <w:bodyDiv w:val="1"/>
      <w:marLeft w:val="0"/>
      <w:marRight w:val="0"/>
      <w:marTop w:val="0"/>
      <w:marBottom w:val="0"/>
      <w:divBdr>
        <w:top w:val="none" w:sz="0" w:space="0" w:color="auto"/>
        <w:left w:val="none" w:sz="0" w:space="0" w:color="auto"/>
        <w:bottom w:val="none" w:sz="0" w:space="0" w:color="auto"/>
        <w:right w:val="none" w:sz="0" w:space="0" w:color="auto"/>
      </w:divBdr>
    </w:div>
    <w:div w:id="1214930749">
      <w:bodyDiv w:val="1"/>
      <w:marLeft w:val="0"/>
      <w:marRight w:val="0"/>
      <w:marTop w:val="0"/>
      <w:marBottom w:val="0"/>
      <w:divBdr>
        <w:top w:val="none" w:sz="0" w:space="0" w:color="auto"/>
        <w:left w:val="none" w:sz="0" w:space="0" w:color="auto"/>
        <w:bottom w:val="none" w:sz="0" w:space="0" w:color="auto"/>
        <w:right w:val="none" w:sz="0" w:space="0" w:color="auto"/>
      </w:divBdr>
    </w:div>
    <w:div w:id="1216508028">
      <w:bodyDiv w:val="1"/>
      <w:marLeft w:val="0"/>
      <w:marRight w:val="0"/>
      <w:marTop w:val="0"/>
      <w:marBottom w:val="0"/>
      <w:divBdr>
        <w:top w:val="none" w:sz="0" w:space="0" w:color="auto"/>
        <w:left w:val="none" w:sz="0" w:space="0" w:color="auto"/>
        <w:bottom w:val="none" w:sz="0" w:space="0" w:color="auto"/>
        <w:right w:val="none" w:sz="0" w:space="0" w:color="auto"/>
      </w:divBdr>
    </w:div>
    <w:div w:id="1216963356">
      <w:bodyDiv w:val="1"/>
      <w:marLeft w:val="0"/>
      <w:marRight w:val="0"/>
      <w:marTop w:val="0"/>
      <w:marBottom w:val="0"/>
      <w:divBdr>
        <w:top w:val="none" w:sz="0" w:space="0" w:color="auto"/>
        <w:left w:val="none" w:sz="0" w:space="0" w:color="auto"/>
        <w:bottom w:val="none" w:sz="0" w:space="0" w:color="auto"/>
        <w:right w:val="none" w:sz="0" w:space="0" w:color="auto"/>
      </w:divBdr>
    </w:div>
    <w:div w:id="1220484482">
      <w:bodyDiv w:val="1"/>
      <w:marLeft w:val="0"/>
      <w:marRight w:val="0"/>
      <w:marTop w:val="0"/>
      <w:marBottom w:val="0"/>
      <w:divBdr>
        <w:top w:val="none" w:sz="0" w:space="0" w:color="auto"/>
        <w:left w:val="none" w:sz="0" w:space="0" w:color="auto"/>
        <w:bottom w:val="none" w:sz="0" w:space="0" w:color="auto"/>
        <w:right w:val="none" w:sz="0" w:space="0" w:color="auto"/>
      </w:divBdr>
    </w:div>
    <w:div w:id="1221863122">
      <w:bodyDiv w:val="1"/>
      <w:marLeft w:val="0"/>
      <w:marRight w:val="0"/>
      <w:marTop w:val="0"/>
      <w:marBottom w:val="0"/>
      <w:divBdr>
        <w:top w:val="none" w:sz="0" w:space="0" w:color="auto"/>
        <w:left w:val="none" w:sz="0" w:space="0" w:color="auto"/>
        <w:bottom w:val="none" w:sz="0" w:space="0" w:color="auto"/>
        <w:right w:val="none" w:sz="0" w:space="0" w:color="auto"/>
      </w:divBdr>
    </w:div>
    <w:div w:id="1222212047">
      <w:bodyDiv w:val="1"/>
      <w:marLeft w:val="0"/>
      <w:marRight w:val="0"/>
      <w:marTop w:val="0"/>
      <w:marBottom w:val="0"/>
      <w:divBdr>
        <w:top w:val="none" w:sz="0" w:space="0" w:color="auto"/>
        <w:left w:val="none" w:sz="0" w:space="0" w:color="auto"/>
        <w:bottom w:val="none" w:sz="0" w:space="0" w:color="auto"/>
        <w:right w:val="none" w:sz="0" w:space="0" w:color="auto"/>
      </w:divBdr>
    </w:div>
    <w:div w:id="1223172886">
      <w:bodyDiv w:val="1"/>
      <w:marLeft w:val="0"/>
      <w:marRight w:val="0"/>
      <w:marTop w:val="0"/>
      <w:marBottom w:val="0"/>
      <w:divBdr>
        <w:top w:val="none" w:sz="0" w:space="0" w:color="auto"/>
        <w:left w:val="none" w:sz="0" w:space="0" w:color="auto"/>
        <w:bottom w:val="none" w:sz="0" w:space="0" w:color="auto"/>
        <w:right w:val="none" w:sz="0" w:space="0" w:color="auto"/>
      </w:divBdr>
    </w:div>
    <w:div w:id="1223558136">
      <w:bodyDiv w:val="1"/>
      <w:marLeft w:val="0"/>
      <w:marRight w:val="0"/>
      <w:marTop w:val="0"/>
      <w:marBottom w:val="0"/>
      <w:divBdr>
        <w:top w:val="none" w:sz="0" w:space="0" w:color="auto"/>
        <w:left w:val="none" w:sz="0" w:space="0" w:color="auto"/>
        <w:bottom w:val="none" w:sz="0" w:space="0" w:color="auto"/>
        <w:right w:val="none" w:sz="0" w:space="0" w:color="auto"/>
      </w:divBdr>
    </w:div>
    <w:div w:id="1225604156">
      <w:bodyDiv w:val="1"/>
      <w:marLeft w:val="0"/>
      <w:marRight w:val="0"/>
      <w:marTop w:val="0"/>
      <w:marBottom w:val="0"/>
      <w:divBdr>
        <w:top w:val="none" w:sz="0" w:space="0" w:color="auto"/>
        <w:left w:val="none" w:sz="0" w:space="0" w:color="auto"/>
        <w:bottom w:val="none" w:sz="0" w:space="0" w:color="auto"/>
        <w:right w:val="none" w:sz="0" w:space="0" w:color="auto"/>
      </w:divBdr>
      <w:divsChild>
        <w:div w:id="2047633504">
          <w:marLeft w:val="0"/>
          <w:marRight w:val="0"/>
          <w:marTop w:val="0"/>
          <w:marBottom w:val="0"/>
          <w:divBdr>
            <w:top w:val="none" w:sz="0" w:space="0" w:color="auto"/>
            <w:left w:val="none" w:sz="0" w:space="0" w:color="auto"/>
            <w:bottom w:val="none" w:sz="0" w:space="0" w:color="auto"/>
            <w:right w:val="none" w:sz="0" w:space="0" w:color="auto"/>
          </w:divBdr>
          <w:divsChild>
            <w:div w:id="1581408192">
              <w:marLeft w:val="0"/>
              <w:marRight w:val="0"/>
              <w:marTop w:val="0"/>
              <w:marBottom w:val="0"/>
              <w:divBdr>
                <w:top w:val="none" w:sz="0" w:space="0" w:color="auto"/>
                <w:left w:val="none" w:sz="0" w:space="0" w:color="auto"/>
                <w:bottom w:val="none" w:sz="0" w:space="0" w:color="auto"/>
                <w:right w:val="none" w:sz="0" w:space="0" w:color="auto"/>
              </w:divBdr>
              <w:divsChild>
                <w:div w:id="188374919">
                  <w:marLeft w:val="0"/>
                  <w:marRight w:val="0"/>
                  <w:marTop w:val="0"/>
                  <w:marBottom w:val="0"/>
                  <w:divBdr>
                    <w:top w:val="none" w:sz="0" w:space="0" w:color="auto"/>
                    <w:left w:val="none" w:sz="0" w:space="0" w:color="auto"/>
                    <w:bottom w:val="none" w:sz="0" w:space="0" w:color="auto"/>
                    <w:right w:val="none" w:sz="0" w:space="0" w:color="auto"/>
                  </w:divBdr>
                  <w:divsChild>
                    <w:div w:id="135415987">
                      <w:marLeft w:val="0"/>
                      <w:marRight w:val="0"/>
                      <w:marTop w:val="0"/>
                      <w:marBottom w:val="0"/>
                      <w:divBdr>
                        <w:top w:val="none" w:sz="0" w:space="0" w:color="auto"/>
                        <w:left w:val="none" w:sz="0" w:space="0" w:color="auto"/>
                        <w:bottom w:val="none" w:sz="0" w:space="0" w:color="auto"/>
                        <w:right w:val="none" w:sz="0" w:space="0" w:color="auto"/>
                      </w:divBdr>
                      <w:divsChild>
                        <w:div w:id="1252814893">
                          <w:marLeft w:val="0"/>
                          <w:marRight w:val="0"/>
                          <w:marTop w:val="0"/>
                          <w:marBottom w:val="0"/>
                          <w:divBdr>
                            <w:top w:val="none" w:sz="0" w:space="0" w:color="auto"/>
                            <w:left w:val="none" w:sz="0" w:space="0" w:color="auto"/>
                            <w:bottom w:val="none" w:sz="0" w:space="0" w:color="auto"/>
                            <w:right w:val="none" w:sz="0" w:space="0" w:color="auto"/>
                          </w:divBdr>
                          <w:divsChild>
                            <w:div w:id="167452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9284">
      <w:bodyDiv w:val="1"/>
      <w:marLeft w:val="0"/>
      <w:marRight w:val="0"/>
      <w:marTop w:val="0"/>
      <w:marBottom w:val="0"/>
      <w:divBdr>
        <w:top w:val="none" w:sz="0" w:space="0" w:color="auto"/>
        <w:left w:val="none" w:sz="0" w:space="0" w:color="auto"/>
        <w:bottom w:val="none" w:sz="0" w:space="0" w:color="auto"/>
        <w:right w:val="none" w:sz="0" w:space="0" w:color="auto"/>
      </w:divBdr>
    </w:div>
    <w:div w:id="1236091362">
      <w:bodyDiv w:val="1"/>
      <w:marLeft w:val="0"/>
      <w:marRight w:val="0"/>
      <w:marTop w:val="0"/>
      <w:marBottom w:val="0"/>
      <w:divBdr>
        <w:top w:val="none" w:sz="0" w:space="0" w:color="auto"/>
        <w:left w:val="none" w:sz="0" w:space="0" w:color="auto"/>
        <w:bottom w:val="none" w:sz="0" w:space="0" w:color="auto"/>
        <w:right w:val="none" w:sz="0" w:space="0" w:color="auto"/>
      </w:divBdr>
    </w:div>
    <w:div w:id="1237202055">
      <w:bodyDiv w:val="1"/>
      <w:marLeft w:val="0"/>
      <w:marRight w:val="0"/>
      <w:marTop w:val="0"/>
      <w:marBottom w:val="0"/>
      <w:divBdr>
        <w:top w:val="none" w:sz="0" w:space="0" w:color="auto"/>
        <w:left w:val="none" w:sz="0" w:space="0" w:color="auto"/>
        <w:bottom w:val="none" w:sz="0" w:space="0" w:color="auto"/>
        <w:right w:val="none" w:sz="0" w:space="0" w:color="auto"/>
      </w:divBdr>
    </w:div>
    <w:div w:id="1237399288">
      <w:bodyDiv w:val="1"/>
      <w:marLeft w:val="0"/>
      <w:marRight w:val="0"/>
      <w:marTop w:val="0"/>
      <w:marBottom w:val="0"/>
      <w:divBdr>
        <w:top w:val="none" w:sz="0" w:space="0" w:color="auto"/>
        <w:left w:val="none" w:sz="0" w:space="0" w:color="auto"/>
        <w:bottom w:val="none" w:sz="0" w:space="0" w:color="auto"/>
        <w:right w:val="none" w:sz="0" w:space="0" w:color="auto"/>
      </w:divBdr>
      <w:divsChild>
        <w:div w:id="1734082602">
          <w:marLeft w:val="0"/>
          <w:marRight w:val="0"/>
          <w:marTop w:val="0"/>
          <w:marBottom w:val="0"/>
          <w:divBdr>
            <w:top w:val="none" w:sz="0" w:space="0" w:color="auto"/>
            <w:left w:val="none" w:sz="0" w:space="0" w:color="auto"/>
            <w:bottom w:val="none" w:sz="0" w:space="0" w:color="auto"/>
            <w:right w:val="none" w:sz="0" w:space="0" w:color="auto"/>
          </w:divBdr>
          <w:divsChild>
            <w:div w:id="1510411474">
              <w:marLeft w:val="0"/>
              <w:marRight w:val="0"/>
              <w:marTop w:val="0"/>
              <w:marBottom w:val="0"/>
              <w:divBdr>
                <w:top w:val="none" w:sz="0" w:space="0" w:color="auto"/>
                <w:left w:val="none" w:sz="0" w:space="0" w:color="auto"/>
                <w:bottom w:val="none" w:sz="0" w:space="0" w:color="auto"/>
                <w:right w:val="none" w:sz="0" w:space="0" w:color="auto"/>
              </w:divBdr>
              <w:divsChild>
                <w:div w:id="652373873">
                  <w:marLeft w:val="0"/>
                  <w:marRight w:val="0"/>
                  <w:marTop w:val="0"/>
                  <w:marBottom w:val="0"/>
                  <w:divBdr>
                    <w:top w:val="none" w:sz="0" w:space="0" w:color="auto"/>
                    <w:left w:val="none" w:sz="0" w:space="0" w:color="auto"/>
                    <w:bottom w:val="none" w:sz="0" w:space="0" w:color="auto"/>
                    <w:right w:val="none" w:sz="0" w:space="0" w:color="auto"/>
                  </w:divBdr>
                  <w:divsChild>
                    <w:div w:id="502284407">
                      <w:marLeft w:val="0"/>
                      <w:marRight w:val="0"/>
                      <w:marTop w:val="0"/>
                      <w:marBottom w:val="0"/>
                      <w:divBdr>
                        <w:top w:val="none" w:sz="0" w:space="0" w:color="auto"/>
                        <w:left w:val="none" w:sz="0" w:space="0" w:color="auto"/>
                        <w:bottom w:val="none" w:sz="0" w:space="0" w:color="auto"/>
                        <w:right w:val="none" w:sz="0" w:space="0" w:color="auto"/>
                      </w:divBdr>
                      <w:divsChild>
                        <w:div w:id="202788904">
                          <w:marLeft w:val="0"/>
                          <w:marRight w:val="0"/>
                          <w:marTop w:val="0"/>
                          <w:marBottom w:val="0"/>
                          <w:divBdr>
                            <w:top w:val="none" w:sz="0" w:space="0" w:color="auto"/>
                            <w:left w:val="none" w:sz="0" w:space="0" w:color="auto"/>
                            <w:bottom w:val="none" w:sz="0" w:space="0" w:color="auto"/>
                            <w:right w:val="none" w:sz="0" w:space="0" w:color="auto"/>
                          </w:divBdr>
                          <w:divsChild>
                            <w:div w:id="305204665">
                              <w:marLeft w:val="0"/>
                              <w:marRight w:val="0"/>
                              <w:marTop w:val="0"/>
                              <w:marBottom w:val="0"/>
                              <w:divBdr>
                                <w:top w:val="none" w:sz="0" w:space="0" w:color="auto"/>
                                <w:left w:val="none" w:sz="0" w:space="0" w:color="auto"/>
                                <w:bottom w:val="none" w:sz="0" w:space="0" w:color="auto"/>
                                <w:right w:val="none" w:sz="0" w:space="0" w:color="auto"/>
                              </w:divBdr>
                              <w:divsChild>
                                <w:div w:id="429277015">
                                  <w:marLeft w:val="0"/>
                                  <w:marRight w:val="0"/>
                                  <w:marTop w:val="0"/>
                                  <w:marBottom w:val="0"/>
                                  <w:divBdr>
                                    <w:top w:val="none" w:sz="0" w:space="0" w:color="auto"/>
                                    <w:left w:val="none" w:sz="0" w:space="0" w:color="auto"/>
                                    <w:bottom w:val="none" w:sz="0" w:space="0" w:color="auto"/>
                                    <w:right w:val="none" w:sz="0" w:space="0" w:color="auto"/>
                                  </w:divBdr>
                                  <w:divsChild>
                                    <w:div w:id="1262491163">
                                      <w:marLeft w:val="0"/>
                                      <w:marRight w:val="0"/>
                                      <w:marTop w:val="0"/>
                                      <w:marBottom w:val="0"/>
                                      <w:divBdr>
                                        <w:top w:val="none" w:sz="0" w:space="0" w:color="auto"/>
                                        <w:left w:val="none" w:sz="0" w:space="0" w:color="auto"/>
                                        <w:bottom w:val="none" w:sz="0" w:space="0" w:color="auto"/>
                                        <w:right w:val="none" w:sz="0" w:space="0" w:color="auto"/>
                                      </w:divBdr>
                                      <w:divsChild>
                                        <w:div w:id="821388614">
                                          <w:marLeft w:val="0"/>
                                          <w:marRight w:val="0"/>
                                          <w:marTop w:val="0"/>
                                          <w:marBottom w:val="0"/>
                                          <w:divBdr>
                                            <w:top w:val="none" w:sz="0" w:space="0" w:color="auto"/>
                                            <w:left w:val="none" w:sz="0" w:space="0" w:color="auto"/>
                                            <w:bottom w:val="none" w:sz="0" w:space="0" w:color="auto"/>
                                            <w:right w:val="none" w:sz="0" w:space="0" w:color="auto"/>
                                          </w:divBdr>
                                          <w:divsChild>
                                            <w:div w:id="1344623133">
                                              <w:marLeft w:val="0"/>
                                              <w:marRight w:val="0"/>
                                              <w:marTop w:val="0"/>
                                              <w:marBottom w:val="0"/>
                                              <w:divBdr>
                                                <w:top w:val="none" w:sz="0" w:space="0" w:color="auto"/>
                                                <w:left w:val="none" w:sz="0" w:space="0" w:color="auto"/>
                                                <w:bottom w:val="none" w:sz="0" w:space="0" w:color="auto"/>
                                                <w:right w:val="none" w:sz="0" w:space="0" w:color="auto"/>
                                              </w:divBdr>
                                              <w:divsChild>
                                                <w:div w:id="1639530542">
                                                  <w:marLeft w:val="0"/>
                                                  <w:marRight w:val="0"/>
                                                  <w:marTop w:val="0"/>
                                                  <w:marBottom w:val="0"/>
                                                  <w:divBdr>
                                                    <w:top w:val="none" w:sz="0" w:space="0" w:color="auto"/>
                                                    <w:left w:val="none" w:sz="0" w:space="0" w:color="auto"/>
                                                    <w:bottom w:val="none" w:sz="0" w:space="0" w:color="auto"/>
                                                    <w:right w:val="none" w:sz="0" w:space="0" w:color="auto"/>
                                                  </w:divBdr>
                                                  <w:divsChild>
                                                    <w:div w:id="1595821948">
                                                      <w:marLeft w:val="0"/>
                                                      <w:marRight w:val="0"/>
                                                      <w:marTop w:val="0"/>
                                                      <w:marBottom w:val="0"/>
                                                      <w:divBdr>
                                                        <w:top w:val="none" w:sz="0" w:space="0" w:color="auto"/>
                                                        <w:left w:val="none" w:sz="0" w:space="0" w:color="auto"/>
                                                        <w:bottom w:val="none" w:sz="0" w:space="0" w:color="auto"/>
                                                        <w:right w:val="none" w:sz="0" w:space="0" w:color="auto"/>
                                                      </w:divBdr>
                                                      <w:divsChild>
                                                        <w:div w:id="659696208">
                                                          <w:marLeft w:val="0"/>
                                                          <w:marRight w:val="0"/>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0"/>
                                                              <w:divBdr>
                                                                <w:top w:val="none" w:sz="0" w:space="0" w:color="auto"/>
                                                                <w:left w:val="none" w:sz="0" w:space="0" w:color="auto"/>
                                                                <w:bottom w:val="none" w:sz="0" w:space="0" w:color="auto"/>
                                                                <w:right w:val="none" w:sz="0" w:space="0" w:color="auto"/>
                                                              </w:divBdr>
                                                              <w:divsChild>
                                                                <w:div w:id="17582164">
                                                                  <w:marLeft w:val="0"/>
                                                                  <w:marRight w:val="0"/>
                                                                  <w:marTop w:val="0"/>
                                                                  <w:marBottom w:val="0"/>
                                                                  <w:divBdr>
                                                                    <w:top w:val="none" w:sz="0" w:space="0" w:color="auto"/>
                                                                    <w:left w:val="none" w:sz="0" w:space="0" w:color="auto"/>
                                                                    <w:bottom w:val="none" w:sz="0" w:space="0" w:color="auto"/>
                                                                    <w:right w:val="none" w:sz="0" w:space="0" w:color="auto"/>
                                                                  </w:divBdr>
                                                                  <w:divsChild>
                                                                    <w:div w:id="1141846186">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05140">
      <w:bodyDiv w:val="1"/>
      <w:marLeft w:val="0"/>
      <w:marRight w:val="0"/>
      <w:marTop w:val="0"/>
      <w:marBottom w:val="0"/>
      <w:divBdr>
        <w:top w:val="none" w:sz="0" w:space="0" w:color="auto"/>
        <w:left w:val="none" w:sz="0" w:space="0" w:color="auto"/>
        <w:bottom w:val="none" w:sz="0" w:space="0" w:color="auto"/>
        <w:right w:val="none" w:sz="0" w:space="0" w:color="auto"/>
      </w:divBdr>
    </w:div>
    <w:div w:id="1246838499">
      <w:bodyDiv w:val="1"/>
      <w:marLeft w:val="0"/>
      <w:marRight w:val="0"/>
      <w:marTop w:val="0"/>
      <w:marBottom w:val="0"/>
      <w:divBdr>
        <w:top w:val="none" w:sz="0" w:space="0" w:color="auto"/>
        <w:left w:val="none" w:sz="0" w:space="0" w:color="auto"/>
        <w:bottom w:val="none" w:sz="0" w:space="0" w:color="auto"/>
        <w:right w:val="none" w:sz="0" w:space="0" w:color="auto"/>
      </w:divBdr>
      <w:divsChild>
        <w:div w:id="518740794">
          <w:marLeft w:val="0"/>
          <w:marRight w:val="0"/>
          <w:marTop w:val="0"/>
          <w:marBottom w:val="0"/>
          <w:divBdr>
            <w:top w:val="none" w:sz="0" w:space="0" w:color="auto"/>
            <w:left w:val="none" w:sz="0" w:space="0" w:color="auto"/>
            <w:bottom w:val="none" w:sz="0" w:space="0" w:color="auto"/>
            <w:right w:val="none" w:sz="0" w:space="0" w:color="auto"/>
          </w:divBdr>
          <w:divsChild>
            <w:div w:id="568619137">
              <w:marLeft w:val="0"/>
              <w:marRight w:val="0"/>
              <w:marTop w:val="0"/>
              <w:marBottom w:val="0"/>
              <w:divBdr>
                <w:top w:val="none" w:sz="0" w:space="0" w:color="auto"/>
                <w:left w:val="none" w:sz="0" w:space="0" w:color="auto"/>
                <w:bottom w:val="none" w:sz="0" w:space="0" w:color="auto"/>
                <w:right w:val="none" w:sz="0" w:space="0" w:color="auto"/>
              </w:divBdr>
            </w:div>
          </w:divsChild>
        </w:div>
        <w:div w:id="1642033342">
          <w:marLeft w:val="0"/>
          <w:marRight w:val="0"/>
          <w:marTop w:val="0"/>
          <w:marBottom w:val="0"/>
          <w:divBdr>
            <w:top w:val="none" w:sz="0" w:space="0" w:color="auto"/>
            <w:left w:val="none" w:sz="0" w:space="0" w:color="auto"/>
            <w:bottom w:val="none" w:sz="0" w:space="0" w:color="auto"/>
            <w:right w:val="none" w:sz="0" w:space="0" w:color="auto"/>
          </w:divBdr>
        </w:div>
      </w:divsChild>
    </w:div>
    <w:div w:id="1250696201">
      <w:bodyDiv w:val="1"/>
      <w:marLeft w:val="0"/>
      <w:marRight w:val="0"/>
      <w:marTop w:val="0"/>
      <w:marBottom w:val="0"/>
      <w:divBdr>
        <w:top w:val="none" w:sz="0" w:space="0" w:color="auto"/>
        <w:left w:val="none" w:sz="0" w:space="0" w:color="auto"/>
        <w:bottom w:val="none" w:sz="0" w:space="0" w:color="auto"/>
        <w:right w:val="none" w:sz="0" w:space="0" w:color="auto"/>
      </w:divBdr>
    </w:div>
    <w:div w:id="1256935850">
      <w:bodyDiv w:val="1"/>
      <w:marLeft w:val="0"/>
      <w:marRight w:val="0"/>
      <w:marTop w:val="0"/>
      <w:marBottom w:val="0"/>
      <w:divBdr>
        <w:top w:val="none" w:sz="0" w:space="0" w:color="auto"/>
        <w:left w:val="none" w:sz="0" w:space="0" w:color="auto"/>
        <w:bottom w:val="none" w:sz="0" w:space="0" w:color="auto"/>
        <w:right w:val="none" w:sz="0" w:space="0" w:color="auto"/>
      </w:divBdr>
    </w:div>
    <w:div w:id="1258095441">
      <w:bodyDiv w:val="1"/>
      <w:marLeft w:val="0"/>
      <w:marRight w:val="0"/>
      <w:marTop w:val="0"/>
      <w:marBottom w:val="0"/>
      <w:divBdr>
        <w:top w:val="none" w:sz="0" w:space="0" w:color="auto"/>
        <w:left w:val="none" w:sz="0" w:space="0" w:color="auto"/>
        <w:bottom w:val="none" w:sz="0" w:space="0" w:color="auto"/>
        <w:right w:val="none" w:sz="0" w:space="0" w:color="auto"/>
      </w:divBdr>
    </w:div>
    <w:div w:id="1258251392">
      <w:bodyDiv w:val="1"/>
      <w:marLeft w:val="0"/>
      <w:marRight w:val="0"/>
      <w:marTop w:val="0"/>
      <w:marBottom w:val="0"/>
      <w:divBdr>
        <w:top w:val="none" w:sz="0" w:space="0" w:color="auto"/>
        <w:left w:val="none" w:sz="0" w:space="0" w:color="auto"/>
        <w:bottom w:val="none" w:sz="0" w:space="0" w:color="auto"/>
        <w:right w:val="none" w:sz="0" w:space="0" w:color="auto"/>
      </w:divBdr>
      <w:divsChild>
        <w:div w:id="1744571581">
          <w:marLeft w:val="0"/>
          <w:marRight w:val="0"/>
          <w:marTop w:val="0"/>
          <w:marBottom w:val="0"/>
          <w:divBdr>
            <w:top w:val="none" w:sz="0" w:space="0" w:color="auto"/>
            <w:left w:val="none" w:sz="0" w:space="0" w:color="auto"/>
            <w:bottom w:val="none" w:sz="0" w:space="0" w:color="auto"/>
            <w:right w:val="none" w:sz="0" w:space="0" w:color="auto"/>
          </w:divBdr>
          <w:divsChild>
            <w:div w:id="2002388505">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610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3916">
      <w:bodyDiv w:val="1"/>
      <w:marLeft w:val="0"/>
      <w:marRight w:val="0"/>
      <w:marTop w:val="0"/>
      <w:marBottom w:val="0"/>
      <w:divBdr>
        <w:top w:val="none" w:sz="0" w:space="0" w:color="auto"/>
        <w:left w:val="none" w:sz="0" w:space="0" w:color="auto"/>
        <w:bottom w:val="none" w:sz="0" w:space="0" w:color="auto"/>
        <w:right w:val="none" w:sz="0" w:space="0" w:color="auto"/>
      </w:divBdr>
    </w:div>
    <w:div w:id="1261335178">
      <w:bodyDiv w:val="1"/>
      <w:marLeft w:val="0"/>
      <w:marRight w:val="0"/>
      <w:marTop w:val="0"/>
      <w:marBottom w:val="0"/>
      <w:divBdr>
        <w:top w:val="none" w:sz="0" w:space="0" w:color="auto"/>
        <w:left w:val="none" w:sz="0" w:space="0" w:color="auto"/>
        <w:bottom w:val="none" w:sz="0" w:space="0" w:color="auto"/>
        <w:right w:val="none" w:sz="0" w:space="0" w:color="auto"/>
      </w:divBdr>
    </w:div>
    <w:div w:id="1261572158">
      <w:bodyDiv w:val="1"/>
      <w:marLeft w:val="0"/>
      <w:marRight w:val="0"/>
      <w:marTop w:val="0"/>
      <w:marBottom w:val="0"/>
      <w:divBdr>
        <w:top w:val="none" w:sz="0" w:space="0" w:color="auto"/>
        <w:left w:val="none" w:sz="0" w:space="0" w:color="auto"/>
        <w:bottom w:val="none" w:sz="0" w:space="0" w:color="auto"/>
        <w:right w:val="none" w:sz="0" w:space="0" w:color="auto"/>
      </w:divBdr>
    </w:div>
    <w:div w:id="1262682654">
      <w:bodyDiv w:val="1"/>
      <w:marLeft w:val="0"/>
      <w:marRight w:val="0"/>
      <w:marTop w:val="0"/>
      <w:marBottom w:val="0"/>
      <w:divBdr>
        <w:top w:val="none" w:sz="0" w:space="0" w:color="auto"/>
        <w:left w:val="none" w:sz="0" w:space="0" w:color="auto"/>
        <w:bottom w:val="none" w:sz="0" w:space="0" w:color="auto"/>
        <w:right w:val="none" w:sz="0" w:space="0" w:color="auto"/>
      </w:divBdr>
    </w:div>
    <w:div w:id="1263225226">
      <w:bodyDiv w:val="1"/>
      <w:marLeft w:val="0"/>
      <w:marRight w:val="0"/>
      <w:marTop w:val="0"/>
      <w:marBottom w:val="0"/>
      <w:divBdr>
        <w:top w:val="none" w:sz="0" w:space="0" w:color="auto"/>
        <w:left w:val="none" w:sz="0" w:space="0" w:color="auto"/>
        <w:bottom w:val="none" w:sz="0" w:space="0" w:color="auto"/>
        <w:right w:val="none" w:sz="0" w:space="0" w:color="auto"/>
      </w:divBdr>
    </w:div>
    <w:div w:id="1264920232">
      <w:bodyDiv w:val="1"/>
      <w:marLeft w:val="0"/>
      <w:marRight w:val="0"/>
      <w:marTop w:val="0"/>
      <w:marBottom w:val="0"/>
      <w:divBdr>
        <w:top w:val="none" w:sz="0" w:space="0" w:color="auto"/>
        <w:left w:val="none" w:sz="0" w:space="0" w:color="auto"/>
        <w:bottom w:val="none" w:sz="0" w:space="0" w:color="auto"/>
        <w:right w:val="none" w:sz="0" w:space="0" w:color="auto"/>
      </w:divBdr>
    </w:div>
    <w:div w:id="1265378317">
      <w:bodyDiv w:val="1"/>
      <w:marLeft w:val="0"/>
      <w:marRight w:val="0"/>
      <w:marTop w:val="0"/>
      <w:marBottom w:val="0"/>
      <w:divBdr>
        <w:top w:val="none" w:sz="0" w:space="0" w:color="auto"/>
        <w:left w:val="none" w:sz="0" w:space="0" w:color="auto"/>
        <w:bottom w:val="none" w:sz="0" w:space="0" w:color="auto"/>
        <w:right w:val="none" w:sz="0" w:space="0" w:color="auto"/>
      </w:divBdr>
    </w:div>
    <w:div w:id="1267887221">
      <w:bodyDiv w:val="1"/>
      <w:marLeft w:val="0"/>
      <w:marRight w:val="0"/>
      <w:marTop w:val="0"/>
      <w:marBottom w:val="0"/>
      <w:divBdr>
        <w:top w:val="none" w:sz="0" w:space="0" w:color="auto"/>
        <w:left w:val="none" w:sz="0" w:space="0" w:color="auto"/>
        <w:bottom w:val="none" w:sz="0" w:space="0" w:color="auto"/>
        <w:right w:val="none" w:sz="0" w:space="0" w:color="auto"/>
      </w:divBdr>
    </w:div>
    <w:div w:id="126858705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05">
          <w:marLeft w:val="0"/>
          <w:marRight w:val="0"/>
          <w:marTop w:val="0"/>
          <w:marBottom w:val="0"/>
          <w:divBdr>
            <w:top w:val="none" w:sz="0" w:space="0" w:color="auto"/>
            <w:left w:val="none" w:sz="0" w:space="0" w:color="auto"/>
            <w:bottom w:val="none" w:sz="0" w:space="0" w:color="auto"/>
            <w:right w:val="none" w:sz="0" w:space="0" w:color="auto"/>
          </w:divBdr>
        </w:div>
      </w:divsChild>
    </w:div>
    <w:div w:id="1268729365">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482">
          <w:marLeft w:val="0"/>
          <w:marRight w:val="0"/>
          <w:marTop w:val="0"/>
          <w:marBottom w:val="0"/>
          <w:divBdr>
            <w:top w:val="none" w:sz="0" w:space="0" w:color="auto"/>
            <w:left w:val="none" w:sz="0" w:space="0" w:color="auto"/>
            <w:bottom w:val="none" w:sz="0" w:space="0" w:color="auto"/>
            <w:right w:val="none" w:sz="0" w:space="0" w:color="auto"/>
          </w:divBdr>
        </w:div>
      </w:divsChild>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sChild>
        <w:div w:id="329527723">
          <w:marLeft w:val="0"/>
          <w:marRight w:val="0"/>
          <w:marTop w:val="0"/>
          <w:marBottom w:val="0"/>
          <w:divBdr>
            <w:top w:val="none" w:sz="0" w:space="0" w:color="auto"/>
            <w:left w:val="none" w:sz="0" w:space="0" w:color="auto"/>
            <w:bottom w:val="none" w:sz="0" w:space="0" w:color="auto"/>
            <w:right w:val="none" w:sz="0" w:space="0" w:color="auto"/>
          </w:divBdr>
          <w:divsChild>
            <w:div w:id="776412846">
              <w:marLeft w:val="0"/>
              <w:marRight w:val="0"/>
              <w:marTop w:val="0"/>
              <w:marBottom w:val="0"/>
              <w:divBdr>
                <w:top w:val="none" w:sz="0" w:space="0" w:color="auto"/>
                <w:left w:val="none" w:sz="0" w:space="0" w:color="auto"/>
                <w:bottom w:val="none" w:sz="0" w:space="0" w:color="auto"/>
                <w:right w:val="none" w:sz="0" w:space="0" w:color="auto"/>
              </w:divBdr>
            </w:div>
          </w:divsChild>
        </w:div>
        <w:div w:id="704137142">
          <w:marLeft w:val="0"/>
          <w:marRight w:val="0"/>
          <w:marTop w:val="0"/>
          <w:marBottom w:val="0"/>
          <w:divBdr>
            <w:top w:val="none" w:sz="0" w:space="0" w:color="auto"/>
            <w:left w:val="none" w:sz="0" w:space="0" w:color="auto"/>
            <w:bottom w:val="none" w:sz="0" w:space="0" w:color="auto"/>
            <w:right w:val="none" w:sz="0" w:space="0" w:color="auto"/>
          </w:divBdr>
          <w:divsChild>
            <w:div w:id="1379861862">
              <w:marLeft w:val="0"/>
              <w:marRight w:val="0"/>
              <w:marTop w:val="0"/>
              <w:marBottom w:val="0"/>
              <w:divBdr>
                <w:top w:val="none" w:sz="0" w:space="0" w:color="auto"/>
                <w:left w:val="none" w:sz="0" w:space="0" w:color="auto"/>
                <w:bottom w:val="none" w:sz="0" w:space="0" w:color="auto"/>
                <w:right w:val="none" w:sz="0" w:space="0" w:color="auto"/>
              </w:divBdr>
              <w:divsChild>
                <w:div w:id="360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1606">
          <w:marLeft w:val="0"/>
          <w:marRight w:val="0"/>
          <w:marTop w:val="0"/>
          <w:marBottom w:val="0"/>
          <w:divBdr>
            <w:top w:val="none" w:sz="0" w:space="0" w:color="auto"/>
            <w:left w:val="none" w:sz="0" w:space="0" w:color="auto"/>
            <w:bottom w:val="none" w:sz="0" w:space="0" w:color="auto"/>
            <w:right w:val="none" w:sz="0" w:space="0" w:color="auto"/>
          </w:divBdr>
          <w:divsChild>
            <w:div w:id="436412688">
              <w:marLeft w:val="0"/>
              <w:marRight w:val="0"/>
              <w:marTop w:val="0"/>
              <w:marBottom w:val="0"/>
              <w:divBdr>
                <w:top w:val="none" w:sz="0" w:space="0" w:color="auto"/>
                <w:left w:val="none" w:sz="0" w:space="0" w:color="auto"/>
                <w:bottom w:val="none" w:sz="0" w:space="0" w:color="auto"/>
                <w:right w:val="none" w:sz="0" w:space="0" w:color="auto"/>
              </w:divBdr>
              <w:divsChild>
                <w:div w:id="1704020381">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sChild>
                        <w:div w:id="416948095">
                          <w:marLeft w:val="0"/>
                          <w:marRight w:val="0"/>
                          <w:marTop w:val="0"/>
                          <w:marBottom w:val="0"/>
                          <w:divBdr>
                            <w:top w:val="none" w:sz="0" w:space="0" w:color="auto"/>
                            <w:left w:val="none" w:sz="0" w:space="0" w:color="auto"/>
                            <w:bottom w:val="none" w:sz="0" w:space="0" w:color="auto"/>
                            <w:right w:val="none" w:sz="0" w:space="0" w:color="auto"/>
                          </w:divBdr>
                          <w:divsChild>
                            <w:div w:id="588852751">
                              <w:marLeft w:val="0"/>
                              <w:marRight w:val="0"/>
                              <w:marTop w:val="0"/>
                              <w:marBottom w:val="0"/>
                              <w:divBdr>
                                <w:top w:val="none" w:sz="0" w:space="0" w:color="auto"/>
                                <w:left w:val="none" w:sz="0" w:space="0" w:color="auto"/>
                                <w:bottom w:val="none" w:sz="0" w:space="0" w:color="auto"/>
                                <w:right w:val="none" w:sz="0" w:space="0" w:color="auto"/>
                              </w:divBdr>
                              <w:divsChild>
                                <w:div w:id="1255675262">
                                  <w:marLeft w:val="0"/>
                                  <w:marRight w:val="0"/>
                                  <w:marTop w:val="0"/>
                                  <w:marBottom w:val="0"/>
                                  <w:divBdr>
                                    <w:top w:val="none" w:sz="0" w:space="0" w:color="auto"/>
                                    <w:left w:val="none" w:sz="0" w:space="0" w:color="auto"/>
                                    <w:bottom w:val="none" w:sz="0" w:space="0" w:color="auto"/>
                                    <w:right w:val="none" w:sz="0" w:space="0" w:color="auto"/>
                                  </w:divBdr>
                                  <w:divsChild>
                                    <w:div w:id="1471287376">
                                      <w:marLeft w:val="0"/>
                                      <w:marRight w:val="0"/>
                                      <w:marTop w:val="0"/>
                                      <w:marBottom w:val="0"/>
                                      <w:divBdr>
                                        <w:top w:val="none" w:sz="0" w:space="0" w:color="auto"/>
                                        <w:left w:val="none" w:sz="0" w:space="0" w:color="auto"/>
                                        <w:bottom w:val="none" w:sz="0" w:space="0" w:color="auto"/>
                                        <w:right w:val="none" w:sz="0" w:space="0" w:color="auto"/>
                                      </w:divBdr>
                                      <w:divsChild>
                                        <w:div w:id="544610124">
                                          <w:marLeft w:val="0"/>
                                          <w:marRight w:val="0"/>
                                          <w:marTop w:val="0"/>
                                          <w:marBottom w:val="0"/>
                                          <w:divBdr>
                                            <w:top w:val="none" w:sz="0" w:space="0" w:color="auto"/>
                                            <w:left w:val="none" w:sz="0" w:space="0" w:color="auto"/>
                                            <w:bottom w:val="none" w:sz="0" w:space="0" w:color="auto"/>
                                            <w:right w:val="none" w:sz="0" w:space="0" w:color="auto"/>
                                          </w:divBdr>
                                          <w:divsChild>
                                            <w:div w:id="1875649849">
                                              <w:marLeft w:val="0"/>
                                              <w:marRight w:val="0"/>
                                              <w:marTop w:val="0"/>
                                              <w:marBottom w:val="0"/>
                                              <w:divBdr>
                                                <w:top w:val="none" w:sz="0" w:space="0" w:color="auto"/>
                                                <w:left w:val="none" w:sz="0" w:space="0" w:color="auto"/>
                                                <w:bottom w:val="none" w:sz="0" w:space="0" w:color="auto"/>
                                                <w:right w:val="none" w:sz="0" w:space="0" w:color="auto"/>
                                              </w:divBdr>
                                              <w:divsChild>
                                                <w:div w:id="1205020901">
                                                  <w:marLeft w:val="0"/>
                                                  <w:marRight w:val="0"/>
                                                  <w:marTop w:val="0"/>
                                                  <w:marBottom w:val="0"/>
                                                  <w:divBdr>
                                                    <w:top w:val="none" w:sz="0" w:space="0" w:color="auto"/>
                                                    <w:left w:val="none" w:sz="0" w:space="0" w:color="auto"/>
                                                    <w:bottom w:val="none" w:sz="0" w:space="0" w:color="auto"/>
                                                    <w:right w:val="none" w:sz="0" w:space="0" w:color="auto"/>
                                                  </w:divBdr>
                                                  <w:divsChild>
                                                    <w:div w:id="516193734">
                                                      <w:marLeft w:val="0"/>
                                                      <w:marRight w:val="0"/>
                                                      <w:marTop w:val="0"/>
                                                      <w:marBottom w:val="0"/>
                                                      <w:divBdr>
                                                        <w:top w:val="none" w:sz="0" w:space="0" w:color="auto"/>
                                                        <w:left w:val="none" w:sz="0" w:space="0" w:color="auto"/>
                                                        <w:bottom w:val="none" w:sz="0" w:space="0" w:color="auto"/>
                                                        <w:right w:val="none" w:sz="0" w:space="0" w:color="auto"/>
                                                      </w:divBdr>
                                                      <w:divsChild>
                                                        <w:div w:id="1144858694">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74436116">
      <w:bodyDiv w:val="1"/>
      <w:marLeft w:val="0"/>
      <w:marRight w:val="0"/>
      <w:marTop w:val="0"/>
      <w:marBottom w:val="0"/>
      <w:divBdr>
        <w:top w:val="none" w:sz="0" w:space="0" w:color="auto"/>
        <w:left w:val="none" w:sz="0" w:space="0" w:color="auto"/>
        <w:bottom w:val="none" w:sz="0" w:space="0" w:color="auto"/>
        <w:right w:val="none" w:sz="0" w:space="0" w:color="auto"/>
      </w:divBdr>
    </w:div>
    <w:div w:id="1274828990">
      <w:bodyDiv w:val="1"/>
      <w:marLeft w:val="0"/>
      <w:marRight w:val="0"/>
      <w:marTop w:val="0"/>
      <w:marBottom w:val="0"/>
      <w:divBdr>
        <w:top w:val="none" w:sz="0" w:space="0" w:color="auto"/>
        <w:left w:val="none" w:sz="0" w:space="0" w:color="auto"/>
        <w:bottom w:val="none" w:sz="0" w:space="0" w:color="auto"/>
        <w:right w:val="none" w:sz="0" w:space="0" w:color="auto"/>
      </w:divBdr>
    </w:div>
    <w:div w:id="1281451436">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028599">
      <w:bodyDiv w:val="1"/>
      <w:marLeft w:val="0"/>
      <w:marRight w:val="0"/>
      <w:marTop w:val="0"/>
      <w:marBottom w:val="0"/>
      <w:divBdr>
        <w:top w:val="none" w:sz="0" w:space="0" w:color="auto"/>
        <w:left w:val="none" w:sz="0" w:space="0" w:color="auto"/>
        <w:bottom w:val="none" w:sz="0" w:space="0" w:color="auto"/>
        <w:right w:val="none" w:sz="0" w:space="0" w:color="auto"/>
      </w:divBdr>
    </w:div>
    <w:div w:id="1286277658">
      <w:bodyDiv w:val="1"/>
      <w:marLeft w:val="0"/>
      <w:marRight w:val="0"/>
      <w:marTop w:val="0"/>
      <w:marBottom w:val="0"/>
      <w:divBdr>
        <w:top w:val="none" w:sz="0" w:space="0" w:color="auto"/>
        <w:left w:val="none" w:sz="0" w:space="0" w:color="auto"/>
        <w:bottom w:val="none" w:sz="0" w:space="0" w:color="auto"/>
        <w:right w:val="none" w:sz="0" w:space="0" w:color="auto"/>
      </w:divBdr>
    </w:div>
    <w:div w:id="1287203076">
      <w:bodyDiv w:val="1"/>
      <w:marLeft w:val="0"/>
      <w:marRight w:val="0"/>
      <w:marTop w:val="0"/>
      <w:marBottom w:val="0"/>
      <w:divBdr>
        <w:top w:val="none" w:sz="0" w:space="0" w:color="auto"/>
        <w:left w:val="none" w:sz="0" w:space="0" w:color="auto"/>
        <w:bottom w:val="none" w:sz="0" w:space="0" w:color="auto"/>
        <w:right w:val="none" w:sz="0" w:space="0" w:color="auto"/>
      </w:divBdr>
    </w:div>
    <w:div w:id="1289436171">
      <w:bodyDiv w:val="1"/>
      <w:marLeft w:val="0"/>
      <w:marRight w:val="0"/>
      <w:marTop w:val="0"/>
      <w:marBottom w:val="0"/>
      <w:divBdr>
        <w:top w:val="none" w:sz="0" w:space="0" w:color="auto"/>
        <w:left w:val="none" w:sz="0" w:space="0" w:color="auto"/>
        <w:bottom w:val="none" w:sz="0" w:space="0" w:color="auto"/>
        <w:right w:val="none" w:sz="0" w:space="0" w:color="auto"/>
      </w:divBdr>
    </w:div>
    <w:div w:id="1291353032">
      <w:bodyDiv w:val="1"/>
      <w:marLeft w:val="0"/>
      <w:marRight w:val="0"/>
      <w:marTop w:val="0"/>
      <w:marBottom w:val="0"/>
      <w:divBdr>
        <w:top w:val="none" w:sz="0" w:space="0" w:color="auto"/>
        <w:left w:val="none" w:sz="0" w:space="0" w:color="auto"/>
        <w:bottom w:val="none" w:sz="0" w:space="0" w:color="auto"/>
        <w:right w:val="none" w:sz="0" w:space="0" w:color="auto"/>
      </w:divBdr>
    </w:div>
    <w:div w:id="1298604495">
      <w:bodyDiv w:val="1"/>
      <w:marLeft w:val="0"/>
      <w:marRight w:val="0"/>
      <w:marTop w:val="0"/>
      <w:marBottom w:val="0"/>
      <w:divBdr>
        <w:top w:val="none" w:sz="0" w:space="0" w:color="auto"/>
        <w:left w:val="none" w:sz="0" w:space="0" w:color="auto"/>
        <w:bottom w:val="none" w:sz="0" w:space="0" w:color="auto"/>
        <w:right w:val="none" w:sz="0" w:space="0" w:color="auto"/>
      </w:divBdr>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1">
          <w:marLeft w:val="0"/>
          <w:marRight w:val="0"/>
          <w:marTop w:val="0"/>
          <w:marBottom w:val="0"/>
          <w:divBdr>
            <w:top w:val="none" w:sz="0" w:space="0" w:color="auto"/>
            <w:left w:val="none" w:sz="0" w:space="0" w:color="auto"/>
            <w:bottom w:val="none" w:sz="0" w:space="0" w:color="auto"/>
            <w:right w:val="none" w:sz="0" w:space="0" w:color="auto"/>
          </w:divBdr>
          <w:divsChild>
            <w:div w:id="73357650">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21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419">
      <w:bodyDiv w:val="1"/>
      <w:marLeft w:val="0"/>
      <w:marRight w:val="0"/>
      <w:marTop w:val="0"/>
      <w:marBottom w:val="0"/>
      <w:divBdr>
        <w:top w:val="none" w:sz="0" w:space="0" w:color="auto"/>
        <w:left w:val="none" w:sz="0" w:space="0" w:color="auto"/>
        <w:bottom w:val="none" w:sz="0" w:space="0" w:color="auto"/>
        <w:right w:val="none" w:sz="0" w:space="0" w:color="auto"/>
      </w:divBdr>
    </w:div>
    <w:div w:id="1306544638">
      <w:bodyDiv w:val="1"/>
      <w:marLeft w:val="0"/>
      <w:marRight w:val="0"/>
      <w:marTop w:val="0"/>
      <w:marBottom w:val="0"/>
      <w:divBdr>
        <w:top w:val="none" w:sz="0" w:space="0" w:color="auto"/>
        <w:left w:val="none" w:sz="0" w:space="0" w:color="auto"/>
        <w:bottom w:val="none" w:sz="0" w:space="0" w:color="auto"/>
        <w:right w:val="none" w:sz="0" w:space="0" w:color="auto"/>
      </w:divBdr>
    </w:div>
    <w:div w:id="1323116654">
      <w:bodyDiv w:val="1"/>
      <w:marLeft w:val="0"/>
      <w:marRight w:val="0"/>
      <w:marTop w:val="0"/>
      <w:marBottom w:val="0"/>
      <w:divBdr>
        <w:top w:val="none" w:sz="0" w:space="0" w:color="auto"/>
        <w:left w:val="none" w:sz="0" w:space="0" w:color="auto"/>
        <w:bottom w:val="none" w:sz="0" w:space="0" w:color="auto"/>
        <w:right w:val="none" w:sz="0" w:space="0" w:color="auto"/>
      </w:divBdr>
    </w:div>
    <w:div w:id="1325280841">
      <w:bodyDiv w:val="1"/>
      <w:marLeft w:val="0"/>
      <w:marRight w:val="0"/>
      <w:marTop w:val="0"/>
      <w:marBottom w:val="0"/>
      <w:divBdr>
        <w:top w:val="none" w:sz="0" w:space="0" w:color="auto"/>
        <w:left w:val="none" w:sz="0" w:space="0" w:color="auto"/>
        <w:bottom w:val="none" w:sz="0" w:space="0" w:color="auto"/>
        <w:right w:val="none" w:sz="0" w:space="0" w:color="auto"/>
      </w:divBdr>
      <w:divsChild>
        <w:div w:id="820122707">
          <w:marLeft w:val="0"/>
          <w:marRight w:val="0"/>
          <w:marTop w:val="0"/>
          <w:marBottom w:val="0"/>
          <w:divBdr>
            <w:top w:val="none" w:sz="0" w:space="0" w:color="auto"/>
            <w:left w:val="none" w:sz="0" w:space="0" w:color="auto"/>
            <w:bottom w:val="none" w:sz="0" w:space="0" w:color="auto"/>
            <w:right w:val="none" w:sz="0" w:space="0" w:color="auto"/>
          </w:divBdr>
          <w:divsChild>
            <w:div w:id="1646273056">
              <w:marLeft w:val="0"/>
              <w:marRight w:val="0"/>
              <w:marTop w:val="0"/>
              <w:marBottom w:val="0"/>
              <w:divBdr>
                <w:top w:val="none" w:sz="0" w:space="0" w:color="auto"/>
                <w:left w:val="none" w:sz="0" w:space="0" w:color="auto"/>
                <w:bottom w:val="none" w:sz="0" w:space="0" w:color="auto"/>
                <w:right w:val="none" w:sz="0" w:space="0" w:color="auto"/>
              </w:divBdr>
              <w:divsChild>
                <w:div w:id="1612469256">
                  <w:marLeft w:val="0"/>
                  <w:marRight w:val="0"/>
                  <w:marTop w:val="0"/>
                  <w:marBottom w:val="0"/>
                  <w:divBdr>
                    <w:top w:val="none" w:sz="0" w:space="0" w:color="auto"/>
                    <w:left w:val="none" w:sz="0" w:space="0" w:color="auto"/>
                    <w:bottom w:val="none" w:sz="0" w:space="0" w:color="auto"/>
                    <w:right w:val="none" w:sz="0" w:space="0" w:color="auto"/>
                  </w:divBdr>
                  <w:divsChild>
                    <w:div w:id="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49">
      <w:bodyDiv w:val="1"/>
      <w:marLeft w:val="0"/>
      <w:marRight w:val="0"/>
      <w:marTop w:val="0"/>
      <w:marBottom w:val="0"/>
      <w:divBdr>
        <w:top w:val="none" w:sz="0" w:space="0" w:color="auto"/>
        <w:left w:val="none" w:sz="0" w:space="0" w:color="auto"/>
        <w:bottom w:val="none" w:sz="0" w:space="0" w:color="auto"/>
        <w:right w:val="none" w:sz="0" w:space="0" w:color="auto"/>
      </w:divBdr>
    </w:div>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328363267">
      <w:bodyDiv w:val="1"/>
      <w:marLeft w:val="0"/>
      <w:marRight w:val="0"/>
      <w:marTop w:val="0"/>
      <w:marBottom w:val="0"/>
      <w:divBdr>
        <w:top w:val="none" w:sz="0" w:space="0" w:color="auto"/>
        <w:left w:val="none" w:sz="0" w:space="0" w:color="auto"/>
        <w:bottom w:val="none" w:sz="0" w:space="0" w:color="auto"/>
        <w:right w:val="none" w:sz="0" w:space="0" w:color="auto"/>
      </w:divBdr>
    </w:div>
    <w:div w:id="1329213414">
      <w:bodyDiv w:val="1"/>
      <w:marLeft w:val="0"/>
      <w:marRight w:val="0"/>
      <w:marTop w:val="0"/>
      <w:marBottom w:val="0"/>
      <w:divBdr>
        <w:top w:val="none" w:sz="0" w:space="0" w:color="auto"/>
        <w:left w:val="none" w:sz="0" w:space="0" w:color="auto"/>
        <w:bottom w:val="none" w:sz="0" w:space="0" w:color="auto"/>
        <w:right w:val="none" w:sz="0" w:space="0" w:color="auto"/>
      </w:divBdr>
    </w:div>
    <w:div w:id="1330910527">
      <w:bodyDiv w:val="1"/>
      <w:marLeft w:val="0"/>
      <w:marRight w:val="0"/>
      <w:marTop w:val="0"/>
      <w:marBottom w:val="0"/>
      <w:divBdr>
        <w:top w:val="none" w:sz="0" w:space="0" w:color="auto"/>
        <w:left w:val="none" w:sz="0" w:space="0" w:color="auto"/>
        <w:bottom w:val="none" w:sz="0" w:space="0" w:color="auto"/>
        <w:right w:val="none" w:sz="0" w:space="0" w:color="auto"/>
      </w:divBdr>
    </w:div>
    <w:div w:id="1331328667">
      <w:bodyDiv w:val="1"/>
      <w:marLeft w:val="0"/>
      <w:marRight w:val="0"/>
      <w:marTop w:val="0"/>
      <w:marBottom w:val="0"/>
      <w:divBdr>
        <w:top w:val="none" w:sz="0" w:space="0" w:color="auto"/>
        <w:left w:val="none" w:sz="0" w:space="0" w:color="auto"/>
        <w:bottom w:val="none" w:sz="0" w:space="0" w:color="auto"/>
        <w:right w:val="none" w:sz="0" w:space="0" w:color="auto"/>
      </w:divBdr>
    </w:div>
    <w:div w:id="1333803488">
      <w:bodyDiv w:val="1"/>
      <w:marLeft w:val="0"/>
      <w:marRight w:val="0"/>
      <w:marTop w:val="0"/>
      <w:marBottom w:val="0"/>
      <w:divBdr>
        <w:top w:val="none" w:sz="0" w:space="0" w:color="auto"/>
        <w:left w:val="none" w:sz="0" w:space="0" w:color="auto"/>
        <w:bottom w:val="none" w:sz="0" w:space="0" w:color="auto"/>
        <w:right w:val="none" w:sz="0" w:space="0" w:color="auto"/>
      </w:divBdr>
    </w:div>
    <w:div w:id="1334214522">
      <w:bodyDiv w:val="1"/>
      <w:marLeft w:val="0"/>
      <w:marRight w:val="0"/>
      <w:marTop w:val="0"/>
      <w:marBottom w:val="0"/>
      <w:divBdr>
        <w:top w:val="none" w:sz="0" w:space="0" w:color="auto"/>
        <w:left w:val="none" w:sz="0" w:space="0" w:color="auto"/>
        <w:bottom w:val="none" w:sz="0" w:space="0" w:color="auto"/>
        <w:right w:val="none" w:sz="0" w:space="0" w:color="auto"/>
      </w:divBdr>
    </w:div>
    <w:div w:id="1335112167">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42005329">
      <w:bodyDiv w:val="1"/>
      <w:marLeft w:val="0"/>
      <w:marRight w:val="0"/>
      <w:marTop w:val="0"/>
      <w:marBottom w:val="0"/>
      <w:divBdr>
        <w:top w:val="none" w:sz="0" w:space="0" w:color="auto"/>
        <w:left w:val="none" w:sz="0" w:space="0" w:color="auto"/>
        <w:bottom w:val="none" w:sz="0" w:space="0" w:color="auto"/>
        <w:right w:val="none" w:sz="0" w:space="0" w:color="auto"/>
      </w:divBdr>
    </w:div>
    <w:div w:id="1343627223">
      <w:bodyDiv w:val="1"/>
      <w:marLeft w:val="0"/>
      <w:marRight w:val="0"/>
      <w:marTop w:val="0"/>
      <w:marBottom w:val="0"/>
      <w:divBdr>
        <w:top w:val="none" w:sz="0" w:space="0" w:color="auto"/>
        <w:left w:val="none" w:sz="0" w:space="0" w:color="auto"/>
        <w:bottom w:val="none" w:sz="0" w:space="0" w:color="auto"/>
        <w:right w:val="none" w:sz="0" w:space="0" w:color="auto"/>
      </w:divBdr>
    </w:div>
    <w:div w:id="1345090788">
      <w:bodyDiv w:val="1"/>
      <w:marLeft w:val="0"/>
      <w:marRight w:val="0"/>
      <w:marTop w:val="0"/>
      <w:marBottom w:val="0"/>
      <w:divBdr>
        <w:top w:val="none" w:sz="0" w:space="0" w:color="auto"/>
        <w:left w:val="none" w:sz="0" w:space="0" w:color="auto"/>
        <w:bottom w:val="none" w:sz="0" w:space="0" w:color="auto"/>
        <w:right w:val="none" w:sz="0" w:space="0" w:color="auto"/>
      </w:divBdr>
    </w:div>
    <w:div w:id="1345284432">
      <w:bodyDiv w:val="1"/>
      <w:marLeft w:val="0"/>
      <w:marRight w:val="0"/>
      <w:marTop w:val="0"/>
      <w:marBottom w:val="0"/>
      <w:divBdr>
        <w:top w:val="none" w:sz="0" w:space="0" w:color="auto"/>
        <w:left w:val="none" w:sz="0" w:space="0" w:color="auto"/>
        <w:bottom w:val="none" w:sz="0" w:space="0" w:color="auto"/>
        <w:right w:val="none" w:sz="0" w:space="0" w:color="auto"/>
      </w:divBdr>
    </w:div>
    <w:div w:id="1347320241">
      <w:bodyDiv w:val="1"/>
      <w:marLeft w:val="0"/>
      <w:marRight w:val="0"/>
      <w:marTop w:val="0"/>
      <w:marBottom w:val="0"/>
      <w:divBdr>
        <w:top w:val="none" w:sz="0" w:space="0" w:color="auto"/>
        <w:left w:val="none" w:sz="0" w:space="0" w:color="auto"/>
        <w:bottom w:val="none" w:sz="0" w:space="0" w:color="auto"/>
        <w:right w:val="none" w:sz="0" w:space="0" w:color="auto"/>
      </w:divBdr>
    </w:div>
    <w:div w:id="1348407126">
      <w:bodyDiv w:val="1"/>
      <w:marLeft w:val="0"/>
      <w:marRight w:val="0"/>
      <w:marTop w:val="0"/>
      <w:marBottom w:val="0"/>
      <w:divBdr>
        <w:top w:val="none" w:sz="0" w:space="0" w:color="auto"/>
        <w:left w:val="none" w:sz="0" w:space="0" w:color="auto"/>
        <w:bottom w:val="none" w:sz="0" w:space="0" w:color="auto"/>
        <w:right w:val="none" w:sz="0" w:space="0" w:color="auto"/>
      </w:divBdr>
    </w:div>
    <w:div w:id="1349064583">
      <w:bodyDiv w:val="1"/>
      <w:marLeft w:val="0"/>
      <w:marRight w:val="0"/>
      <w:marTop w:val="0"/>
      <w:marBottom w:val="0"/>
      <w:divBdr>
        <w:top w:val="none" w:sz="0" w:space="0" w:color="auto"/>
        <w:left w:val="none" w:sz="0" w:space="0" w:color="auto"/>
        <w:bottom w:val="none" w:sz="0" w:space="0" w:color="auto"/>
        <w:right w:val="none" w:sz="0" w:space="0" w:color="auto"/>
      </w:divBdr>
      <w:divsChild>
        <w:div w:id="219564569">
          <w:marLeft w:val="0"/>
          <w:marRight w:val="0"/>
          <w:marTop w:val="0"/>
          <w:marBottom w:val="0"/>
          <w:divBdr>
            <w:top w:val="none" w:sz="0" w:space="0" w:color="auto"/>
            <w:left w:val="none" w:sz="0" w:space="0" w:color="auto"/>
            <w:bottom w:val="none" w:sz="0" w:space="0" w:color="auto"/>
            <w:right w:val="none" w:sz="0" w:space="0" w:color="auto"/>
          </w:divBdr>
        </w:div>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1349602086">
      <w:bodyDiv w:val="1"/>
      <w:marLeft w:val="0"/>
      <w:marRight w:val="0"/>
      <w:marTop w:val="0"/>
      <w:marBottom w:val="0"/>
      <w:divBdr>
        <w:top w:val="none" w:sz="0" w:space="0" w:color="auto"/>
        <w:left w:val="none" w:sz="0" w:space="0" w:color="auto"/>
        <w:bottom w:val="none" w:sz="0" w:space="0" w:color="auto"/>
        <w:right w:val="none" w:sz="0" w:space="0" w:color="auto"/>
      </w:divBdr>
    </w:div>
    <w:div w:id="1352685082">
      <w:bodyDiv w:val="1"/>
      <w:marLeft w:val="0"/>
      <w:marRight w:val="0"/>
      <w:marTop w:val="0"/>
      <w:marBottom w:val="0"/>
      <w:divBdr>
        <w:top w:val="none" w:sz="0" w:space="0" w:color="auto"/>
        <w:left w:val="none" w:sz="0" w:space="0" w:color="auto"/>
        <w:bottom w:val="none" w:sz="0" w:space="0" w:color="auto"/>
        <w:right w:val="none" w:sz="0" w:space="0" w:color="auto"/>
      </w:divBdr>
    </w:div>
    <w:div w:id="1352686895">
      <w:bodyDiv w:val="1"/>
      <w:marLeft w:val="0"/>
      <w:marRight w:val="0"/>
      <w:marTop w:val="0"/>
      <w:marBottom w:val="0"/>
      <w:divBdr>
        <w:top w:val="none" w:sz="0" w:space="0" w:color="auto"/>
        <w:left w:val="none" w:sz="0" w:space="0" w:color="auto"/>
        <w:bottom w:val="none" w:sz="0" w:space="0" w:color="auto"/>
        <w:right w:val="none" w:sz="0" w:space="0" w:color="auto"/>
      </w:divBdr>
    </w:div>
    <w:div w:id="1354068568">
      <w:bodyDiv w:val="1"/>
      <w:marLeft w:val="0"/>
      <w:marRight w:val="0"/>
      <w:marTop w:val="0"/>
      <w:marBottom w:val="0"/>
      <w:divBdr>
        <w:top w:val="none" w:sz="0" w:space="0" w:color="auto"/>
        <w:left w:val="none" w:sz="0" w:space="0" w:color="auto"/>
        <w:bottom w:val="none" w:sz="0" w:space="0" w:color="auto"/>
        <w:right w:val="none" w:sz="0" w:space="0" w:color="auto"/>
      </w:divBdr>
      <w:divsChild>
        <w:div w:id="1851673279">
          <w:marLeft w:val="0"/>
          <w:marRight w:val="0"/>
          <w:marTop w:val="0"/>
          <w:marBottom w:val="0"/>
          <w:divBdr>
            <w:top w:val="none" w:sz="0" w:space="0" w:color="auto"/>
            <w:left w:val="none" w:sz="0" w:space="0" w:color="auto"/>
            <w:bottom w:val="none" w:sz="0" w:space="0" w:color="auto"/>
            <w:right w:val="none" w:sz="0" w:space="0" w:color="auto"/>
          </w:divBdr>
          <w:divsChild>
            <w:div w:id="774716428">
              <w:marLeft w:val="0"/>
              <w:marRight w:val="0"/>
              <w:marTop w:val="0"/>
              <w:marBottom w:val="0"/>
              <w:divBdr>
                <w:top w:val="none" w:sz="0" w:space="0" w:color="auto"/>
                <w:left w:val="none" w:sz="0" w:space="0" w:color="auto"/>
                <w:bottom w:val="none" w:sz="0" w:space="0" w:color="auto"/>
                <w:right w:val="none" w:sz="0" w:space="0" w:color="auto"/>
              </w:divBdr>
              <w:divsChild>
                <w:div w:id="14228279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208733842">
                  <w:marLeft w:val="0"/>
                  <w:marRight w:val="0"/>
                  <w:marTop w:val="0"/>
                  <w:marBottom w:val="0"/>
                  <w:divBdr>
                    <w:top w:val="none" w:sz="0" w:space="0" w:color="auto"/>
                    <w:left w:val="none" w:sz="0" w:space="0" w:color="auto"/>
                    <w:bottom w:val="none" w:sz="0" w:space="0" w:color="auto"/>
                    <w:right w:val="none" w:sz="0" w:space="0" w:color="auto"/>
                  </w:divBdr>
                </w:div>
                <w:div w:id="517433287">
                  <w:marLeft w:val="0"/>
                  <w:marRight w:val="0"/>
                  <w:marTop w:val="0"/>
                  <w:marBottom w:val="0"/>
                  <w:divBdr>
                    <w:top w:val="none" w:sz="0" w:space="0" w:color="auto"/>
                    <w:left w:val="none" w:sz="0" w:space="0" w:color="auto"/>
                    <w:bottom w:val="none" w:sz="0" w:space="0" w:color="auto"/>
                    <w:right w:val="none" w:sz="0" w:space="0" w:color="auto"/>
                  </w:divBdr>
                </w:div>
                <w:div w:id="828786837">
                  <w:marLeft w:val="0"/>
                  <w:marRight w:val="0"/>
                  <w:marTop w:val="0"/>
                  <w:marBottom w:val="0"/>
                  <w:divBdr>
                    <w:top w:val="none" w:sz="0" w:space="0" w:color="auto"/>
                    <w:left w:val="none" w:sz="0" w:space="0" w:color="auto"/>
                    <w:bottom w:val="none" w:sz="0" w:space="0" w:color="auto"/>
                    <w:right w:val="none" w:sz="0" w:space="0" w:color="auto"/>
                  </w:divBdr>
                </w:div>
                <w:div w:id="848714240">
                  <w:marLeft w:val="0"/>
                  <w:marRight w:val="0"/>
                  <w:marTop w:val="0"/>
                  <w:marBottom w:val="0"/>
                  <w:divBdr>
                    <w:top w:val="none" w:sz="0" w:space="0" w:color="auto"/>
                    <w:left w:val="none" w:sz="0" w:space="0" w:color="auto"/>
                    <w:bottom w:val="none" w:sz="0" w:space="0" w:color="auto"/>
                    <w:right w:val="none" w:sz="0" w:space="0" w:color="auto"/>
                  </w:divBdr>
                </w:div>
                <w:div w:id="875389652">
                  <w:marLeft w:val="0"/>
                  <w:marRight w:val="0"/>
                  <w:marTop w:val="0"/>
                  <w:marBottom w:val="0"/>
                  <w:divBdr>
                    <w:top w:val="none" w:sz="0" w:space="0" w:color="auto"/>
                    <w:left w:val="none" w:sz="0" w:space="0" w:color="auto"/>
                    <w:bottom w:val="none" w:sz="0" w:space="0" w:color="auto"/>
                    <w:right w:val="none" w:sz="0" w:space="0" w:color="auto"/>
                  </w:divBdr>
                </w:div>
                <w:div w:id="942226733">
                  <w:marLeft w:val="0"/>
                  <w:marRight w:val="0"/>
                  <w:marTop w:val="0"/>
                  <w:marBottom w:val="0"/>
                  <w:divBdr>
                    <w:top w:val="none" w:sz="0" w:space="0" w:color="auto"/>
                    <w:left w:val="none" w:sz="0" w:space="0" w:color="auto"/>
                    <w:bottom w:val="none" w:sz="0" w:space="0" w:color="auto"/>
                    <w:right w:val="none" w:sz="0" w:space="0" w:color="auto"/>
                  </w:divBdr>
                </w:div>
                <w:div w:id="1687560407">
                  <w:marLeft w:val="0"/>
                  <w:marRight w:val="0"/>
                  <w:marTop w:val="0"/>
                  <w:marBottom w:val="0"/>
                  <w:divBdr>
                    <w:top w:val="none" w:sz="0" w:space="0" w:color="auto"/>
                    <w:left w:val="none" w:sz="0" w:space="0" w:color="auto"/>
                    <w:bottom w:val="none" w:sz="0" w:space="0" w:color="auto"/>
                    <w:right w:val="none" w:sz="0" w:space="0" w:color="auto"/>
                  </w:divBdr>
                </w:div>
                <w:div w:id="1713069076">
                  <w:marLeft w:val="0"/>
                  <w:marRight w:val="0"/>
                  <w:marTop w:val="0"/>
                  <w:marBottom w:val="0"/>
                  <w:divBdr>
                    <w:top w:val="none" w:sz="0" w:space="0" w:color="auto"/>
                    <w:left w:val="none" w:sz="0" w:space="0" w:color="auto"/>
                    <w:bottom w:val="none" w:sz="0" w:space="0" w:color="auto"/>
                    <w:right w:val="none" w:sz="0" w:space="0" w:color="auto"/>
                  </w:divBdr>
                </w:div>
                <w:div w:id="1910798308">
                  <w:marLeft w:val="0"/>
                  <w:marRight w:val="0"/>
                  <w:marTop w:val="0"/>
                  <w:marBottom w:val="0"/>
                  <w:divBdr>
                    <w:top w:val="none" w:sz="0" w:space="0" w:color="auto"/>
                    <w:left w:val="none" w:sz="0" w:space="0" w:color="auto"/>
                    <w:bottom w:val="none" w:sz="0" w:space="0" w:color="auto"/>
                    <w:right w:val="none" w:sz="0" w:space="0" w:color="auto"/>
                  </w:divBdr>
                </w:div>
                <w:div w:id="2142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862">
      <w:bodyDiv w:val="1"/>
      <w:marLeft w:val="0"/>
      <w:marRight w:val="0"/>
      <w:marTop w:val="0"/>
      <w:marBottom w:val="0"/>
      <w:divBdr>
        <w:top w:val="none" w:sz="0" w:space="0" w:color="auto"/>
        <w:left w:val="none" w:sz="0" w:space="0" w:color="auto"/>
        <w:bottom w:val="none" w:sz="0" w:space="0" w:color="auto"/>
        <w:right w:val="none" w:sz="0" w:space="0" w:color="auto"/>
      </w:divBdr>
    </w:div>
    <w:div w:id="1358384420">
      <w:bodyDiv w:val="1"/>
      <w:marLeft w:val="0"/>
      <w:marRight w:val="0"/>
      <w:marTop w:val="0"/>
      <w:marBottom w:val="0"/>
      <w:divBdr>
        <w:top w:val="none" w:sz="0" w:space="0" w:color="auto"/>
        <w:left w:val="none" w:sz="0" w:space="0" w:color="auto"/>
        <w:bottom w:val="none" w:sz="0" w:space="0" w:color="auto"/>
        <w:right w:val="none" w:sz="0" w:space="0" w:color="auto"/>
      </w:divBdr>
    </w:div>
    <w:div w:id="1359619909">
      <w:bodyDiv w:val="1"/>
      <w:marLeft w:val="0"/>
      <w:marRight w:val="0"/>
      <w:marTop w:val="0"/>
      <w:marBottom w:val="0"/>
      <w:divBdr>
        <w:top w:val="none" w:sz="0" w:space="0" w:color="auto"/>
        <w:left w:val="none" w:sz="0" w:space="0" w:color="auto"/>
        <w:bottom w:val="none" w:sz="0" w:space="0" w:color="auto"/>
        <w:right w:val="none" w:sz="0" w:space="0" w:color="auto"/>
      </w:divBdr>
    </w:div>
    <w:div w:id="1360620407">
      <w:bodyDiv w:val="1"/>
      <w:marLeft w:val="0"/>
      <w:marRight w:val="0"/>
      <w:marTop w:val="0"/>
      <w:marBottom w:val="0"/>
      <w:divBdr>
        <w:top w:val="none" w:sz="0" w:space="0" w:color="auto"/>
        <w:left w:val="none" w:sz="0" w:space="0" w:color="auto"/>
        <w:bottom w:val="none" w:sz="0" w:space="0" w:color="auto"/>
        <w:right w:val="none" w:sz="0" w:space="0" w:color="auto"/>
      </w:divBdr>
      <w:divsChild>
        <w:div w:id="388304749">
          <w:marLeft w:val="0"/>
          <w:marRight w:val="0"/>
          <w:marTop w:val="0"/>
          <w:marBottom w:val="0"/>
          <w:divBdr>
            <w:top w:val="none" w:sz="0" w:space="0" w:color="auto"/>
            <w:left w:val="none" w:sz="0" w:space="0" w:color="auto"/>
            <w:bottom w:val="none" w:sz="0" w:space="0" w:color="auto"/>
            <w:right w:val="none" w:sz="0" w:space="0" w:color="auto"/>
          </w:divBdr>
          <w:divsChild>
            <w:div w:id="2026705388">
              <w:marLeft w:val="0"/>
              <w:marRight w:val="0"/>
              <w:marTop w:val="0"/>
              <w:marBottom w:val="0"/>
              <w:divBdr>
                <w:top w:val="none" w:sz="0" w:space="0" w:color="auto"/>
                <w:left w:val="none" w:sz="0" w:space="0" w:color="auto"/>
                <w:bottom w:val="none" w:sz="0" w:space="0" w:color="auto"/>
                <w:right w:val="none" w:sz="0" w:space="0" w:color="auto"/>
              </w:divBdr>
              <w:divsChild>
                <w:div w:id="2033605194">
                  <w:marLeft w:val="0"/>
                  <w:marRight w:val="0"/>
                  <w:marTop w:val="0"/>
                  <w:marBottom w:val="0"/>
                  <w:divBdr>
                    <w:top w:val="none" w:sz="0" w:space="0" w:color="auto"/>
                    <w:left w:val="none" w:sz="0" w:space="0" w:color="auto"/>
                    <w:bottom w:val="none" w:sz="0" w:space="0" w:color="auto"/>
                    <w:right w:val="none" w:sz="0" w:space="0" w:color="auto"/>
                  </w:divBdr>
                  <w:divsChild>
                    <w:div w:id="10232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501">
      <w:bodyDiv w:val="1"/>
      <w:marLeft w:val="0"/>
      <w:marRight w:val="0"/>
      <w:marTop w:val="0"/>
      <w:marBottom w:val="0"/>
      <w:divBdr>
        <w:top w:val="none" w:sz="0" w:space="0" w:color="auto"/>
        <w:left w:val="none" w:sz="0" w:space="0" w:color="auto"/>
        <w:bottom w:val="none" w:sz="0" w:space="0" w:color="auto"/>
        <w:right w:val="none" w:sz="0" w:space="0" w:color="auto"/>
      </w:divBdr>
    </w:div>
    <w:div w:id="1365640847">
      <w:bodyDiv w:val="1"/>
      <w:marLeft w:val="0"/>
      <w:marRight w:val="0"/>
      <w:marTop w:val="0"/>
      <w:marBottom w:val="0"/>
      <w:divBdr>
        <w:top w:val="none" w:sz="0" w:space="0" w:color="auto"/>
        <w:left w:val="none" w:sz="0" w:space="0" w:color="auto"/>
        <w:bottom w:val="none" w:sz="0" w:space="0" w:color="auto"/>
        <w:right w:val="none" w:sz="0" w:space="0" w:color="auto"/>
      </w:divBdr>
    </w:div>
    <w:div w:id="1366982081">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1369572718">
      <w:bodyDiv w:val="1"/>
      <w:marLeft w:val="0"/>
      <w:marRight w:val="0"/>
      <w:marTop w:val="0"/>
      <w:marBottom w:val="0"/>
      <w:divBdr>
        <w:top w:val="none" w:sz="0" w:space="0" w:color="auto"/>
        <w:left w:val="none" w:sz="0" w:space="0" w:color="auto"/>
        <w:bottom w:val="none" w:sz="0" w:space="0" w:color="auto"/>
        <w:right w:val="none" w:sz="0" w:space="0" w:color="auto"/>
      </w:divBdr>
    </w:div>
    <w:div w:id="1369913511">
      <w:bodyDiv w:val="1"/>
      <w:marLeft w:val="0"/>
      <w:marRight w:val="0"/>
      <w:marTop w:val="0"/>
      <w:marBottom w:val="0"/>
      <w:divBdr>
        <w:top w:val="none" w:sz="0" w:space="0" w:color="auto"/>
        <w:left w:val="none" w:sz="0" w:space="0" w:color="auto"/>
        <w:bottom w:val="none" w:sz="0" w:space="0" w:color="auto"/>
        <w:right w:val="none" w:sz="0" w:space="0" w:color="auto"/>
      </w:divBdr>
    </w:div>
    <w:div w:id="1376664680">
      <w:bodyDiv w:val="1"/>
      <w:marLeft w:val="0"/>
      <w:marRight w:val="0"/>
      <w:marTop w:val="0"/>
      <w:marBottom w:val="0"/>
      <w:divBdr>
        <w:top w:val="none" w:sz="0" w:space="0" w:color="auto"/>
        <w:left w:val="none" w:sz="0" w:space="0" w:color="auto"/>
        <w:bottom w:val="none" w:sz="0" w:space="0" w:color="auto"/>
        <w:right w:val="none" w:sz="0" w:space="0" w:color="auto"/>
      </w:divBdr>
    </w:div>
    <w:div w:id="1376925287">
      <w:bodyDiv w:val="1"/>
      <w:marLeft w:val="0"/>
      <w:marRight w:val="0"/>
      <w:marTop w:val="0"/>
      <w:marBottom w:val="0"/>
      <w:divBdr>
        <w:top w:val="none" w:sz="0" w:space="0" w:color="auto"/>
        <w:left w:val="none" w:sz="0" w:space="0" w:color="auto"/>
        <w:bottom w:val="none" w:sz="0" w:space="0" w:color="auto"/>
        <w:right w:val="none" w:sz="0" w:space="0" w:color="auto"/>
      </w:divBdr>
    </w:div>
    <w:div w:id="1377658983">
      <w:bodyDiv w:val="1"/>
      <w:marLeft w:val="0"/>
      <w:marRight w:val="0"/>
      <w:marTop w:val="0"/>
      <w:marBottom w:val="0"/>
      <w:divBdr>
        <w:top w:val="none" w:sz="0" w:space="0" w:color="auto"/>
        <w:left w:val="none" w:sz="0" w:space="0" w:color="auto"/>
        <w:bottom w:val="none" w:sz="0" w:space="0" w:color="auto"/>
        <w:right w:val="none" w:sz="0" w:space="0" w:color="auto"/>
      </w:divBdr>
    </w:div>
    <w:div w:id="137812286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0009286">
      <w:bodyDiv w:val="1"/>
      <w:marLeft w:val="0"/>
      <w:marRight w:val="0"/>
      <w:marTop w:val="0"/>
      <w:marBottom w:val="0"/>
      <w:divBdr>
        <w:top w:val="none" w:sz="0" w:space="0" w:color="auto"/>
        <w:left w:val="none" w:sz="0" w:space="0" w:color="auto"/>
        <w:bottom w:val="none" w:sz="0" w:space="0" w:color="auto"/>
        <w:right w:val="none" w:sz="0" w:space="0" w:color="auto"/>
      </w:divBdr>
    </w:div>
    <w:div w:id="1383944166">
      <w:bodyDiv w:val="1"/>
      <w:marLeft w:val="0"/>
      <w:marRight w:val="0"/>
      <w:marTop w:val="0"/>
      <w:marBottom w:val="0"/>
      <w:divBdr>
        <w:top w:val="none" w:sz="0" w:space="0" w:color="auto"/>
        <w:left w:val="none" w:sz="0" w:space="0" w:color="auto"/>
        <w:bottom w:val="none" w:sz="0" w:space="0" w:color="auto"/>
        <w:right w:val="none" w:sz="0" w:space="0" w:color="auto"/>
      </w:divBdr>
    </w:div>
    <w:div w:id="1390693074">
      <w:bodyDiv w:val="1"/>
      <w:marLeft w:val="0"/>
      <w:marRight w:val="0"/>
      <w:marTop w:val="0"/>
      <w:marBottom w:val="0"/>
      <w:divBdr>
        <w:top w:val="none" w:sz="0" w:space="0" w:color="auto"/>
        <w:left w:val="none" w:sz="0" w:space="0" w:color="auto"/>
        <w:bottom w:val="none" w:sz="0" w:space="0" w:color="auto"/>
        <w:right w:val="none" w:sz="0" w:space="0" w:color="auto"/>
      </w:divBdr>
    </w:div>
    <w:div w:id="1393311765">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 w:id="1396318530">
      <w:bodyDiv w:val="1"/>
      <w:marLeft w:val="0"/>
      <w:marRight w:val="0"/>
      <w:marTop w:val="0"/>
      <w:marBottom w:val="0"/>
      <w:divBdr>
        <w:top w:val="none" w:sz="0" w:space="0" w:color="auto"/>
        <w:left w:val="none" w:sz="0" w:space="0" w:color="auto"/>
        <w:bottom w:val="none" w:sz="0" w:space="0" w:color="auto"/>
        <w:right w:val="none" w:sz="0" w:space="0" w:color="auto"/>
      </w:divBdr>
    </w:div>
    <w:div w:id="1401293468">
      <w:bodyDiv w:val="1"/>
      <w:marLeft w:val="0"/>
      <w:marRight w:val="0"/>
      <w:marTop w:val="0"/>
      <w:marBottom w:val="0"/>
      <w:divBdr>
        <w:top w:val="none" w:sz="0" w:space="0" w:color="auto"/>
        <w:left w:val="none" w:sz="0" w:space="0" w:color="auto"/>
        <w:bottom w:val="none" w:sz="0" w:space="0" w:color="auto"/>
        <w:right w:val="none" w:sz="0" w:space="0" w:color="auto"/>
      </w:divBdr>
    </w:div>
    <w:div w:id="1401634317">
      <w:bodyDiv w:val="1"/>
      <w:marLeft w:val="0"/>
      <w:marRight w:val="0"/>
      <w:marTop w:val="0"/>
      <w:marBottom w:val="0"/>
      <w:divBdr>
        <w:top w:val="none" w:sz="0" w:space="0" w:color="auto"/>
        <w:left w:val="none" w:sz="0" w:space="0" w:color="auto"/>
        <w:bottom w:val="none" w:sz="0" w:space="0" w:color="auto"/>
        <w:right w:val="none" w:sz="0" w:space="0" w:color="auto"/>
      </w:divBdr>
    </w:div>
    <w:div w:id="1402217873">
      <w:bodyDiv w:val="1"/>
      <w:marLeft w:val="0"/>
      <w:marRight w:val="0"/>
      <w:marTop w:val="0"/>
      <w:marBottom w:val="0"/>
      <w:divBdr>
        <w:top w:val="none" w:sz="0" w:space="0" w:color="auto"/>
        <w:left w:val="none" w:sz="0" w:space="0" w:color="auto"/>
        <w:bottom w:val="none" w:sz="0" w:space="0" w:color="auto"/>
        <w:right w:val="none" w:sz="0" w:space="0" w:color="auto"/>
      </w:divBdr>
      <w:divsChild>
        <w:div w:id="917444368">
          <w:marLeft w:val="0"/>
          <w:marRight w:val="0"/>
          <w:marTop w:val="0"/>
          <w:marBottom w:val="0"/>
          <w:divBdr>
            <w:top w:val="none" w:sz="0" w:space="0" w:color="auto"/>
            <w:left w:val="none" w:sz="0" w:space="0" w:color="auto"/>
            <w:bottom w:val="none" w:sz="0" w:space="0" w:color="auto"/>
            <w:right w:val="none" w:sz="0" w:space="0" w:color="auto"/>
          </w:divBdr>
          <w:divsChild>
            <w:div w:id="134836890">
              <w:marLeft w:val="0"/>
              <w:marRight w:val="0"/>
              <w:marTop w:val="0"/>
              <w:marBottom w:val="0"/>
              <w:divBdr>
                <w:top w:val="none" w:sz="0" w:space="0" w:color="auto"/>
                <w:left w:val="none" w:sz="0" w:space="0" w:color="auto"/>
                <w:bottom w:val="none" w:sz="0" w:space="0" w:color="auto"/>
                <w:right w:val="none" w:sz="0" w:space="0" w:color="auto"/>
              </w:divBdr>
              <w:divsChild>
                <w:div w:id="495342551">
                  <w:marLeft w:val="0"/>
                  <w:marRight w:val="0"/>
                  <w:marTop w:val="0"/>
                  <w:marBottom w:val="0"/>
                  <w:divBdr>
                    <w:top w:val="none" w:sz="0" w:space="0" w:color="auto"/>
                    <w:left w:val="none" w:sz="0" w:space="0" w:color="auto"/>
                    <w:bottom w:val="none" w:sz="0" w:space="0" w:color="auto"/>
                    <w:right w:val="none" w:sz="0" w:space="0" w:color="auto"/>
                  </w:divBdr>
                  <w:divsChild>
                    <w:div w:id="112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6955">
      <w:bodyDiv w:val="1"/>
      <w:marLeft w:val="0"/>
      <w:marRight w:val="0"/>
      <w:marTop w:val="0"/>
      <w:marBottom w:val="0"/>
      <w:divBdr>
        <w:top w:val="none" w:sz="0" w:space="0" w:color="auto"/>
        <w:left w:val="none" w:sz="0" w:space="0" w:color="auto"/>
        <w:bottom w:val="none" w:sz="0" w:space="0" w:color="auto"/>
        <w:right w:val="none" w:sz="0" w:space="0" w:color="auto"/>
      </w:divBdr>
      <w:divsChild>
        <w:div w:id="1572541620">
          <w:marLeft w:val="0"/>
          <w:marRight w:val="0"/>
          <w:marTop w:val="0"/>
          <w:marBottom w:val="0"/>
          <w:divBdr>
            <w:top w:val="none" w:sz="0" w:space="0" w:color="auto"/>
            <w:left w:val="none" w:sz="0" w:space="0" w:color="auto"/>
            <w:bottom w:val="none" w:sz="0" w:space="0" w:color="auto"/>
            <w:right w:val="none" w:sz="0" w:space="0" w:color="auto"/>
          </w:divBdr>
          <w:divsChild>
            <w:div w:id="770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040">
      <w:bodyDiv w:val="1"/>
      <w:marLeft w:val="0"/>
      <w:marRight w:val="0"/>
      <w:marTop w:val="0"/>
      <w:marBottom w:val="0"/>
      <w:divBdr>
        <w:top w:val="none" w:sz="0" w:space="0" w:color="auto"/>
        <w:left w:val="none" w:sz="0" w:space="0" w:color="auto"/>
        <w:bottom w:val="none" w:sz="0" w:space="0" w:color="auto"/>
        <w:right w:val="none" w:sz="0" w:space="0" w:color="auto"/>
      </w:divBdr>
    </w:div>
    <w:div w:id="1407844396">
      <w:bodyDiv w:val="1"/>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
        <w:div w:id="743918059">
          <w:marLeft w:val="0"/>
          <w:marRight w:val="0"/>
          <w:marTop w:val="0"/>
          <w:marBottom w:val="0"/>
          <w:divBdr>
            <w:top w:val="none" w:sz="0" w:space="0" w:color="auto"/>
            <w:left w:val="none" w:sz="0" w:space="0" w:color="auto"/>
            <w:bottom w:val="none" w:sz="0" w:space="0" w:color="auto"/>
            <w:right w:val="none" w:sz="0" w:space="0" w:color="auto"/>
          </w:divBdr>
        </w:div>
      </w:divsChild>
    </w:div>
    <w:div w:id="1412118003">
      <w:bodyDiv w:val="1"/>
      <w:marLeft w:val="0"/>
      <w:marRight w:val="0"/>
      <w:marTop w:val="0"/>
      <w:marBottom w:val="0"/>
      <w:divBdr>
        <w:top w:val="none" w:sz="0" w:space="0" w:color="auto"/>
        <w:left w:val="none" w:sz="0" w:space="0" w:color="auto"/>
        <w:bottom w:val="none" w:sz="0" w:space="0" w:color="auto"/>
        <w:right w:val="none" w:sz="0" w:space="0" w:color="auto"/>
      </w:divBdr>
    </w:div>
    <w:div w:id="1421871385">
      <w:bodyDiv w:val="1"/>
      <w:marLeft w:val="0"/>
      <w:marRight w:val="0"/>
      <w:marTop w:val="0"/>
      <w:marBottom w:val="0"/>
      <w:divBdr>
        <w:top w:val="none" w:sz="0" w:space="0" w:color="auto"/>
        <w:left w:val="none" w:sz="0" w:space="0" w:color="auto"/>
        <w:bottom w:val="none" w:sz="0" w:space="0" w:color="auto"/>
        <w:right w:val="none" w:sz="0" w:space="0" w:color="auto"/>
      </w:divBdr>
    </w:div>
    <w:div w:id="1424836972">
      <w:bodyDiv w:val="1"/>
      <w:marLeft w:val="0"/>
      <w:marRight w:val="0"/>
      <w:marTop w:val="0"/>
      <w:marBottom w:val="0"/>
      <w:divBdr>
        <w:top w:val="none" w:sz="0" w:space="0" w:color="auto"/>
        <w:left w:val="none" w:sz="0" w:space="0" w:color="auto"/>
        <w:bottom w:val="none" w:sz="0" w:space="0" w:color="auto"/>
        <w:right w:val="none" w:sz="0" w:space="0" w:color="auto"/>
      </w:divBdr>
      <w:divsChild>
        <w:div w:id="1030373339">
          <w:marLeft w:val="0"/>
          <w:marRight w:val="0"/>
          <w:marTop w:val="0"/>
          <w:marBottom w:val="0"/>
          <w:divBdr>
            <w:top w:val="none" w:sz="0" w:space="0" w:color="auto"/>
            <w:left w:val="none" w:sz="0" w:space="0" w:color="auto"/>
            <w:bottom w:val="none" w:sz="0" w:space="0" w:color="auto"/>
            <w:right w:val="none" w:sz="0" w:space="0" w:color="auto"/>
          </w:divBdr>
        </w:div>
      </w:divsChild>
    </w:div>
    <w:div w:id="1425154325">
      <w:bodyDiv w:val="1"/>
      <w:marLeft w:val="0"/>
      <w:marRight w:val="0"/>
      <w:marTop w:val="0"/>
      <w:marBottom w:val="0"/>
      <w:divBdr>
        <w:top w:val="none" w:sz="0" w:space="0" w:color="auto"/>
        <w:left w:val="none" w:sz="0" w:space="0" w:color="auto"/>
        <w:bottom w:val="none" w:sz="0" w:space="0" w:color="auto"/>
        <w:right w:val="none" w:sz="0" w:space="0" w:color="auto"/>
      </w:divBdr>
      <w:divsChild>
        <w:div w:id="1733311351">
          <w:marLeft w:val="0"/>
          <w:marRight w:val="0"/>
          <w:marTop w:val="0"/>
          <w:marBottom w:val="0"/>
          <w:divBdr>
            <w:top w:val="none" w:sz="0" w:space="0" w:color="auto"/>
            <w:left w:val="none" w:sz="0" w:space="0" w:color="auto"/>
            <w:bottom w:val="none" w:sz="0" w:space="0" w:color="auto"/>
            <w:right w:val="none" w:sz="0" w:space="0" w:color="auto"/>
          </w:divBdr>
        </w:div>
      </w:divsChild>
    </w:div>
    <w:div w:id="1437208670">
      <w:bodyDiv w:val="1"/>
      <w:marLeft w:val="0"/>
      <w:marRight w:val="0"/>
      <w:marTop w:val="0"/>
      <w:marBottom w:val="0"/>
      <w:divBdr>
        <w:top w:val="none" w:sz="0" w:space="0" w:color="auto"/>
        <w:left w:val="none" w:sz="0" w:space="0" w:color="auto"/>
        <w:bottom w:val="none" w:sz="0" w:space="0" w:color="auto"/>
        <w:right w:val="none" w:sz="0" w:space="0" w:color="auto"/>
      </w:divBdr>
    </w:div>
    <w:div w:id="1437868336">
      <w:bodyDiv w:val="1"/>
      <w:marLeft w:val="0"/>
      <w:marRight w:val="0"/>
      <w:marTop w:val="0"/>
      <w:marBottom w:val="0"/>
      <w:divBdr>
        <w:top w:val="none" w:sz="0" w:space="0" w:color="auto"/>
        <w:left w:val="none" w:sz="0" w:space="0" w:color="auto"/>
        <w:bottom w:val="none" w:sz="0" w:space="0" w:color="auto"/>
        <w:right w:val="none" w:sz="0" w:space="0" w:color="auto"/>
      </w:divBdr>
    </w:div>
    <w:div w:id="1444298974">
      <w:bodyDiv w:val="1"/>
      <w:marLeft w:val="0"/>
      <w:marRight w:val="0"/>
      <w:marTop w:val="0"/>
      <w:marBottom w:val="0"/>
      <w:divBdr>
        <w:top w:val="none" w:sz="0" w:space="0" w:color="auto"/>
        <w:left w:val="none" w:sz="0" w:space="0" w:color="auto"/>
        <w:bottom w:val="none" w:sz="0" w:space="0" w:color="auto"/>
        <w:right w:val="none" w:sz="0" w:space="0" w:color="auto"/>
      </w:divBdr>
    </w:div>
    <w:div w:id="1445033925">
      <w:bodyDiv w:val="1"/>
      <w:marLeft w:val="0"/>
      <w:marRight w:val="0"/>
      <w:marTop w:val="0"/>
      <w:marBottom w:val="0"/>
      <w:divBdr>
        <w:top w:val="none" w:sz="0" w:space="0" w:color="auto"/>
        <w:left w:val="none" w:sz="0" w:space="0" w:color="auto"/>
        <w:bottom w:val="none" w:sz="0" w:space="0" w:color="auto"/>
        <w:right w:val="none" w:sz="0" w:space="0" w:color="auto"/>
      </w:divBdr>
    </w:div>
    <w:div w:id="1450468574">
      <w:bodyDiv w:val="1"/>
      <w:marLeft w:val="0"/>
      <w:marRight w:val="0"/>
      <w:marTop w:val="0"/>
      <w:marBottom w:val="0"/>
      <w:divBdr>
        <w:top w:val="none" w:sz="0" w:space="0" w:color="auto"/>
        <w:left w:val="none" w:sz="0" w:space="0" w:color="auto"/>
        <w:bottom w:val="none" w:sz="0" w:space="0" w:color="auto"/>
        <w:right w:val="none" w:sz="0" w:space="0" w:color="auto"/>
      </w:divBdr>
    </w:div>
    <w:div w:id="1452868955">
      <w:bodyDiv w:val="1"/>
      <w:marLeft w:val="0"/>
      <w:marRight w:val="0"/>
      <w:marTop w:val="0"/>
      <w:marBottom w:val="0"/>
      <w:divBdr>
        <w:top w:val="none" w:sz="0" w:space="0" w:color="auto"/>
        <w:left w:val="none" w:sz="0" w:space="0" w:color="auto"/>
        <w:bottom w:val="none" w:sz="0" w:space="0" w:color="auto"/>
        <w:right w:val="none" w:sz="0" w:space="0" w:color="auto"/>
      </w:divBdr>
    </w:div>
    <w:div w:id="1456951570">
      <w:bodyDiv w:val="1"/>
      <w:marLeft w:val="0"/>
      <w:marRight w:val="0"/>
      <w:marTop w:val="0"/>
      <w:marBottom w:val="0"/>
      <w:divBdr>
        <w:top w:val="none" w:sz="0" w:space="0" w:color="auto"/>
        <w:left w:val="none" w:sz="0" w:space="0" w:color="auto"/>
        <w:bottom w:val="none" w:sz="0" w:space="0" w:color="auto"/>
        <w:right w:val="none" w:sz="0" w:space="0" w:color="auto"/>
      </w:divBdr>
    </w:div>
    <w:div w:id="1457677065">
      <w:bodyDiv w:val="1"/>
      <w:marLeft w:val="0"/>
      <w:marRight w:val="0"/>
      <w:marTop w:val="0"/>
      <w:marBottom w:val="0"/>
      <w:divBdr>
        <w:top w:val="none" w:sz="0" w:space="0" w:color="auto"/>
        <w:left w:val="none" w:sz="0" w:space="0" w:color="auto"/>
        <w:bottom w:val="none" w:sz="0" w:space="0" w:color="auto"/>
        <w:right w:val="none" w:sz="0" w:space="0" w:color="auto"/>
      </w:divBdr>
    </w:div>
    <w:div w:id="1458529325">
      <w:bodyDiv w:val="1"/>
      <w:marLeft w:val="0"/>
      <w:marRight w:val="0"/>
      <w:marTop w:val="0"/>
      <w:marBottom w:val="0"/>
      <w:divBdr>
        <w:top w:val="none" w:sz="0" w:space="0" w:color="auto"/>
        <w:left w:val="none" w:sz="0" w:space="0" w:color="auto"/>
        <w:bottom w:val="none" w:sz="0" w:space="0" w:color="auto"/>
        <w:right w:val="none" w:sz="0" w:space="0" w:color="auto"/>
      </w:divBdr>
      <w:divsChild>
        <w:div w:id="774444372">
          <w:marLeft w:val="0"/>
          <w:marRight w:val="0"/>
          <w:marTop w:val="0"/>
          <w:marBottom w:val="0"/>
          <w:divBdr>
            <w:top w:val="none" w:sz="0" w:space="0" w:color="auto"/>
            <w:left w:val="none" w:sz="0" w:space="0" w:color="auto"/>
            <w:bottom w:val="none" w:sz="0" w:space="0" w:color="auto"/>
            <w:right w:val="none" w:sz="0" w:space="0" w:color="auto"/>
          </w:divBdr>
          <w:divsChild>
            <w:div w:id="620454346">
              <w:marLeft w:val="0"/>
              <w:marRight w:val="0"/>
              <w:marTop w:val="0"/>
              <w:marBottom w:val="0"/>
              <w:divBdr>
                <w:top w:val="none" w:sz="0" w:space="0" w:color="auto"/>
                <w:left w:val="none" w:sz="0" w:space="0" w:color="auto"/>
                <w:bottom w:val="none" w:sz="0" w:space="0" w:color="auto"/>
                <w:right w:val="none" w:sz="0" w:space="0" w:color="auto"/>
              </w:divBdr>
              <w:divsChild>
                <w:div w:id="65567120">
                  <w:marLeft w:val="0"/>
                  <w:marRight w:val="0"/>
                  <w:marTop w:val="0"/>
                  <w:marBottom w:val="0"/>
                  <w:divBdr>
                    <w:top w:val="none" w:sz="0" w:space="0" w:color="auto"/>
                    <w:left w:val="none" w:sz="0" w:space="0" w:color="auto"/>
                    <w:bottom w:val="none" w:sz="0" w:space="0" w:color="auto"/>
                    <w:right w:val="none" w:sz="0" w:space="0" w:color="auto"/>
                  </w:divBdr>
                  <w:divsChild>
                    <w:div w:id="104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039">
      <w:bodyDiv w:val="1"/>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
        <w:div w:id="1210996041">
          <w:marLeft w:val="0"/>
          <w:marRight w:val="0"/>
          <w:marTop w:val="0"/>
          <w:marBottom w:val="0"/>
          <w:divBdr>
            <w:top w:val="none" w:sz="0" w:space="0" w:color="auto"/>
            <w:left w:val="none" w:sz="0" w:space="0" w:color="auto"/>
            <w:bottom w:val="none" w:sz="0" w:space="0" w:color="auto"/>
            <w:right w:val="none" w:sz="0" w:space="0" w:color="auto"/>
          </w:divBdr>
        </w:div>
      </w:divsChild>
    </w:div>
    <w:div w:id="1461537410">
      <w:bodyDiv w:val="1"/>
      <w:marLeft w:val="0"/>
      <w:marRight w:val="0"/>
      <w:marTop w:val="0"/>
      <w:marBottom w:val="0"/>
      <w:divBdr>
        <w:top w:val="none" w:sz="0" w:space="0" w:color="auto"/>
        <w:left w:val="none" w:sz="0" w:space="0" w:color="auto"/>
        <w:bottom w:val="none" w:sz="0" w:space="0" w:color="auto"/>
        <w:right w:val="none" w:sz="0" w:space="0" w:color="auto"/>
      </w:divBdr>
    </w:div>
    <w:div w:id="1461923940">
      <w:bodyDiv w:val="1"/>
      <w:marLeft w:val="0"/>
      <w:marRight w:val="0"/>
      <w:marTop w:val="0"/>
      <w:marBottom w:val="0"/>
      <w:divBdr>
        <w:top w:val="none" w:sz="0" w:space="0" w:color="auto"/>
        <w:left w:val="none" w:sz="0" w:space="0" w:color="auto"/>
        <w:bottom w:val="none" w:sz="0" w:space="0" w:color="auto"/>
        <w:right w:val="none" w:sz="0" w:space="0" w:color="auto"/>
      </w:divBdr>
    </w:div>
    <w:div w:id="1463691120">
      <w:bodyDiv w:val="1"/>
      <w:marLeft w:val="0"/>
      <w:marRight w:val="0"/>
      <w:marTop w:val="0"/>
      <w:marBottom w:val="0"/>
      <w:divBdr>
        <w:top w:val="none" w:sz="0" w:space="0" w:color="auto"/>
        <w:left w:val="none" w:sz="0" w:space="0" w:color="auto"/>
        <w:bottom w:val="none" w:sz="0" w:space="0" w:color="auto"/>
        <w:right w:val="none" w:sz="0" w:space="0" w:color="auto"/>
      </w:divBdr>
      <w:divsChild>
        <w:div w:id="1146318178">
          <w:marLeft w:val="0"/>
          <w:marRight w:val="0"/>
          <w:marTop w:val="0"/>
          <w:marBottom w:val="0"/>
          <w:divBdr>
            <w:top w:val="none" w:sz="0" w:space="0" w:color="auto"/>
            <w:left w:val="none" w:sz="0" w:space="0" w:color="auto"/>
            <w:bottom w:val="none" w:sz="0" w:space="0" w:color="auto"/>
            <w:right w:val="none" w:sz="0" w:space="0" w:color="auto"/>
          </w:divBdr>
          <w:divsChild>
            <w:div w:id="1671326209">
              <w:marLeft w:val="0"/>
              <w:marRight w:val="0"/>
              <w:marTop w:val="0"/>
              <w:marBottom w:val="0"/>
              <w:divBdr>
                <w:top w:val="none" w:sz="0" w:space="0" w:color="auto"/>
                <w:left w:val="none" w:sz="0" w:space="0" w:color="auto"/>
                <w:bottom w:val="none" w:sz="0" w:space="0" w:color="auto"/>
                <w:right w:val="none" w:sz="0" w:space="0" w:color="auto"/>
              </w:divBdr>
            </w:div>
          </w:divsChild>
        </w:div>
        <w:div w:id="1364134424">
          <w:marLeft w:val="0"/>
          <w:marRight w:val="0"/>
          <w:marTop w:val="0"/>
          <w:marBottom w:val="0"/>
          <w:divBdr>
            <w:top w:val="none" w:sz="0" w:space="0" w:color="auto"/>
            <w:left w:val="none" w:sz="0" w:space="0" w:color="auto"/>
            <w:bottom w:val="none" w:sz="0" w:space="0" w:color="auto"/>
            <w:right w:val="none" w:sz="0" w:space="0" w:color="auto"/>
          </w:divBdr>
          <w:divsChild>
            <w:div w:id="1754426461">
              <w:marLeft w:val="0"/>
              <w:marRight w:val="0"/>
              <w:marTop w:val="0"/>
              <w:marBottom w:val="0"/>
              <w:divBdr>
                <w:top w:val="none" w:sz="0" w:space="0" w:color="auto"/>
                <w:left w:val="none" w:sz="0" w:space="0" w:color="auto"/>
                <w:bottom w:val="none" w:sz="0" w:space="0" w:color="auto"/>
                <w:right w:val="none" w:sz="0" w:space="0" w:color="auto"/>
              </w:divBdr>
            </w:div>
          </w:divsChild>
        </w:div>
        <w:div w:id="1655723119">
          <w:marLeft w:val="0"/>
          <w:marRight w:val="0"/>
          <w:marTop w:val="0"/>
          <w:marBottom w:val="0"/>
          <w:divBdr>
            <w:top w:val="none" w:sz="0" w:space="0" w:color="auto"/>
            <w:left w:val="none" w:sz="0" w:space="0" w:color="auto"/>
            <w:bottom w:val="none" w:sz="0" w:space="0" w:color="auto"/>
            <w:right w:val="none" w:sz="0" w:space="0" w:color="auto"/>
          </w:divBdr>
          <w:divsChild>
            <w:div w:id="137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5307">
      <w:bodyDiv w:val="1"/>
      <w:marLeft w:val="0"/>
      <w:marRight w:val="0"/>
      <w:marTop w:val="0"/>
      <w:marBottom w:val="0"/>
      <w:divBdr>
        <w:top w:val="none" w:sz="0" w:space="0" w:color="auto"/>
        <w:left w:val="none" w:sz="0" w:space="0" w:color="auto"/>
        <w:bottom w:val="none" w:sz="0" w:space="0" w:color="auto"/>
        <w:right w:val="none" w:sz="0" w:space="0" w:color="auto"/>
      </w:divBdr>
    </w:div>
    <w:div w:id="1466001701">
      <w:bodyDiv w:val="1"/>
      <w:marLeft w:val="0"/>
      <w:marRight w:val="0"/>
      <w:marTop w:val="0"/>
      <w:marBottom w:val="0"/>
      <w:divBdr>
        <w:top w:val="none" w:sz="0" w:space="0" w:color="auto"/>
        <w:left w:val="none" w:sz="0" w:space="0" w:color="auto"/>
        <w:bottom w:val="none" w:sz="0" w:space="0" w:color="auto"/>
        <w:right w:val="none" w:sz="0" w:space="0" w:color="auto"/>
      </w:divBdr>
    </w:div>
    <w:div w:id="1466435267">
      <w:bodyDiv w:val="1"/>
      <w:marLeft w:val="0"/>
      <w:marRight w:val="0"/>
      <w:marTop w:val="0"/>
      <w:marBottom w:val="0"/>
      <w:divBdr>
        <w:top w:val="none" w:sz="0" w:space="0" w:color="auto"/>
        <w:left w:val="none" w:sz="0" w:space="0" w:color="auto"/>
        <w:bottom w:val="none" w:sz="0" w:space="0" w:color="auto"/>
        <w:right w:val="none" w:sz="0" w:space="0" w:color="auto"/>
      </w:divBdr>
    </w:div>
    <w:div w:id="1469393333">
      <w:bodyDiv w:val="1"/>
      <w:marLeft w:val="0"/>
      <w:marRight w:val="0"/>
      <w:marTop w:val="0"/>
      <w:marBottom w:val="0"/>
      <w:divBdr>
        <w:top w:val="none" w:sz="0" w:space="0" w:color="auto"/>
        <w:left w:val="none" w:sz="0" w:space="0" w:color="auto"/>
        <w:bottom w:val="none" w:sz="0" w:space="0" w:color="auto"/>
        <w:right w:val="none" w:sz="0" w:space="0" w:color="auto"/>
      </w:divBdr>
    </w:div>
    <w:div w:id="1472864253">
      <w:bodyDiv w:val="1"/>
      <w:marLeft w:val="0"/>
      <w:marRight w:val="0"/>
      <w:marTop w:val="0"/>
      <w:marBottom w:val="0"/>
      <w:divBdr>
        <w:top w:val="none" w:sz="0" w:space="0" w:color="auto"/>
        <w:left w:val="none" w:sz="0" w:space="0" w:color="auto"/>
        <w:bottom w:val="none" w:sz="0" w:space="0" w:color="auto"/>
        <w:right w:val="none" w:sz="0" w:space="0" w:color="auto"/>
      </w:divBdr>
    </w:div>
    <w:div w:id="1474329938">
      <w:bodyDiv w:val="1"/>
      <w:marLeft w:val="0"/>
      <w:marRight w:val="0"/>
      <w:marTop w:val="0"/>
      <w:marBottom w:val="0"/>
      <w:divBdr>
        <w:top w:val="none" w:sz="0" w:space="0" w:color="auto"/>
        <w:left w:val="none" w:sz="0" w:space="0" w:color="auto"/>
        <w:bottom w:val="none" w:sz="0" w:space="0" w:color="auto"/>
        <w:right w:val="none" w:sz="0" w:space="0" w:color="auto"/>
      </w:divBdr>
    </w:div>
    <w:div w:id="1481729928">
      <w:bodyDiv w:val="1"/>
      <w:marLeft w:val="0"/>
      <w:marRight w:val="0"/>
      <w:marTop w:val="0"/>
      <w:marBottom w:val="0"/>
      <w:divBdr>
        <w:top w:val="none" w:sz="0" w:space="0" w:color="auto"/>
        <w:left w:val="none" w:sz="0" w:space="0" w:color="auto"/>
        <w:bottom w:val="none" w:sz="0" w:space="0" w:color="auto"/>
        <w:right w:val="none" w:sz="0" w:space="0" w:color="auto"/>
      </w:divBdr>
    </w:div>
    <w:div w:id="1488546494">
      <w:bodyDiv w:val="1"/>
      <w:marLeft w:val="0"/>
      <w:marRight w:val="0"/>
      <w:marTop w:val="0"/>
      <w:marBottom w:val="0"/>
      <w:divBdr>
        <w:top w:val="none" w:sz="0" w:space="0" w:color="auto"/>
        <w:left w:val="none" w:sz="0" w:space="0" w:color="auto"/>
        <w:bottom w:val="none" w:sz="0" w:space="0" w:color="auto"/>
        <w:right w:val="none" w:sz="0" w:space="0" w:color="auto"/>
      </w:divBdr>
    </w:div>
    <w:div w:id="1491822425">
      <w:bodyDiv w:val="1"/>
      <w:marLeft w:val="0"/>
      <w:marRight w:val="0"/>
      <w:marTop w:val="0"/>
      <w:marBottom w:val="0"/>
      <w:divBdr>
        <w:top w:val="none" w:sz="0" w:space="0" w:color="auto"/>
        <w:left w:val="none" w:sz="0" w:space="0" w:color="auto"/>
        <w:bottom w:val="none" w:sz="0" w:space="0" w:color="auto"/>
        <w:right w:val="none" w:sz="0" w:space="0" w:color="auto"/>
      </w:divBdr>
    </w:div>
    <w:div w:id="1493914747">
      <w:bodyDiv w:val="1"/>
      <w:marLeft w:val="0"/>
      <w:marRight w:val="0"/>
      <w:marTop w:val="0"/>
      <w:marBottom w:val="0"/>
      <w:divBdr>
        <w:top w:val="none" w:sz="0" w:space="0" w:color="auto"/>
        <w:left w:val="none" w:sz="0" w:space="0" w:color="auto"/>
        <w:bottom w:val="none" w:sz="0" w:space="0" w:color="auto"/>
        <w:right w:val="none" w:sz="0" w:space="0" w:color="auto"/>
      </w:divBdr>
    </w:div>
    <w:div w:id="1494026484">
      <w:bodyDiv w:val="1"/>
      <w:marLeft w:val="0"/>
      <w:marRight w:val="0"/>
      <w:marTop w:val="0"/>
      <w:marBottom w:val="0"/>
      <w:divBdr>
        <w:top w:val="none" w:sz="0" w:space="0" w:color="auto"/>
        <w:left w:val="none" w:sz="0" w:space="0" w:color="auto"/>
        <w:bottom w:val="none" w:sz="0" w:space="0" w:color="auto"/>
        <w:right w:val="none" w:sz="0" w:space="0" w:color="auto"/>
      </w:divBdr>
      <w:divsChild>
        <w:div w:id="1011488638">
          <w:marLeft w:val="0"/>
          <w:marRight w:val="0"/>
          <w:marTop w:val="0"/>
          <w:marBottom w:val="0"/>
          <w:divBdr>
            <w:top w:val="none" w:sz="0" w:space="0" w:color="auto"/>
            <w:left w:val="none" w:sz="0" w:space="0" w:color="auto"/>
            <w:bottom w:val="none" w:sz="0" w:space="0" w:color="auto"/>
            <w:right w:val="none" w:sz="0" w:space="0" w:color="auto"/>
          </w:divBdr>
          <w:divsChild>
            <w:div w:id="2129157498">
              <w:marLeft w:val="0"/>
              <w:marRight w:val="0"/>
              <w:marTop w:val="0"/>
              <w:marBottom w:val="0"/>
              <w:divBdr>
                <w:top w:val="none" w:sz="0" w:space="0" w:color="auto"/>
                <w:left w:val="none" w:sz="0" w:space="0" w:color="auto"/>
                <w:bottom w:val="none" w:sz="0" w:space="0" w:color="auto"/>
                <w:right w:val="none" w:sz="0" w:space="0" w:color="auto"/>
              </w:divBdr>
              <w:divsChild>
                <w:div w:id="1093670063">
                  <w:marLeft w:val="0"/>
                  <w:marRight w:val="0"/>
                  <w:marTop w:val="0"/>
                  <w:marBottom w:val="0"/>
                  <w:divBdr>
                    <w:top w:val="none" w:sz="0" w:space="0" w:color="auto"/>
                    <w:left w:val="none" w:sz="0" w:space="0" w:color="auto"/>
                    <w:bottom w:val="none" w:sz="0" w:space="0" w:color="auto"/>
                    <w:right w:val="none" w:sz="0" w:space="0" w:color="auto"/>
                  </w:divBdr>
                  <w:divsChild>
                    <w:div w:id="259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377">
      <w:bodyDiv w:val="1"/>
      <w:marLeft w:val="0"/>
      <w:marRight w:val="0"/>
      <w:marTop w:val="0"/>
      <w:marBottom w:val="0"/>
      <w:divBdr>
        <w:top w:val="none" w:sz="0" w:space="0" w:color="auto"/>
        <w:left w:val="none" w:sz="0" w:space="0" w:color="auto"/>
        <w:bottom w:val="none" w:sz="0" w:space="0" w:color="auto"/>
        <w:right w:val="none" w:sz="0" w:space="0" w:color="auto"/>
      </w:divBdr>
    </w:div>
    <w:div w:id="1506818707">
      <w:bodyDiv w:val="1"/>
      <w:marLeft w:val="0"/>
      <w:marRight w:val="0"/>
      <w:marTop w:val="0"/>
      <w:marBottom w:val="0"/>
      <w:divBdr>
        <w:top w:val="none" w:sz="0" w:space="0" w:color="auto"/>
        <w:left w:val="none" w:sz="0" w:space="0" w:color="auto"/>
        <w:bottom w:val="none" w:sz="0" w:space="0" w:color="auto"/>
        <w:right w:val="none" w:sz="0" w:space="0" w:color="auto"/>
      </w:divBdr>
    </w:div>
    <w:div w:id="1507791711">
      <w:bodyDiv w:val="1"/>
      <w:marLeft w:val="0"/>
      <w:marRight w:val="0"/>
      <w:marTop w:val="0"/>
      <w:marBottom w:val="0"/>
      <w:divBdr>
        <w:top w:val="none" w:sz="0" w:space="0" w:color="auto"/>
        <w:left w:val="none" w:sz="0" w:space="0" w:color="auto"/>
        <w:bottom w:val="none" w:sz="0" w:space="0" w:color="auto"/>
        <w:right w:val="none" w:sz="0" w:space="0" w:color="auto"/>
      </w:divBdr>
    </w:div>
    <w:div w:id="1508209362">
      <w:bodyDiv w:val="1"/>
      <w:marLeft w:val="0"/>
      <w:marRight w:val="0"/>
      <w:marTop w:val="0"/>
      <w:marBottom w:val="0"/>
      <w:divBdr>
        <w:top w:val="none" w:sz="0" w:space="0" w:color="auto"/>
        <w:left w:val="none" w:sz="0" w:space="0" w:color="auto"/>
        <w:bottom w:val="none" w:sz="0" w:space="0" w:color="auto"/>
        <w:right w:val="none" w:sz="0" w:space="0" w:color="auto"/>
      </w:divBdr>
    </w:div>
    <w:div w:id="1510212029">
      <w:bodyDiv w:val="1"/>
      <w:marLeft w:val="0"/>
      <w:marRight w:val="0"/>
      <w:marTop w:val="0"/>
      <w:marBottom w:val="0"/>
      <w:divBdr>
        <w:top w:val="none" w:sz="0" w:space="0" w:color="auto"/>
        <w:left w:val="none" w:sz="0" w:space="0" w:color="auto"/>
        <w:bottom w:val="none" w:sz="0" w:space="0" w:color="auto"/>
        <w:right w:val="none" w:sz="0" w:space="0" w:color="auto"/>
      </w:divBdr>
    </w:div>
    <w:div w:id="1510219649">
      <w:bodyDiv w:val="1"/>
      <w:marLeft w:val="0"/>
      <w:marRight w:val="0"/>
      <w:marTop w:val="0"/>
      <w:marBottom w:val="0"/>
      <w:divBdr>
        <w:top w:val="none" w:sz="0" w:space="0" w:color="auto"/>
        <w:left w:val="none" w:sz="0" w:space="0" w:color="auto"/>
        <w:bottom w:val="none" w:sz="0" w:space="0" w:color="auto"/>
        <w:right w:val="none" w:sz="0" w:space="0" w:color="auto"/>
      </w:divBdr>
    </w:div>
    <w:div w:id="1510873728">
      <w:bodyDiv w:val="1"/>
      <w:marLeft w:val="0"/>
      <w:marRight w:val="0"/>
      <w:marTop w:val="0"/>
      <w:marBottom w:val="0"/>
      <w:divBdr>
        <w:top w:val="none" w:sz="0" w:space="0" w:color="auto"/>
        <w:left w:val="none" w:sz="0" w:space="0" w:color="auto"/>
        <w:bottom w:val="none" w:sz="0" w:space="0" w:color="auto"/>
        <w:right w:val="none" w:sz="0" w:space="0" w:color="auto"/>
      </w:divBdr>
    </w:div>
    <w:div w:id="1512140265">
      <w:bodyDiv w:val="1"/>
      <w:marLeft w:val="0"/>
      <w:marRight w:val="0"/>
      <w:marTop w:val="0"/>
      <w:marBottom w:val="0"/>
      <w:divBdr>
        <w:top w:val="none" w:sz="0" w:space="0" w:color="auto"/>
        <w:left w:val="none" w:sz="0" w:space="0" w:color="auto"/>
        <w:bottom w:val="none" w:sz="0" w:space="0" w:color="auto"/>
        <w:right w:val="none" w:sz="0" w:space="0" w:color="auto"/>
      </w:divBdr>
    </w:div>
    <w:div w:id="1520196375">
      <w:bodyDiv w:val="1"/>
      <w:marLeft w:val="0"/>
      <w:marRight w:val="0"/>
      <w:marTop w:val="0"/>
      <w:marBottom w:val="0"/>
      <w:divBdr>
        <w:top w:val="none" w:sz="0" w:space="0" w:color="auto"/>
        <w:left w:val="none" w:sz="0" w:space="0" w:color="auto"/>
        <w:bottom w:val="none" w:sz="0" w:space="0" w:color="auto"/>
        <w:right w:val="none" w:sz="0" w:space="0" w:color="auto"/>
      </w:divBdr>
    </w:div>
    <w:div w:id="152051232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29">
          <w:marLeft w:val="0"/>
          <w:marRight w:val="0"/>
          <w:marTop w:val="0"/>
          <w:marBottom w:val="0"/>
          <w:divBdr>
            <w:top w:val="none" w:sz="0" w:space="0" w:color="auto"/>
            <w:left w:val="none" w:sz="0" w:space="0" w:color="auto"/>
            <w:bottom w:val="none" w:sz="0" w:space="0" w:color="auto"/>
            <w:right w:val="none" w:sz="0" w:space="0" w:color="auto"/>
          </w:divBdr>
        </w:div>
      </w:divsChild>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5364708">
      <w:bodyDiv w:val="1"/>
      <w:marLeft w:val="0"/>
      <w:marRight w:val="0"/>
      <w:marTop w:val="0"/>
      <w:marBottom w:val="0"/>
      <w:divBdr>
        <w:top w:val="none" w:sz="0" w:space="0" w:color="auto"/>
        <w:left w:val="none" w:sz="0" w:space="0" w:color="auto"/>
        <w:bottom w:val="none" w:sz="0" w:space="0" w:color="auto"/>
        <w:right w:val="none" w:sz="0" w:space="0" w:color="auto"/>
      </w:divBdr>
    </w:div>
    <w:div w:id="1528178519">
      <w:bodyDiv w:val="1"/>
      <w:marLeft w:val="0"/>
      <w:marRight w:val="0"/>
      <w:marTop w:val="0"/>
      <w:marBottom w:val="0"/>
      <w:divBdr>
        <w:top w:val="none" w:sz="0" w:space="0" w:color="auto"/>
        <w:left w:val="none" w:sz="0" w:space="0" w:color="auto"/>
        <w:bottom w:val="none" w:sz="0" w:space="0" w:color="auto"/>
        <w:right w:val="none" w:sz="0" w:space="0" w:color="auto"/>
      </w:divBdr>
    </w:div>
    <w:div w:id="1528715918">
      <w:bodyDiv w:val="1"/>
      <w:marLeft w:val="0"/>
      <w:marRight w:val="0"/>
      <w:marTop w:val="0"/>
      <w:marBottom w:val="0"/>
      <w:divBdr>
        <w:top w:val="none" w:sz="0" w:space="0" w:color="auto"/>
        <w:left w:val="none" w:sz="0" w:space="0" w:color="auto"/>
        <w:bottom w:val="none" w:sz="0" w:space="0" w:color="auto"/>
        <w:right w:val="none" w:sz="0" w:space="0" w:color="auto"/>
      </w:divBdr>
    </w:div>
    <w:div w:id="1529639801">
      <w:bodyDiv w:val="1"/>
      <w:marLeft w:val="0"/>
      <w:marRight w:val="0"/>
      <w:marTop w:val="0"/>
      <w:marBottom w:val="0"/>
      <w:divBdr>
        <w:top w:val="none" w:sz="0" w:space="0" w:color="auto"/>
        <w:left w:val="none" w:sz="0" w:space="0" w:color="auto"/>
        <w:bottom w:val="none" w:sz="0" w:space="0" w:color="auto"/>
        <w:right w:val="none" w:sz="0" w:space="0" w:color="auto"/>
      </w:divBdr>
    </w:div>
    <w:div w:id="1529686323">
      <w:bodyDiv w:val="1"/>
      <w:marLeft w:val="0"/>
      <w:marRight w:val="0"/>
      <w:marTop w:val="0"/>
      <w:marBottom w:val="0"/>
      <w:divBdr>
        <w:top w:val="none" w:sz="0" w:space="0" w:color="auto"/>
        <w:left w:val="none" w:sz="0" w:space="0" w:color="auto"/>
        <w:bottom w:val="none" w:sz="0" w:space="0" w:color="auto"/>
        <w:right w:val="none" w:sz="0" w:space="0" w:color="auto"/>
      </w:divBdr>
    </w:div>
    <w:div w:id="1530297589">
      <w:bodyDiv w:val="1"/>
      <w:marLeft w:val="0"/>
      <w:marRight w:val="0"/>
      <w:marTop w:val="0"/>
      <w:marBottom w:val="0"/>
      <w:divBdr>
        <w:top w:val="none" w:sz="0" w:space="0" w:color="auto"/>
        <w:left w:val="none" w:sz="0" w:space="0" w:color="auto"/>
        <w:bottom w:val="none" w:sz="0" w:space="0" w:color="auto"/>
        <w:right w:val="none" w:sz="0" w:space="0" w:color="auto"/>
      </w:divBdr>
    </w:div>
    <w:div w:id="1530947973">
      <w:bodyDiv w:val="1"/>
      <w:marLeft w:val="0"/>
      <w:marRight w:val="0"/>
      <w:marTop w:val="0"/>
      <w:marBottom w:val="0"/>
      <w:divBdr>
        <w:top w:val="none" w:sz="0" w:space="0" w:color="auto"/>
        <w:left w:val="none" w:sz="0" w:space="0" w:color="auto"/>
        <w:bottom w:val="none" w:sz="0" w:space="0" w:color="auto"/>
        <w:right w:val="none" w:sz="0" w:space="0" w:color="auto"/>
      </w:divBdr>
    </w:div>
    <w:div w:id="1531187443">
      <w:bodyDiv w:val="1"/>
      <w:marLeft w:val="0"/>
      <w:marRight w:val="0"/>
      <w:marTop w:val="0"/>
      <w:marBottom w:val="0"/>
      <w:divBdr>
        <w:top w:val="none" w:sz="0" w:space="0" w:color="auto"/>
        <w:left w:val="none" w:sz="0" w:space="0" w:color="auto"/>
        <w:bottom w:val="none" w:sz="0" w:space="0" w:color="auto"/>
        <w:right w:val="none" w:sz="0" w:space="0" w:color="auto"/>
      </w:divBdr>
    </w:div>
    <w:div w:id="1531452234">
      <w:bodyDiv w:val="1"/>
      <w:marLeft w:val="0"/>
      <w:marRight w:val="0"/>
      <w:marTop w:val="0"/>
      <w:marBottom w:val="0"/>
      <w:divBdr>
        <w:top w:val="none" w:sz="0" w:space="0" w:color="auto"/>
        <w:left w:val="none" w:sz="0" w:space="0" w:color="auto"/>
        <w:bottom w:val="none" w:sz="0" w:space="0" w:color="auto"/>
        <w:right w:val="none" w:sz="0" w:space="0" w:color="auto"/>
      </w:divBdr>
    </w:div>
    <w:div w:id="1531530369">
      <w:bodyDiv w:val="1"/>
      <w:marLeft w:val="0"/>
      <w:marRight w:val="0"/>
      <w:marTop w:val="0"/>
      <w:marBottom w:val="0"/>
      <w:divBdr>
        <w:top w:val="none" w:sz="0" w:space="0" w:color="auto"/>
        <w:left w:val="none" w:sz="0" w:space="0" w:color="auto"/>
        <w:bottom w:val="none" w:sz="0" w:space="0" w:color="auto"/>
        <w:right w:val="none" w:sz="0" w:space="0" w:color="auto"/>
      </w:divBdr>
    </w:div>
    <w:div w:id="1531723856">
      <w:bodyDiv w:val="1"/>
      <w:marLeft w:val="0"/>
      <w:marRight w:val="0"/>
      <w:marTop w:val="0"/>
      <w:marBottom w:val="0"/>
      <w:divBdr>
        <w:top w:val="none" w:sz="0" w:space="0" w:color="auto"/>
        <w:left w:val="none" w:sz="0" w:space="0" w:color="auto"/>
        <w:bottom w:val="none" w:sz="0" w:space="0" w:color="auto"/>
        <w:right w:val="none" w:sz="0" w:space="0" w:color="auto"/>
      </w:divBdr>
    </w:div>
    <w:div w:id="1534074180">
      <w:bodyDiv w:val="1"/>
      <w:marLeft w:val="0"/>
      <w:marRight w:val="0"/>
      <w:marTop w:val="0"/>
      <w:marBottom w:val="0"/>
      <w:divBdr>
        <w:top w:val="none" w:sz="0" w:space="0" w:color="auto"/>
        <w:left w:val="none" w:sz="0" w:space="0" w:color="auto"/>
        <w:bottom w:val="none" w:sz="0" w:space="0" w:color="auto"/>
        <w:right w:val="none" w:sz="0" w:space="0" w:color="auto"/>
      </w:divBdr>
    </w:div>
    <w:div w:id="1540586033">
      <w:bodyDiv w:val="1"/>
      <w:marLeft w:val="0"/>
      <w:marRight w:val="0"/>
      <w:marTop w:val="0"/>
      <w:marBottom w:val="0"/>
      <w:divBdr>
        <w:top w:val="none" w:sz="0" w:space="0" w:color="auto"/>
        <w:left w:val="none" w:sz="0" w:space="0" w:color="auto"/>
        <w:bottom w:val="none" w:sz="0" w:space="0" w:color="auto"/>
        <w:right w:val="none" w:sz="0" w:space="0" w:color="auto"/>
      </w:divBdr>
    </w:div>
    <w:div w:id="1540703388">
      <w:bodyDiv w:val="1"/>
      <w:marLeft w:val="0"/>
      <w:marRight w:val="0"/>
      <w:marTop w:val="0"/>
      <w:marBottom w:val="0"/>
      <w:divBdr>
        <w:top w:val="none" w:sz="0" w:space="0" w:color="auto"/>
        <w:left w:val="none" w:sz="0" w:space="0" w:color="auto"/>
        <w:bottom w:val="none" w:sz="0" w:space="0" w:color="auto"/>
        <w:right w:val="none" w:sz="0" w:space="0" w:color="auto"/>
      </w:divBdr>
    </w:div>
    <w:div w:id="1545674223">
      <w:bodyDiv w:val="1"/>
      <w:marLeft w:val="0"/>
      <w:marRight w:val="0"/>
      <w:marTop w:val="0"/>
      <w:marBottom w:val="0"/>
      <w:divBdr>
        <w:top w:val="none" w:sz="0" w:space="0" w:color="auto"/>
        <w:left w:val="none" w:sz="0" w:space="0" w:color="auto"/>
        <w:bottom w:val="none" w:sz="0" w:space="0" w:color="auto"/>
        <w:right w:val="none" w:sz="0" w:space="0" w:color="auto"/>
      </w:divBdr>
    </w:div>
    <w:div w:id="1546140864">
      <w:bodyDiv w:val="1"/>
      <w:marLeft w:val="0"/>
      <w:marRight w:val="0"/>
      <w:marTop w:val="0"/>
      <w:marBottom w:val="0"/>
      <w:divBdr>
        <w:top w:val="none" w:sz="0" w:space="0" w:color="auto"/>
        <w:left w:val="none" w:sz="0" w:space="0" w:color="auto"/>
        <w:bottom w:val="none" w:sz="0" w:space="0" w:color="auto"/>
        <w:right w:val="none" w:sz="0" w:space="0" w:color="auto"/>
      </w:divBdr>
      <w:divsChild>
        <w:div w:id="732239359">
          <w:marLeft w:val="0"/>
          <w:marRight w:val="0"/>
          <w:marTop w:val="0"/>
          <w:marBottom w:val="0"/>
          <w:divBdr>
            <w:top w:val="none" w:sz="0" w:space="0" w:color="auto"/>
            <w:left w:val="none" w:sz="0" w:space="0" w:color="auto"/>
            <w:bottom w:val="none" w:sz="0" w:space="0" w:color="auto"/>
            <w:right w:val="none" w:sz="0" w:space="0" w:color="auto"/>
          </w:divBdr>
        </w:div>
        <w:div w:id="1636909391">
          <w:marLeft w:val="0"/>
          <w:marRight w:val="0"/>
          <w:marTop w:val="0"/>
          <w:marBottom w:val="0"/>
          <w:divBdr>
            <w:top w:val="none" w:sz="0" w:space="0" w:color="auto"/>
            <w:left w:val="none" w:sz="0" w:space="0" w:color="auto"/>
            <w:bottom w:val="none" w:sz="0" w:space="0" w:color="auto"/>
            <w:right w:val="none" w:sz="0" w:space="0" w:color="auto"/>
          </w:divBdr>
        </w:div>
      </w:divsChild>
    </w:div>
    <w:div w:id="1546403085">
      <w:bodyDiv w:val="1"/>
      <w:marLeft w:val="0"/>
      <w:marRight w:val="0"/>
      <w:marTop w:val="0"/>
      <w:marBottom w:val="0"/>
      <w:divBdr>
        <w:top w:val="none" w:sz="0" w:space="0" w:color="auto"/>
        <w:left w:val="none" w:sz="0" w:space="0" w:color="auto"/>
        <w:bottom w:val="none" w:sz="0" w:space="0" w:color="auto"/>
        <w:right w:val="none" w:sz="0" w:space="0" w:color="auto"/>
      </w:divBdr>
    </w:div>
    <w:div w:id="1547524455">
      <w:bodyDiv w:val="1"/>
      <w:marLeft w:val="0"/>
      <w:marRight w:val="0"/>
      <w:marTop w:val="0"/>
      <w:marBottom w:val="0"/>
      <w:divBdr>
        <w:top w:val="none" w:sz="0" w:space="0" w:color="auto"/>
        <w:left w:val="none" w:sz="0" w:space="0" w:color="auto"/>
        <w:bottom w:val="none" w:sz="0" w:space="0" w:color="auto"/>
        <w:right w:val="none" w:sz="0" w:space="0" w:color="auto"/>
      </w:divBdr>
    </w:div>
    <w:div w:id="1548298173">
      <w:bodyDiv w:val="1"/>
      <w:marLeft w:val="0"/>
      <w:marRight w:val="0"/>
      <w:marTop w:val="0"/>
      <w:marBottom w:val="0"/>
      <w:divBdr>
        <w:top w:val="none" w:sz="0" w:space="0" w:color="auto"/>
        <w:left w:val="none" w:sz="0" w:space="0" w:color="auto"/>
        <w:bottom w:val="none" w:sz="0" w:space="0" w:color="auto"/>
        <w:right w:val="none" w:sz="0" w:space="0" w:color="auto"/>
      </w:divBdr>
    </w:div>
    <w:div w:id="1548419624">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
      </w:divsChild>
    </w:div>
    <w:div w:id="15516967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229">
          <w:marLeft w:val="0"/>
          <w:marRight w:val="0"/>
          <w:marTop w:val="0"/>
          <w:marBottom w:val="0"/>
          <w:divBdr>
            <w:top w:val="none" w:sz="0" w:space="0" w:color="auto"/>
            <w:left w:val="none" w:sz="0" w:space="0" w:color="auto"/>
            <w:bottom w:val="none" w:sz="0" w:space="0" w:color="auto"/>
            <w:right w:val="none" w:sz="0" w:space="0" w:color="auto"/>
          </w:divBdr>
          <w:divsChild>
            <w:div w:id="908922960">
              <w:marLeft w:val="0"/>
              <w:marRight w:val="0"/>
              <w:marTop w:val="0"/>
              <w:marBottom w:val="0"/>
              <w:divBdr>
                <w:top w:val="none" w:sz="0" w:space="0" w:color="auto"/>
                <w:left w:val="none" w:sz="0" w:space="0" w:color="auto"/>
                <w:bottom w:val="none" w:sz="0" w:space="0" w:color="auto"/>
                <w:right w:val="none" w:sz="0" w:space="0" w:color="auto"/>
              </w:divBdr>
              <w:divsChild>
                <w:div w:id="169106148">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3729">
      <w:bodyDiv w:val="1"/>
      <w:marLeft w:val="0"/>
      <w:marRight w:val="0"/>
      <w:marTop w:val="0"/>
      <w:marBottom w:val="0"/>
      <w:divBdr>
        <w:top w:val="none" w:sz="0" w:space="0" w:color="auto"/>
        <w:left w:val="none" w:sz="0" w:space="0" w:color="auto"/>
        <w:bottom w:val="none" w:sz="0" w:space="0" w:color="auto"/>
        <w:right w:val="none" w:sz="0" w:space="0" w:color="auto"/>
      </w:divBdr>
    </w:div>
    <w:div w:id="1555122207">
      <w:bodyDiv w:val="1"/>
      <w:marLeft w:val="0"/>
      <w:marRight w:val="0"/>
      <w:marTop w:val="0"/>
      <w:marBottom w:val="0"/>
      <w:divBdr>
        <w:top w:val="none" w:sz="0" w:space="0" w:color="auto"/>
        <w:left w:val="none" w:sz="0" w:space="0" w:color="auto"/>
        <w:bottom w:val="none" w:sz="0" w:space="0" w:color="auto"/>
        <w:right w:val="none" w:sz="0" w:space="0" w:color="auto"/>
      </w:divBdr>
      <w:divsChild>
        <w:div w:id="1857497491">
          <w:marLeft w:val="0"/>
          <w:marRight w:val="0"/>
          <w:marTop w:val="0"/>
          <w:marBottom w:val="0"/>
          <w:divBdr>
            <w:top w:val="none" w:sz="0" w:space="0" w:color="auto"/>
            <w:left w:val="none" w:sz="0" w:space="0" w:color="auto"/>
            <w:bottom w:val="none" w:sz="0" w:space="0" w:color="auto"/>
            <w:right w:val="none" w:sz="0" w:space="0" w:color="auto"/>
          </w:divBdr>
        </w:div>
        <w:div w:id="1893350049">
          <w:marLeft w:val="0"/>
          <w:marRight w:val="0"/>
          <w:marTop w:val="0"/>
          <w:marBottom w:val="0"/>
          <w:divBdr>
            <w:top w:val="none" w:sz="0" w:space="0" w:color="auto"/>
            <w:left w:val="none" w:sz="0" w:space="0" w:color="auto"/>
            <w:bottom w:val="none" w:sz="0" w:space="0" w:color="auto"/>
            <w:right w:val="none" w:sz="0" w:space="0" w:color="auto"/>
          </w:divBdr>
        </w:div>
      </w:divsChild>
    </w:div>
    <w:div w:id="1557929676">
      <w:bodyDiv w:val="1"/>
      <w:marLeft w:val="0"/>
      <w:marRight w:val="0"/>
      <w:marTop w:val="0"/>
      <w:marBottom w:val="0"/>
      <w:divBdr>
        <w:top w:val="none" w:sz="0" w:space="0" w:color="auto"/>
        <w:left w:val="none" w:sz="0" w:space="0" w:color="auto"/>
        <w:bottom w:val="none" w:sz="0" w:space="0" w:color="auto"/>
        <w:right w:val="none" w:sz="0" w:space="0" w:color="auto"/>
      </w:divBdr>
    </w:div>
    <w:div w:id="1563172455">
      <w:bodyDiv w:val="1"/>
      <w:marLeft w:val="0"/>
      <w:marRight w:val="0"/>
      <w:marTop w:val="0"/>
      <w:marBottom w:val="0"/>
      <w:divBdr>
        <w:top w:val="none" w:sz="0" w:space="0" w:color="auto"/>
        <w:left w:val="none" w:sz="0" w:space="0" w:color="auto"/>
        <w:bottom w:val="none" w:sz="0" w:space="0" w:color="auto"/>
        <w:right w:val="none" w:sz="0" w:space="0" w:color="auto"/>
      </w:divBdr>
    </w:div>
    <w:div w:id="1570994986">
      <w:bodyDiv w:val="1"/>
      <w:marLeft w:val="0"/>
      <w:marRight w:val="0"/>
      <w:marTop w:val="0"/>
      <w:marBottom w:val="0"/>
      <w:divBdr>
        <w:top w:val="none" w:sz="0" w:space="0" w:color="auto"/>
        <w:left w:val="none" w:sz="0" w:space="0" w:color="auto"/>
        <w:bottom w:val="none" w:sz="0" w:space="0" w:color="auto"/>
        <w:right w:val="none" w:sz="0" w:space="0" w:color="auto"/>
      </w:divBdr>
    </w:div>
    <w:div w:id="1572814765">
      <w:bodyDiv w:val="1"/>
      <w:marLeft w:val="0"/>
      <w:marRight w:val="0"/>
      <w:marTop w:val="0"/>
      <w:marBottom w:val="0"/>
      <w:divBdr>
        <w:top w:val="none" w:sz="0" w:space="0" w:color="auto"/>
        <w:left w:val="none" w:sz="0" w:space="0" w:color="auto"/>
        <w:bottom w:val="none" w:sz="0" w:space="0" w:color="auto"/>
        <w:right w:val="none" w:sz="0" w:space="0" w:color="auto"/>
      </w:divBdr>
    </w:div>
    <w:div w:id="1574927046">
      <w:bodyDiv w:val="1"/>
      <w:marLeft w:val="0"/>
      <w:marRight w:val="0"/>
      <w:marTop w:val="0"/>
      <w:marBottom w:val="0"/>
      <w:divBdr>
        <w:top w:val="none" w:sz="0" w:space="0" w:color="auto"/>
        <w:left w:val="none" w:sz="0" w:space="0" w:color="auto"/>
        <w:bottom w:val="none" w:sz="0" w:space="0" w:color="auto"/>
        <w:right w:val="none" w:sz="0" w:space="0" w:color="auto"/>
      </w:divBdr>
    </w:div>
    <w:div w:id="1578594292">
      <w:bodyDiv w:val="1"/>
      <w:marLeft w:val="0"/>
      <w:marRight w:val="0"/>
      <w:marTop w:val="0"/>
      <w:marBottom w:val="0"/>
      <w:divBdr>
        <w:top w:val="none" w:sz="0" w:space="0" w:color="auto"/>
        <w:left w:val="none" w:sz="0" w:space="0" w:color="auto"/>
        <w:bottom w:val="none" w:sz="0" w:space="0" w:color="auto"/>
        <w:right w:val="none" w:sz="0" w:space="0" w:color="auto"/>
      </w:divBdr>
    </w:div>
    <w:div w:id="1580021654">
      <w:bodyDiv w:val="1"/>
      <w:marLeft w:val="0"/>
      <w:marRight w:val="0"/>
      <w:marTop w:val="0"/>
      <w:marBottom w:val="0"/>
      <w:divBdr>
        <w:top w:val="none" w:sz="0" w:space="0" w:color="auto"/>
        <w:left w:val="none" w:sz="0" w:space="0" w:color="auto"/>
        <w:bottom w:val="none" w:sz="0" w:space="0" w:color="auto"/>
        <w:right w:val="none" w:sz="0" w:space="0" w:color="auto"/>
      </w:divBdr>
    </w:div>
    <w:div w:id="1583566366">
      <w:bodyDiv w:val="1"/>
      <w:marLeft w:val="0"/>
      <w:marRight w:val="0"/>
      <w:marTop w:val="0"/>
      <w:marBottom w:val="0"/>
      <w:divBdr>
        <w:top w:val="none" w:sz="0" w:space="0" w:color="auto"/>
        <w:left w:val="none" w:sz="0" w:space="0" w:color="auto"/>
        <w:bottom w:val="none" w:sz="0" w:space="0" w:color="auto"/>
        <w:right w:val="none" w:sz="0" w:space="0" w:color="auto"/>
      </w:divBdr>
    </w:div>
    <w:div w:id="1584530814">
      <w:bodyDiv w:val="1"/>
      <w:marLeft w:val="0"/>
      <w:marRight w:val="0"/>
      <w:marTop w:val="0"/>
      <w:marBottom w:val="0"/>
      <w:divBdr>
        <w:top w:val="none" w:sz="0" w:space="0" w:color="auto"/>
        <w:left w:val="none" w:sz="0" w:space="0" w:color="auto"/>
        <w:bottom w:val="none" w:sz="0" w:space="0" w:color="auto"/>
        <w:right w:val="none" w:sz="0" w:space="0" w:color="auto"/>
      </w:divBdr>
    </w:div>
    <w:div w:id="1587493258">
      <w:bodyDiv w:val="1"/>
      <w:marLeft w:val="0"/>
      <w:marRight w:val="0"/>
      <w:marTop w:val="0"/>
      <w:marBottom w:val="0"/>
      <w:divBdr>
        <w:top w:val="none" w:sz="0" w:space="0" w:color="auto"/>
        <w:left w:val="none" w:sz="0" w:space="0" w:color="auto"/>
        <w:bottom w:val="none" w:sz="0" w:space="0" w:color="auto"/>
        <w:right w:val="none" w:sz="0" w:space="0" w:color="auto"/>
      </w:divBdr>
    </w:div>
    <w:div w:id="1589996494">
      <w:bodyDiv w:val="1"/>
      <w:marLeft w:val="0"/>
      <w:marRight w:val="0"/>
      <w:marTop w:val="0"/>
      <w:marBottom w:val="0"/>
      <w:divBdr>
        <w:top w:val="none" w:sz="0" w:space="0" w:color="auto"/>
        <w:left w:val="none" w:sz="0" w:space="0" w:color="auto"/>
        <w:bottom w:val="none" w:sz="0" w:space="0" w:color="auto"/>
        <w:right w:val="none" w:sz="0" w:space="0" w:color="auto"/>
      </w:divBdr>
    </w:div>
    <w:div w:id="1596130236">
      <w:bodyDiv w:val="1"/>
      <w:marLeft w:val="0"/>
      <w:marRight w:val="0"/>
      <w:marTop w:val="0"/>
      <w:marBottom w:val="0"/>
      <w:divBdr>
        <w:top w:val="none" w:sz="0" w:space="0" w:color="auto"/>
        <w:left w:val="none" w:sz="0" w:space="0" w:color="auto"/>
        <w:bottom w:val="none" w:sz="0" w:space="0" w:color="auto"/>
        <w:right w:val="none" w:sz="0" w:space="0" w:color="auto"/>
      </w:divBdr>
    </w:div>
    <w:div w:id="1598051374">
      <w:bodyDiv w:val="1"/>
      <w:marLeft w:val="0"/>
      <w:marRight w:val="0"/>
      <w:marTop w:val="0"/>
      <w:marBottom w:val="0"/>
      <w:divBdr>
        <w:top w:val="none" w:sz="0" w:space="0" w:color="auto"/>
        <w:left w:val="none" w:sz="0" w:space="0" w:color="auto"/>
        <w:bottom w:val="none" w:sz="0" w:space="0" w:color="auto"/>
        <w:right w:val="none" w:sz="0" w:space="0" w:color="auto"/>
      </w:divBdr>
    </w:div>
    <w:div w:id="1605184341">
      <w:bodyDiv w:val="1"/>
      <w:marLeft w:val="0"/>
      <w:marRight w:val="0"/>
      <w:marTop w:val="0"/>
      <w:marBottom w:val="0"/>
      <w:divBdr>
        <w:top w:val="none" w:sz="0" w:space="0" w:color="auto"/>
        <w:left w:val="none" w:sz="0" w:space="0" w:color="auto"/>
        <w:bottom w:val="none" w:sz="0" w:space="0" w:color="auto"/>
        <w:right w:val="none" w:sz="0" w:space="0" w:color="auto"/>
      </w:divBdr>
    </w:div>
    <w:div w:id="1606382079">
      <w:bodyDiv w:val="1"/>
      <w:marLeft w:val="0"/>
      <w:marRight w:val="0"/>
      <w:marTop w:val="0"/>
      <w:marBottom w:val="0"/>
      <w:divBdr>
        <w:top w:val="none" w:sz="0" w:space="0" w:color="auto"/>
        <w:left w:val="none" w:sz="0" w:space="0" w:color="auto"/>
        <w:bottom w:val="none" w:sz="0" w:space="0" w:color="auto"/>
        <w:right w:val="none" w:sz="0" w:space="0" w:color="auto"/>
      </w:divBdr>
      <w:divsChild>
        <w:div w:id="1010717924">
          <w:marLeft w:val="0"/>
          <w:marRight w:val="0"/>
          <w:marTop w:val="0"/>
          <w:marBottom w:val="0"/>
          <w:divBdr>
            <w:top w:val="none" w:sz="0" w:space="0" w:color="auto"/>
            <w:left w:val="none" w:sz="0" w:space="0" w:color="auto"/>
            <w:bottom w:val="none" w:sz="0" w:space="0" w:color="auto"/>
            <w:right w:val="none" w:sz="0" w:space="0" w:color="auto"/>
          </w:divBdr>
        </w:div>
      </w:divsChild>
    </w:div>
    <w:div w:id="1607956302">
      <w:bodyDiv w:val="1"/>
      <w:marLeft w:val="0"/>
      <w:marRight w:val="0"/>
      <w:marTop w:val="0"/>
      <w:marBottom w:val="0"/>
      <w:divBdr>
        <w:top w:val="none" w:sz="0" w:space="0" w:color="auto"/>
        <w:left w:val="none" w:sz="0" w:space="0" w:color="auto"/>
        <w:bottom w:val="none" w:sz="0" w:space="0" w:color="auto"/>
        <w:right w:val="none" w:sz="0" w:space="0" w:color="auto"/>
      </w:divBdr>
    </w:div>
    <w:div w:id="1609122839">
      <w:bodyDiv w:val="1"/>
      <w:marLeft w:val="0"/>
      <w:marRight w:val="0"/>
      <w:marTop w:val="0"/>
      <w:marBottom w:val="0"/>
      <w:divBdr>
        <w:top w:val="none" w:sz="0" w:space="0" w:color="auto"/>
        <w:left w:val="none" w:sz="0" w:space="0" w:color="auto"/>
        <w:bottom w:val="none" w:sz="0" w:space="0" w:color="auto"/>
        <w:right w:val="none" w:sz="0" w:space="0" w:color="auto"/>
      </w:divBdr>
    </w:div>
    <w:div w:id="1616135364">
      <w:bodyDiv w:val="1"/>
      <w:marLeft w:val="0"/>
      <w:marRight w:val="0"/>
      <w:marTop w:val="0"/>
      <w:marBottom w:val="0"/>
      <w:divBdr>
        <w:top w:val="none" w:sz="0" w:space="0" w:color="auto"/>
        <w:left w:val="none" w:sz="0" w:space="0" w:color="auto"/>
        <w:bottom w:val="none" w:sz="0" w:space="0" w:color="auto"/>
        <w:right w:val="none" w:sz="0" w:space="0" w:color="auto"/>
      </w:divBdr>
    </w:div>
    <w:div w:id="1616717565">
      <w:bodyDiv w:val="1"/>
      <w:marLeft w:val="0"/>
      <w:marRight w:val="0"/>
      <w:marTop w:val="0"/>
      <w:marBottom w:val="0"/>
      <w:divBdr>
        <w:top w:val="none" w:sz="0" w:space="0" w:color="auto"/>
        <w:left w:val="none" w:sz="0" w:space="0" w:color="auto"/>
        <w:bottom w:val="none" w:sz="0" w:space="0" w:color="auto"/>
        <w:right w:val="none" w:sz="0" w:space="0" w:color="auto"/>
      </w:divBdr>
    </w:div>
    <w:div w:id="1617953044">
      <w:bodyDiv w:val="1"/>
      <w:marLeft w:val="0"/>
      <w:marRight w:val="0"/>
      <w:marTop w:val="0"/>
      <w:marBottom w:val="0"/>
      <w:divBdr>
        <w:top w:val="none" w:sz="0" w:space="0" w:color="auto"/>
        <w:left w:val="none" w:sz="0" w:space="0" w:color="auto"/>
        <w:bottom w:val="none" w:sz="0" w:space="0" w:color="auto"/>
        <w:right w:val="none" w:sz="0" w:space="0" w:color="auto"/>
      </w:divBdr>
    </w:div>
    <w:div w:id="1618219452">
      <w:bodyDiv w:val="1"/>
      <w:marLeft w:val="0"/>
      <w:marRight w:val="0"/>
      <w:marTop w:val="0"/>
      <w:marBottom w:val="0"/>
      <w:divBdr>
        <w:top w:val="none" w:sz="0" w:space="0" w:color="auto"/>
        <w:left w:val="none" w:sz="0" w:space="0" w:color="auto"/>
        <w:bottom w:val="none" w:sz="0" w:space="0" w:color="auto"/>
        <w:right w:val="none" w:sz="0" w:space="0" w:color="auto"/>
      </w:divBdr>
    </w:div>
    <w:div w:id="1618876498">
      <w:bodyDiv w:val="1"/>
      <w:marLeft w:val="0"/>
      <w:marRight w:val="0"/>
      <w:marTop w:val="0"/>
      <w:marBottom w:val="0"/>
      <w:divBdr>
        <w:top w:val="none" w:sz="0" w:space="0" w:color="auto"/>
        <w:left w:val="none" w:sz="0" w:space="0" w:color="auto"/>
        <w:bottom w:val="none" w:sz="0" w:space="0" w:color="auto"/>
        <w:right w:val="none" w:sz="0" w:space="0" w:color="auto"/>
      </w:divBdr>
    </w:div>
    <w:div w:id="1619683661">
      <w:bodyDiv w:val="1"/>
      <w:marLeft w:val="0"/>
      <w:marRight w:val="0"/>
      <w:marTop w:val="0"/>
      <w:marBottom w:val="0"/>
      <w:divBdr>
        <w:top w:val="none" w:sz="0" w:space="0" w:color="auto"/>
        <w:left w:val="none" w:sz="0" w:space="0" w:color="auto"/>
        <w:bottom w:val="none" w:sz="0" w:space="0" w:color="auto"/>
        <w:right w:val="none" w:sz="0" w:space="0" w:color="auto"/>
      </w:divBdr>
    </w:div>
    <w:div w:id="1620798097">
      <w:bodyDiv w:val="1"/>
      <w:marLeft w:val="0"/>
      <w:marRight w:val="0"/>
      <w:marTop w:val="0"/>
      <w:marBottom w:val="0"/>
      <w:divBdr>
        <w:top w:val="none" w:sz="0" w:space="0" w:color="auto"/>
        <w:left w:val="none" w:sz="0" w:space="0" w:color="auto"/>
        <w:bottom w:val="none" w:sz="0" w:space="0" w:color="auto"/>
        <w:right w:val="none" w:sz="0" w:space="0" w:color="auto"/>
      </w:divBdr>
    </w:div>
    <w:div w:id="1620798224">
      <w:bodyDiv w:val="1"/>
      <w:marLeft w:val="0"/>
      <w:marRight w:val="0"/>
      <w:marTop w:val="0"/>
      <w:marBottom w:val="0"/>
      <w:divBdr>
        <w:top w:val="none" w:sz="0" w:space="0" w:color="auto"/>
        <w:left w:val="none" w:sz="0" w:space="0" w:color="auto"/>
        <w:bottom w:val="none" w:sz="0" w:space="0" w:color="auto"/>
        <w:right w:val="none" w:sz="0" w:space="0" w:color="auto"/>
      </w:divBdr>
    </w:div>
    <w:div w:id="1623654684">
      <w:bodyDiv w:val="1"/>
      <w:marLeft w:val="0"/>
      <w:marRight w:val="0"/>
      <w:marTop w:val="0"/>
      <w:marBottom w:val="0"/>
      <w:divBdr>
        <w:top w:val="none" w:sz="0" w:space="0" w:color="auto"/>
        <w:left w:val="none" w:sz="0" w:space="0" w:color="auto"/>
        <w:bottom w:val="none" w:sz="0" w:space="0" w:color="auto"/>
        <w:right w:val="none" w:sz="0" w:space="0" w:color="auto"/>
      </w:divBdr>
    </w:div>
    <w:div w:id="1624382757">
      <w:bodyDiv w:val="1"/>
      <w:marLeft w:val="0"/>
      <w:marRight w:val="0"/>
      <w:marTop w:val="0"/>
      <w:marBottom w:val="0"/>
      <w:divBdr>
        <w:top w:val="none" w:sz="0" w:space="0" w:color="auto"/>
        <w:left w:val="none" w:sz="0" w:space="0" w:color="auto"/>
        <w:bottom w:val="none" w:sz="0" w:space="0" w:color="auto"/>
        <w:right w:val="none" w:sz="0" w:space="0" w:color="auto"/>
      </w:divBdr>
    </w:div>
    <w:div w:id="1630278775">
      <w:bodyDiv w:val="1"/>
      <w:marLeft w:val="0"/>
      <w:marRight w:val="0"/>
      <w:marTop w:val="0"/>
      <w:marBottom w:val="0"/>
      <w:divBdr>
        <w:top w:val="none" w:sz="0" w:space="0" w:color="auto"/>
        <w:left w:val="none" w:sz="0" w:space="0" w:color="auto"/>
        <w:bottom w:val="none" w:sz="0" w:space="0" w:color="auto"/>
        <w:right w:val="none" w:sz="0" w:space="0" w:color="auto"/>
      </w:divBdr>
    </w:div>
    <w:div w:id="1630433650">
      <w:bodyDiv w:val="1"/>
      <w:marLeft w:val="0"/>
      <w:marRight w:val="0"/>
      <w:marTop w:val="0"/>
      <w:marBottom w:val="0"/>
      <w:divBdr>
        <w:top w:val="none" w:sz="0" w:space="0" w:color="auto"/>
        <w:left w:val="none" w:sz="0" w:space="0" w:color="auto"/>
        <w:bottom w:val="none" w:sz="0" w:space="0" w:color="auto"/>
        <w:right w:val="none" w:sz="0" w:space="0" w:color="auto"/>
      </w:divBdr>
    </w:div>
    <w:div w:id="1631668018">
      <w:bodyDiv w:val="1"/>
      <w:marLeft w:val="0"/>
      <w:marRight w:val="0"/>
      <w:marTop w:val="0"/>
      <w:marBottom w:val="0"/>
      <w:divBdr>
        <w:top w:val="none" w:sz="0" w:space="0" w:color="auto"/>
        <w:left w:val="none" w:sz="0" w:space="0" w:color="auto"/>
        <w:bottom w:val="none" w:sz="0" w:space="0" w:color="auto"/>
        <w:right w:val="none" w:sz="0" w:space="0" w:color="auto"/>
      </w:divBdr>
      <w:divsChild>
        <w:div w:id="299968605">
          <w:marLeft w:val="0"/>
          <w:marRight w:val="0"/>
          <w:marTop w:val="0"/>
          <w:marBottom w:val="0"/>
          <w:divBdr>
            <w:top w:val="none" w:sz="0" w:space="0" w:color="auto"/>
            <w:left w:val="none" w:sz="0" w:space="0" w:color="auto"/>
            <w:bottom w:val="none" w:sz="0" w:space="0" w:color="auto"/>
            <w:right w:val="none" w:sz="0" w:space="0" w:color="auto"/>
          </w:divBdr>
        </w:div>
        <w:div w:id="1505630131">
          <w:marLeft w:val="0"/>
          <w:marRight w:val="0"/>
          <w:marTop w:val="0"/>
          <w:marBottom w:val="0"/>
          <w:divBdr>
            <w:top w:val="none" w:sz="0" w:space="0" w:color="auto"/>
            <w:left w:val="none" w:sz="0" w:space="0" w:color="auto"/>
            <w:bottom w:val="none" w:sz="0" w:space="0" w:color="auto"/>
            <w:right w:val="none" w:sz="0" w:space="0" w:color="auto"/>
          </w:divBdr>
        </w:div>
      </w:divsChild>
    </w:div>
    <w:div w:id="1631864526">
      <w:bodyDiv w:val="1"/>
      <w:marLeft w:val="0"/>
      <w:marRight w:val="0"/>
      <w:marTop w:val="0"/>
      <w:marBottom w:val="0"/>
      <w:divBdr>
        <w:top w:val="none" w:sz="0" w:space="0" w:color="auto"/>
        <w:left w:val="none" w:sz="0" w:space="0" w:color="auto"/>
        <w:bottom w:val="none" w:sz="0" w:space="0" w:color="auto"/>
        <w:right w:val="none" w:sz="0" w:space="0" w:color="auto"/>
      </w:divBdr>
    </w:div>
    <w:div w:id="1634749439">
      <w:bodyDiv w:val="1"/>
      <w:marLeft w:val="0"/>
      <w:marRight w:val="0"/>
      <w:marTop w:val="0"/>
      <w:marBottom w:val="0"/>
      <w:divBdr>
        <w:top w:val="none" w:sz="0" w:space="0" w:color="auto"/>
        <w:left w:val="none" w:sz="0" w:space="0" w:color="auto"/>
        <w:bottom w:val="none" w:sz="0" w:space="0" w:color="auto"/>
        <w:right w:val="none" w:sz="0" w:space="0" w:color="auto"/>
      </w:divBdr>
    </w:div>
    <w:div w:id="1636107554">
      <w:bodyDiv w:val="1"/>
      <w:marLeft w:val="0"/>
      <w:marRight w:val="0"/>
      <w:marTop w:val="0"/>
      <w:marBottom w:val="0"/>
      <w:divBdr>
        <w:top w:val="none" w:sz="0" w:space="0" w:color="auto"/>
        <w:left w:val="none" w:sz="0" w:space="0" w:color="auto"/>
        <w:bottom w:val="none" w:sz="0" w:space="0" w:color="auto"/>
        <w:right w:val="none" w:sz="0" w:space="0" w:color="auto"/>
      </w:divBdr>
    </w:div>
    <w:div w:id="1636909585">
      <w:bodyDiv w:val="1"/>
      <w:marLeft w:val="0"/>
      <w:marRight w:val="0"/>
      <w:marTop w:val="0"/>
      <w:marBottom w:val="0"/>
      <w:divBdr>
        <w:top w:val="none" w:sz="0" w:space="0" w:color="auto"/>
        <w:left w:val="none" w:sz="0" w:space="0" w:color="auto"/>
        <w:bottom w:val="none" w:sz="0" w:space="0" w:color="auto"/>
        <w:right w:val="none" w:sz="0" w:space="0" w:color="auto"/>
      </w:divBdr>
    </w:div>
    <w:div w:id="1639189424">
      <w:bodyDiv w:val="1"/>
      <w:marLeft w:val="0"/>
      <w:marRight w:val="0"/>
      <w:marTop w:val="0"/>
      <w:marBottom w:val="0"/>
      <w:divBdr>
        <w:top w:val="none" w:sz="0" w:space="0" w:color="auto"/>
        <w:left w:val="none" w:sz="0" w:space="0" w:color="auto"/>
        <w:bottom w:val="none" w:sz="0" w:space="0" w:color="auto"/>
        <w:right w:val="none" w:sz="0" w:space="0" w:color="auto"/>
      </w:divBdr>
    </w:div>
    <w:div w:id="1645157518">
      <w:bodyDiv w:val="1"/>
      <w:marLeft w:val="0"/>
      <w:marRight w:val="0"/>
      <w:marTop w:val="0"/>
      <w:marBottom w:val="0"/>
      <w:divBdr>
        <w:top w:val="none" w:sz="0" w:space="0" w:color="auto"/>
        <w:left w:val="none" w:sz="0" w:space="0" w:color="auto"/>
        <w:bottom w:val="none" w:sz="0" w:space="0" w:color="auto"/>
        <w:right w:val="none" w:sz="0" w:space="0" w:color="auto"/>
      </w:divBdr>
    </w:div>
    <w:div w:id="1650406497">
      <w:bodyDiv w:val="1"/>
      <w:marLeft w:val="0"/>
      <w:marRight w:val="0"/>
      <w:marTop w:val="0"/>
      <w:marBottom w:val="0"/>
      <w:divBdr>
        <w:top w:val="none" w:sz="0" w:space="0" w:color="auto"/>
        <w:left w:val="none" w:sz="0" w:space="0" w:color="auto"/>
        <w:bottom w:val="none" w:sz="0" w:space="0" w:color="auto"/>
        <w:right w:val="none" w:sz="0" w:space="0" w:color="auto"/>
      </w:divBdr>
    </w:div>
    <w:div w:id="1651598377">
      <w:bodyDiv w:val="1"/>
      <w:marLeft w:val="0"/>
      <w:marRight w:val="0"/>
      <w:marTop w:val="0"/>
      <w:marBottom w:val="0"/>
      <w:divBdr>
        <w:top w:val="none" w:sz="0" w:space="0" w:color="auto"/>
        <w:left w:val="none" w:sz="0" w:space="0" w:color="auto"/>
        <w:bottom w:val="none" w:sz="0" w:space="0" w:color="auto"/>
        <w:right w:val="none" w:sz="0" w:space="0" w:color="auto"/>
      </w:divBdr>
    </w:div>
    <w:div w:id="1651641748">
      <w:bodyDiv w:val="1"/>
      <w:marLeft w:val="0"/>
      <w:marRight w:val="0"/>
      <w:marTop w:val="0"/>
      <w:marBottom w:val="0"/>
      <w:divBdr>
        <w:top w:val="none" w:sz="0" w:space="0" w:color="auto"/>
        <w:left w:val="none" w:sz="0" w:space="0" w:color="auto"/>
        <w:bottom w:val="none" w:sz="0" w:space="0" w:color="auto"/>
        <w:right w:val="none" w:sz="0" w:space="0" w:color="auto"/>
      </w:divBdr>
    </w:div>
    <w:div w:id="1652098542">
      <w:bodyDiv w:val="1"/>
      <w:marLeft w:val="0"/>
      <w:marRight w:val="0"/>
      <w:marTop w:val="0"/>
      <w:marBottom w:val="0"/>
      <w:divBdr>
        <w:top w:val="none" w:sz="0" w:space="0" w:color="auto"/>
        <w:left w:val="none" w:sz="0" w:space="0" w:color="auto"/>
        <w:bottom w:val="none" w:sz="0" w:space="0" w:color="auto"/>
        <w:right w:val="none" w:sz="0" w:space="0" w:color="auto"/>
      </w:divBdr>
    </w:div>
    <w:div w:id="1652909154">
      <w:bodyDiv w:val="1"/>
      <w:marLeft w:val="0"/>
      <w:marRight w:val="0"/>
      <w:marTop w:val="0"/>
      <w:marBottom w:val="0"/>
      <w:divBdr>
        <w:top w:val="none" w:sz="0" w:space="0" w:color="auto"/>
        <w:left w:val="none" w:sz="0" w:space="0" w:color="auto"/>
        <w:bottom w:val="none" w:sz="0" w:space="0" w:color="auto"/>
        <w:right w:val="none" w:sz="0" w:space="0" w:color="auto"/>
      </w:divBdr>
    </w:div>
    <w:div w:id="1653293055">
      <w:bodyDiv w:val="1"/>
      <w:marLeft w:val="0"/>
      <w:marRight w:val="0"/>
      <w:marTop w:val="0"/>
      <w:marBottom w:val="0"/>
      <w:divBdr>
        <w:top w:val="none" w:sz="0" w:space="0" w:color="auto"/>
        <w:left w:val="none" w:sz="0" w:space="0" w:color="auto"/>
        <w:bottom w:val="none" w:sz="0" w:space="0" w:color="auto"/>
        <w:right w:val="none" w:sz="0" w:space="0" w:color="auto"/>
      </w:divBdr>
    </w:div>
    <w:div w:id="1654262673">
      <w:bodyDiv w:val="1"/>
      <w:marLeft w:val="0"/>
      <w:marRight w:val="0"/>
      <w:marTop w:val="0"/>
      <w:marBottom w:val="0"/>
      <w:divBdr>
        <w:top w:val="none" w:sz="0" w:space="0" w:color="auto"/>
        <w:left w:val="none" w:sz="0" w:space="0" w:color="auto"/>
        <w:bottom w:val="none" w:sz="0" w:space="0" w:color="auto"/>
        <w:right w:val="none" w:sz="0" w:space="0" w:color="auto"/>
      </w:divBdr>
    </w:div>
    <w:div w:id="1655060570">
      <w:bodyDiv w:val="1"/>
      <w:marLeft w:val="0"/>
      <w:marRight w:val="0"/>
      <w:marTop w:val="0"/>
      <w:marBottom w:val="0"/>
      <w:divBdr>
        <w:top w:val="none" w:sz="0" w:space="0" w:color="auto"/>
        <w:left w:val="none" w:sz="0" w:space="0" w:color="auto"/>
        <w:bottom w:val="none" w:sz="0" w:space="0" w:color="auto"/>
        <w:right w:val="none" w:sz="0" w:space="0" w:color="auto"/>
      </w:divBdr>
    </w:div>
    <w:div w:id="1655521863">
      <w:bodyDiv w:val="1"/>
      <w:marLeft w:val="0"/>
      <w:marRight w:val="0"/>
      <w:marTop w:val="0"/>
      <w:marBottom w:val="0"/>
      <w:divBdr>
        <w:top w:val="none" w:sz="0" w:space="0" w:color="auto"/>
        <w:left w:val="none" w:sz="0" w:space="0" w:color="auto"/>
        <w:bottom w:val="none" w:sz="0" w:space="0" w:color="auto"/>
        <w:right w:val="none" w:sz="0" w:space="0" w:color="auto"/>
      </w:divBdr>
    </w:div>
    <w:div w:id="1660572270">
      <w:bodyDiv w:val="1"/>
      <w:marLeft w:val="0"/>
      <w:marRight w:val="0"/>
      <w:marTop w:val="0"/>
      <w:marBottom w:val="0"/>
      <w:divBdr>
        <w:top w:val="none" w:sz="0" w:space="0" w:color="auto"/>
        <w:left w:val="none" w:sz="0" w:space="0" w:color="auto"/>
        <w:bottom w:val="none" w:sz="0" w:space="0" w:color="auto"/>
        <w:right w:val="none" w:sz="0" w:space="0" w:color="auto"/>
      </w:divBdr>
    </w:div>
    <w:div w:id="1664815530">
      <w:bodyDiv w:val="1"/>
      <w:marLeft w:val="0"/>
      <w:marRight w:val="0"/>
      <w:marTop w:val="0"/>
      <w:marBottom w:val="0"/>
      <w:divBdr>
        <w:top w:val="none" w:sz="0" w:space="0" w:color="auto"/>
        <w:left w:val="none" w:sz="0" w:space="0" w:color="auto"/>
        <w:bottom w:val="none" w:sz="0" w:space="0" w:color="auto"/>
        <w:right w:val="none" w:sz="0" w:space="0" w:color="auto"/>
      </w:divBdr>
    </w:div>
    <w:div w:id="1665357605">
      <w:bodyDiv w:val="1"/>
      <w:marLeft w:val="0"/>
      <w:marRight w:val="0"/>
      <w:marTop w:val="0"/>
      <w:marBottom w:val="0"/>
      <w:divBdr>
        <w:top w:val="none" w:sz="0" w:space="0" w:color="auto"/>
        <w:left w:val="none" w:sz="0" w:space="0" w:color="auto"/>
        <w:bottom w:val="none" w:sz="0" w:space="0" w:color="auto"/>
        <w:right w:val="none" w:sz="0" w:space="0" w:color="auto"/>
      </w:divBdr>
    </w:div>
    <w:div w:id="1667201940">
      <w:bodyDiv w:val="1"/>
      <w:marLeft w:val="0"/>
      <w:marRight w:val="0"/>
      <w:marTop w:val="0"/>
      <w:marBottom w:val="0"/>
      <w:divBdr>
        <w:top w:val="none" w:sz="0" w:space="0" w:color="auto"/>
        <w:left w:val="none" w:sz="0" w:space="0" w:color="auto"/>
        <w:bottom w:val="none" w:sz="0" w:space="0" w:color="auto"/>
        <w:right w:val="none" w:sz="0" w:space="0" w:color="auto"/>
      </w:divBdr>
    </w:div>
    <w:div w:id="1667971837">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675106816">
      <w:bodyDiv w:val="1"/>
      <w:marLeft w:val="0"/>
      <w:marRight w:val="0"/>
      <w:marTop w:val="0"/>
      <w:marBottom w:val="0"/>
      <w:divBdr>
        <w:top w:val="none" w:sz="0" w:space="0" w:color="auto"/>
        <w:left w:val="none" w:sz="0" w:space="0" w:color="auto"/>
        <w:bottom w:val="none" w:sz="0" w:space="0" w:color="auto"/>
        <w:right w:val="none" w:sz="0" w:space="0" w:color="auto"/>
      </w:divBdr>
    </w:div>
    <w:div w:id="1675499321">
      <w:bodyDiv w:val="1"/>
      <w:marLeft w:val="0"/>
      <w:marRight w:val="0"/>
      <w:marTop w:val="0"/>
      <w:marBottom w:val="0"/>
      <w:divBdr>
        <w:top w:val="none" w:sz="0" w:space="0" w:color="auto"/>
        <w:left w:val="none" w:sz="0" w:space="0" w:color="auto"/>
        <w:bottom w:val="none" w:sz="0" w:space="0" w:color="auto"/>
        <w:right w:val="none" w:sz="0" w:space="0" w:color="auto"/>
      </w:divBdr>
      <w:divsChild>
        <w:div w:id="246231387">
          <w:marLeft w:val="0"/>
          <w:marRight w:val="0"/>
          <w:marTop w:val="0"/>
          <w:marBottom w:val="0"/>
          <w:divBdr>
            <w:top w:val="none" w:sz="0" w:space="0" w:color="auto"/>
            <w:left w:val="none" w:sz="0" w:space="0" w:color="auto"/>
            <w:bottom w:val="none" w:sz="0" w:space="0" w:color="auto"/>
            <w:right w:val="none" w:sz="0" w:space="0" w:color="auto"/>
          </w:divBdr>
        </w:div>
        <w:div w:id="563023921">
          <w:marLeft w:val="0"/>
          <w:marRight w:val="0"/>
          <w:marTop w:val="0"/>
          <w:marBottom w:val="0"/>
          <w:divBdr>
            <w:top w:val="none" w:sz="0" w:space="0" w:color="auto"/>
            <w:left w:val="none" w:sz="0" w:space="0" w:color="auto"/>
            <w:bottom w:val="none" w:sz="0" w:space="0" w:color="auto"/>
            <w:right w:val="none" w:sz="0" w:space="0" w:color="auto"/>
          </w:divBdr>
        </w:div>
      </w:divsChild>
    </w:div>
    <w:div w:id="1676810340">
      <w:bodyDiv w:val="1"/>
      <w:marLeft w:val="0"/>
      <w:marRight w:val="0"/>
      <w:marTop w:val="0"/>
      <w:marBottom w:val="0"/>
      <w:divBdr>
        <w:top w:val="none" w:sz="0" w:space="0" w:color="auto"/>
        <w:left w:val="none" w:sz="0" w:space="0" w:color="auto"/>
        <w:bottom w:val="none" w:sz="0" w:space="0" w:color="auto"/>
        <w:right w:val="none" w:sz="0" w:space="0" w:color="auto"/>
      </w:divBdr>
    </w:div>
    <w:div w:id="1676957420">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0">
          <w:marLeft w:val="0"/>
          <w:marRight w:val="0"/>
          <w:marTop w:val="0"/>
          <w:marBottom w:val="0"/>
          <w:divBdr>
            <w:top w:val="none" w:sz="0" w:space="0" w:color="auto"/>
            <w:left w:val="none" w:sz="0" w:space="0" w:color="auto"/>
            <w:bottom w:val="none" w:sz="0" w:space="0" w:color="auto"/>
            <w:right w:val="none" w:sz="0" w:space="0" w:color="auto"/>
          </w:divBdr>
        </w:div>
      </w:divsChild>
    </w:div>
    <w:div w:id="1684045728">
      <w:bodyDiv w:val="1"/>
      <w:marLeft w:val="0"/>
      <w:marRight w:val="0"/>
      <w:marTop w:val="0"/>
      <w:marBottom w:val="0"/>
      <w:divBdr>
        <w:top w:val="none" w:sz="0" w:space="0" w:color="auto"/>
        <w:left w:val="none" w:sz="0" w:space="0" w:color="auto"/>
        <w:bottom w:val="none" w:sz="0" w:space="0" w:color="auto"/>
        <w:right w:val="none" w:sz="0" w:space="0" w:color="auto"/>
      </w:divBdr>
    </w:div>
    <w:div w:id="1690989355">
      <w:bodyDiv w:val="1"/>
      <w:marLeft w:val="0"/>
      <w:marRight w:val="0"/>
      <w:marTop w:val="0"/>
      <w:marBottom w:val="0"/>
      <w:divBdr>
        <w:top w:val="none" w:sz="0" w:space="0" w:color="auto"/>
        <w:left w:val="none" w:sz="0" w:space="0" w:color="auto"/>
        <w:bottom w:val="none" w:sz="0" w:space="0" w:color="auto"/>
        <w:right w:val="none" w:sz="0" w:space="0" w:color="auto"/>
      </w:divBdr>
      <w:divsChild>
        <w:div w:id="1951469241">
          <w:marLeft w:val="0"/>
          <w:marRight w:val="0"/>
          <w:marTop w:val="0"/>
          <w:marBottom w:val="0"/>
          <w:divBdr>
            <w:top w:val="none" w:sz="0" w:space="0" w:color="auto"/>
            <w:left w:val="none" w:sz="0" w:space="0" w:color="auto"/>
            <w:bottom w:val="none" w:sz="0" w:space="0" w:color="auto"/>
            <w:right w:val="none" w:sz="0" w:space="0" w:color="auto"/>
          </w:divBdr>
        </w:div>
      </w:divsChild>
    </w:div>
    <w:div w:id="1692682802">
      <w:bodyDiv w:val="1"/>
      <w:marLeft w:val="0"/>
      <w:marRight w:val="0"/>
      <w:marTop w:val="0"/>
      <w:marBottom w:val="0"/>
      <w:divBdr>
        <w:top w:val="none" w:sz="0" w:space="0" w:color="auto"/>
        <w:left w:val="none" w:sz="0" w:space="0" w:color="auto"/>
        <w:bottom w:val="none" w:sz="0" w:space="0" w:color="auto"/>
        <w:right w:val="none" w:sz="0" w:space="0" w:color="auto"/>
      </w:divBdr>
    </w:div>
    <w:div w:id="1695838219">
      <w:bodyDiv w:val="1"/>
      <w:marLeft w:val="0"/>
      <w:marRight w:val="0"/>
      <w:marTop w:val="0"/>
      <w:marBottom w:val="0"/>
      <w:divBdr>
        <w:top w:val="none" w:sz="0" w:space="0" w:color="auto"/>
        <w:left w:val="none" w:sz="0" w:space="0" w:color="auto"/>
        <w:bottom w:val="none" w:sz="0" w:space="0" w:color="auto"/>
        <w:right w:val="none" w:sz="0" w:space="0" w:color="auto"/>
      </w:divBdr>
    </w:div>
    <w:div w:id="1703045871">
      <w:bodyDiv w:val="1"/>
      <w:marLeft w:val="0"/>
      <w:marRight w:val="0"/>
      <w:marTop w:val="0"/>
      <w:marBottom w:val="0"/>
      <w:divBdr>
        <w:top w:val="none" w:sz="0" w:space="0" w:color="auto"/>
        <w:left w:val="none" w:sz="0" w:space="0" w:color="auto"/>
        <w:bottom w:val="none" w:sz="0" w:space="0" w:color="auto"/>
        <w:right w:val="none" w:sz="0" w:space="0" w:color="auto"/>
      </w:divBdr>
      <w:divsChild>
        <w:div w:id="731538698">
          <w:marLeft w:val="0"/>
          <w:marRight w:val="0"/>
          <w:marTop w:val="0"/>
          <w:marBottom w:val="0"/>
          <w:divBdr>
            <w:top w:val="none" w:sz="0" w:space="0" w:color="auto"/>
            <w:left w:val="none" w:sz="0" w:space="0" w:color="auto"/>
            <w:bottom w:val="none" w:sz="0" w:space="0" w:color="auto"/>
            <w:right w:val="none" w:sz="0" w:space="0" w:color="auto"/>
          </w:divBdr>
        </w:div>
      </w:divsChild>
    </w:div>
    <w:div w:id="1703825820">
      <w:bodyDiv w:val="1"/>
      <w:marLeft w:val="0"/>
      <w:marRight w:val="0"/>
      <w:marTop w:val="0"/>
      <w:marBottom w:val="0"/>
      <w:divBdr>
        <w:top w:val="none" w:sz="0" w:space="0" w:color="auto"/>
        <w:left w:val="none" w:sz="0" w:space="0" w:color="auto"/>
        <w:bottom w:val="none" w:sz="0" w:space="0" w:color="auto"/>
        <w:right w:val="none" w:sz="0" w:space="0" w:color="auto"/>
      </w:divBdr>
      <w:divsChild>
        <w:div w:id="532352260">
          <w:marLeft w:val="0"/>
          <w:marRight w:val="0"/>
          <w:marTop w:val="0"/>
          <w:marBottom w:val="0"/>
          <w:divBdr>
            <w:top w:val="none" w:sz="0" w:space="0" w:color="auto"/>
            <w:left w:val="none" w:sz="0" w:space="0" w:color="auto"/>
            <w:bottom w:val="none" w:sz="0" w:space="0" w:color="auto"/>
            <w:right w:val="none" w:sz="0" w:space="0" w:color="auto"/>
          </w:divBdr>
          <w:divsChild>
            <w:div w:id="2104259446">
              <w:marLeft w:val="0"/>
              <w:marRight w:val="0"/>
              <w:marTop w:val="0"/>
              <w:marBottom w:val="0"/>
              <w:divBdr>
                <w:top w:val="none" w:sz="0" w:space="0" w:color="auto"/>
                <w:left w:val="none" w:sz="0" w:space="0" w:color="auto"/>
                <w:bottom w:val="none" w:sz="0" w:space="0" w:color="auto"/>
                <w:right w:val="none" w:sz="0" w:space="0" w:color="auto"/>
              </w:divBdr>
              <w:divsChild>
                <w:div w:id="933436414">
                  <w:marLeft w:val="0"/>
                  <w:marRight w:val="0"/>
                  <w:marTop w:val="0"/>
                  <w:marBottom w:val="0"/>
                  <w:divBdr>
                    <w:top w:val="none" w:sz="0" w:space="0" w:color="auto"/>
                    <w:left w:val="none" w:sz="0" w:space="0" w:color="auto"/>
                    <w:bottom w:val="none" w:sz="0" w:space="0" w:color="auto"/>
                    <w:right w:val="none" w:sz="0" w:space="0" w:color="auto"/>
                  </w:divBdr>
                  <w:divsChild>
                    <w:div w:id="739593249">
                      <w:marLeft w:val="0"/>
                      <w:marRight w:val="0"/>
                      <w:marTop w:val="0"/>
                      <w:marBottom w:val="0"/>
                      <w:divBdr>
                        <w:top w:val="none" w:sz="0" w:space="0" w:color="auto"/>
                        <w:left w:val="none" w:sz="0" w:space="0" w:color="auto"/>
                        <w:bottom w:val="none" w:sz="0" w:space="0" w:color="auto"/>
                        <w:right w:val="none" w:sz="0" w:space="0" w:color="auto"/>
                      </w:divBdr>
                      <w:divsChild>
                        <w:div w:id="808788342">
                          <w:marLeft w:val="0"/>
                          <w:marRight w:val="0"/>
                          <w:marTop w:val="0"/>
                          <w:marBottom w:val="0"/>
                          <w:divBdr>
                            <w:top w:val="none" w:sz="0" w:space="0" w:color="auto"/>
                            <w:left w:val="none" w:sz="0" w:space="0" w:color="auto"/>
                            <w:bottom w:val="none" w:sz="0" w:space="0" w:color="auto"/>
                            <w:right w:val="none" w:sz="0" w:space="0" w:color="auto"/>
                          </w:divBdr>
                          <w:divsChild>
                            <w:div w:id="1664360248">
                              <w:marLeft w:val="0"/>
                              <w:marRight w:val="0"/>
                              <w:marTop w:val="0"/>
                              <w:marBottom w:val="0"/>
                              <w:divBdr>
                                <w:top w:val="none" w:sz="0" w:space="0" w:color="auto"/>
                                <w:left w:val="none" w:sz="0" w:space="0" w:color="auto"/>
                                <w:bottom w:val="none" w:sz="0" w:space="0" w:color="auto"/>
                                <w:right w:val="none" w:sz="0" w:space="0" w:color="auto"/>
                              </w:divBdr>
                              <w:divsChild>
                                <w:div w:id="866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32685">
      <w:bodyDiv w:val="1"/>
      <w:marLeft w:val="0"/>
      <w:marRight w:val="0"/>
      <w:marTop w:val="0"/>
      <w:marBottom w:val="0"/>
      <w:divBdr>
        <w:top w:val="none" w:sz="0" w:space="0" w:color="auto"/>
        <w:left w:val="none" w:sz="0" w:space="0" w:color="auto"/>
        <w:bottom w:val="none" w:sz="0" w:space="0" w:color="auto"/>
        <w:right w:val="none" w:sz="0" w:space="0" w:color="auto"/>
      </w:divBdr>
    </w:div>
    <w:div w:id="1707825086">
      <w:bodyDiv w:val="1"/>
      <w:marLeft w:val="0"/>
      <w:marRight w:val="0"/>
      <w:marTop w:val="0"/>
      <w:marBottom w:val="0"/>
      <w:divBdr>
        <w:top w:val="none" w:sz="0" w:space="0" w:color="auto"/>
        <w:left w:val="none" w:sz="0" w:space="0" w:color="auto"/>
        <w:bottom w:val="none" w:sz="0" w:space="0" w:color="auto"/>
        <w:right w:val="none" w:sz="0" w:space="0" w:color="auto"/>
      </w:divBdr>
    </w:div>
    <w:div w:id="1711488213">
      <w:bodyDiv w:val="1"/>
      <w:marLeft w:val="0"/>
      <w:marRight w:val="0"/>
      <w:marTop w:val="0"/>
      <w:marBottom w:val="0"/>
      <w:divBdr>
        <w:top w:val="none" w:sz="0" w:space="0" w:color="auto"/>
        <w:left w:val="none" w:sz="0" w:space="0" w:color="auto"/>
        <w:bottom w:val="none" w:sz="0" w:space="0" w:color="auto"/>
        <w:right w:val="none" w:sz="0" w:space="0" w:color="auto"/>
      </w:divBdr>
    </w:div>
    <w:div w:id="1714379153">
      <w:bodyDiv w:val="1"/>
      <w:marLeft w:val="0"/>
      <w:marRight w:val="0"/>
      <w:marTop w:val="0"/>
      <w:marBottom w:val="0"/>
      <w:divBdr>
        <w:top w:val="none" w:sz="0" w:space="0" w:color="auto"/>
        <w:left w:val="none" w:sz="0" w:space="0" w:color="auto"/>
        <w:bottom w:val="none" w:sz="0" w:space="0" w:color="auto"/>
        <w:right w:val="none" w:sz="0" w:space="0" w:color="auto"/>
      </w:divBdr>
    </w:div>
    <w:div w:id="1716393190">
      <w:bodyDiv w:val="1"/>
      <w:marLeft w:val="0"/>
      <w:marRight w:val="0"/>
      <w:marTop w:val="0"/>
      <w:marBottom w:val="0"/>
      <w:divBdr>
        <w:top w:val="none" w:sz="0" w:space="0" w:color="auto"/>
        <w:left w:val="none" w:sz="0" w:space="0" w:color="auto"/>
        <w:bottom w:val="none" w:sz="0" w:space="0" w:color="auto"/>
        <w:right w:val="none" w:sz="0" w:space="0" w:color="auto"/>
      </w:divBdr>
    </w:div>
    <w:div w:id="1717701984">
      <w:bodyDiv w:val="1"/>
      <w:marLeft w:val="0"/>
      <w:marRight w:val="0"/>
      <w:marTop w:val="0"/>
      <w:marBottom w:val="0"/>
      <w:divBdr>
        <w:top w:val="none" w:sz="0" w:space="0" w:color="auto"/>
        <w:left w:val="none" w:sz="0" w:space="0" w:color="auto"/>
        <w:bottom w:val="none" w:sz="0" w:space="0" w:color="auto"/>
        <w:right w:val="none" w:sz="0" w:space="0" w:color="auto"/>
      </w:divBdr>
    </w:div>
    <w:div w:id="1722629863">
      <w:bodyDiv w:val="1"/>
      <w:marLeft w:val="0"/>
      <w:marRight w:val="0"/>
      <w:marTop w:val="0"/>
      <w:marBottom w:val="0"/>
      <w:divBdr>
        <w:top w:val="none" w:sz="0" w:space="0" w:color="auto"/>
        <w:left w:val="none" w:sz="0" w:space="0" w:color="auto"/>
        <w:bottom w:val="none" w:sz="0" w:space="0" w:color="auto"/>
        <w:right w:val="none" w:sz="0" w:space="0" w:color="auto"/>
      </w:divBdr>
    </w:div>
    <w:div w:id="1724409433">
      <w:bodyDiv w:val="1"/>
      <w:marLeft w:val="0"/>
      <w:marRight w:val="0"/>
      <w:marTop w:val="0"/>
      <w:marBottom w:val="0"/>
      <w:divBdr>
        <w:top w:val="none" w:sz="0" w:space="0" w:color="auto"/>
        <w:left w:val="none" w:sz="0" w:space="0" w:color="auto"/>
        <w:bottom w:val="none" w:sz="0" w:space="0" w:color="auto"/>
        <w:right w:val="none" w:sz="0" w:space="0" w:color="auto"/>
      </w:divBdr>
    </w:div>
    <w:div w:id="1726021807">
      <w:bodyDiv w:val="1"/>
      <w:marLeft w:val="0"/>
      <w:marRight w:val="0"/>
      <w:marTop w:val="0"/>
      <w:marBottom w:val="0"/>
      <w:divBdr>
        <w:top w:val="none" w:sz="0" w:space="0" w:color="auto"/>
        <w:left w:val="none" w:sz="0" w:space="0" w:color="auto"/>
        <w:bottom w:val="none" w:sz="0" w:space="0" w:color="auto"/>
        <w:right w:val="none" w:sz="0" w:space="0" w:color="auto"/>
      </w:divBdr>
    </w:div>
    <w:div w:id="1726027041">
      <w:bodyDiv w:val="1"/>
      <w:marLeft w:val="0"/>
      <w:marRight w:val="0"/>
      <w:marTop w:val="0"/>
      <w:marBottom w:val="0"/>
      <w:divBdr>
        <w:top w:val="none" w:sz="0" w:space="0" w:color="auto"/>
        <w:left w:val="none" w:sz="0" w:space="0" w:color="auto"/>
        <w:bottom w:val="none" w:sz="0" w:space="0" w:color="auto"/>
        <w:right w:val="none" w:sz="0" w:space="0" w:color="auto"/>
      </w:divBdr>
    </w:div>
    <w:div w:id="1726174704">
      <w:bodyDiv w:val="1"/>
      <w:marLeft w:val="0"/>
      <w:marRight w:val="0"/>
      <w:marTop w:val="0"/>
      <w:marBottom w:val="0"/>
      <w:divBdr>
        <w:top w:val="none" w:sz="0" w:space="0" w:color="auto"/>
        <w:left w:val="none" w:sz="0" w:space="0" w:color="auto"/>
        <w:bottom w:val="none" w:sz="0" w:space="0" w:color="auto"/>
        <w:right w:val="none" w:sz="0" w:space="0" w:color="auto"/>
      </w:divBdr>
    </w:div>
    <w:div w:id="1729916881">
      <w:bodyDiv w:val="1"/>
      <w:marLeft w:val="0"/>
      <w:marRight w:val="0"/>
      <w:marTop w:val="0"/>
      <w:marBottom w:val="0"/>
      <w:divBdr>
        <w:top w:val="none" w:sz="0" w:space="0" w:color="auto"/>
        <w:left w:val="none" w:sz="0" w:space="0" w:color="auto"/>
        <w:bottom w:val="none" w:sz="0" w:space="0" w:color="auto"/>
        <w:right w:val="none" w:sz="0" w:space="0" w:color="auto"/>
      </w:divBdr>
    </w:div>
    <w:div w:id="1731422418">
      <w:bodyDiv w:val="1"/>
      <w:marLeft w:val="0"/>
      <w:marRight w:val="0"/>
      <w:marTop w:val="0"/>
      <w:marBottom w:val="0"/>
      <w:divBdr>
        <w:top w:val="none" w:sz="0" w:space="0" w:color="auto"/>
        <w:left w:val="none" w:sz="0" w:space="0" w:color="auto"/>
        <w:bottom w:val="none" w:sz="0" w:space="0" w:color="auto"/>
        <w:right w:val="none" w:sz="0" w:space="0" w:color="auto"/>
      </w:divBdr>
    </w:div>
    <w:div w:id="1732003769">
      <w:bodyDiv w:val="1"/>
      <w:marLeft w:val="0"/>
      <w:marRight w:val="0"/>
      <w:marTop w:val="0"/>
      <w:marBottom w:val="0"/>
      <w:divBdr>
        <w:top w:val="none" w:sz="0" w:space="0" w:color="auto"/>
        <w:left w:val="none" w:sz="0" w:space="0" w:color="auto"/>
        <w:bottom w:val="none" w:sz="0" w:space="0" w:color="auto"/>
        <w:right w:val="none" w:sz="0" w:space="0" w:color="auto"/>
      </w:divBdr>
    </w:div>
    <w:div w:id="1733691892">
      <w:bodyDiv w:val="1"/>
      <w:marLeft w:val="0"/>
      <w:marRight w:val="0"/>
      <w:marTop w:val="0"/>
      <w:marBottom w:val="0"/>
      <w:divBdr>
        <w:top w:val="none" w:sz="0" w:space="0" w:color="auto"/>
        <w:left w:val="none" w:sz="0" w:space="0" w:color="auto"/>
        <w:bottom w:val="none" w:sz="0" w:space="0" w:color="auto"/>
        <w:right w:val="none" w:sz="0" w:space="0" w:color="auto"/>
      </w:divBdr>
    </w:div>
    <w:div w:id="1736001900">
      <w:bodyDiv w:val="1"/>
      <w:marLeft w:val="0"/>
      <w:marRight w:val="0"/>
      <w:marTop w:val="0"/>
      <w:marBottom w:val="0"/>
      <w:divBdr>
        <w:top w:val="none" w:sz="0" w:space="0" w:color="auto"/>
        <w:left w:val="none" w:sz="0" w:space="0" w:color="auto"/>
        <w:bottom w:val="none" w:sz="0" w:space="0" w:color="auto"/>
        <w:right w:val="none" w:sz="0" w:space="0" w:color="auto"/>
      </w:divBdr>
    </w:div>
    <w:div w:id="1736202695">
      <w:bodyDiv w:val="1"/>
      <w:marLeft w:val="0"/>
      <w:marRight w:val="0"/>
      <w:marTop w:val="0"/>
      <w:marBottom w:val="0"/>
      <w:divBdr>
        <w:top w:val="none" w:sz="0" w:space="0" w:color="auto"/>
        <w:left w:val="none" w:sz="0" w:space="0" w:color="auto"/>
        <w:bottom w:val="none" w:sz="0" w:space="0" w:color="auto"/>
        <w:right w:val="none" w:sz="0" w:space="0" w:color="auto"/>
      </w:divBdr>
    </w:div>
    <w:div w:id="1736582933">
      <w:bodyDiv w:val="1"/>
      <w:marLeft w:val="0"/>
      <w:marRight w:val="0"/>
      <w:marTop w:val="0"/>
      <w:marBottom w:val="0"/>
      <w:divBdr>
        <w:top w:val="none" w:sz="0" w:space="0" w:color="auto"/>
        <w:left w:val="none" w:sz="0" w:space="0" w:color="auto"/>
        <w:bottom w:val="none" w:sz="0" w:space="0" w:color="auto"/>
        <w:right w:val="none" w:sz="0" w:space="0" w:color="auto"/>
      </w:divBdr>
    </w:div>
    <w:div w:id="1742479006">
      <w:bodyDiv w:val="1"/>
      <w:marLeft w:val="0"/>
      <w:marRight w:val="0"/>
      <w:marTop w:val="0"/>
      <w:marBottom w:val="0"/>
      <w:divBdr>
        <w:top w:val="none" w:sz="0" w:space="0" w:color="auto"/>
        <w:left w:val="none" w:sz="0" w:space="0" w:color="auto"/>
        <w:bottom w:val="none" w:sz="0" w:space="0" w:color="auto"/>
        <w:right w:val="none" w:sz="0" w:space="0" w:color="auto"/>
      </w:divBdr>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
    <w:div w:id="1752852581">
      <w:bodyDiv w:val="1"/>
      <w:marLeft w:val="0"/>
      <w:marRight w:val="0"/>
      <w:marTop w:val="0"/>
      <w:marBottom w:val="0"/>
      <w:divBdr>
        <w:top w:val="none" w:sz="0" w:space="0" w:color="auto"/>
        <w:left w:val="none" w:sz="0" w:space="0" w:color="auto"/>
        <w:bottom w:val="none" w:sz="0" w:space="0" w:color="auto"/>
        <w:right w:val="none" w:sz="0" w:space="0" w:color="auto"/>
      </w:divBdr>
    </w:div>
    <w:div w:id="1753621581">
      <w:bodyDiv w:val="1"/>
      <w:marLeft w:val="0"/>
      <w:marRight w:val="0"/>
      <w:marTop w:val="0"/>
      <w:marBottom w:val="0"/>
      <w:divBdr>
        <w:top w:val="none" w:sz="0" w:space="0" w:color="auto"/>
        <w:left w:val="none" w:sz="0" w:space="0" w:color="auto"/>
        <w:bottom w:val="none" w:sz="0" w:space="0" w:color="auto"/>
        <w:right w:val="none" w:sz="0" w:space="0" w:color="auto"/>
      </w:divBdr>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623304">
      <w:bodyDiv w:val="1"/>
      <w:marLeft w:val="0"/>
      <w:marRight w:val="0"/>
      <w:marTop w:val="0"/>
      <w:marBottom w:val="0"/>
      <w:divBdr>
        <w:top w:val="none" w:sz="0" w:space="0" w:color="auto"/>
        <w:left w:val="none" w:sz="0" w:space="0" w:color="auto"/>
        <w:bottom w:val="none" w:sz="0" w:space="0" w:color="auto"/>
        <w:right w:val="none" w:sz="0" w:space="0" w:color="auto"/>
      </w:divBdr>
    </w:div>
    <w:div w:id="1755928490">
      <w:bodyDiv w:val="1"/>
      <w:marLeft w:val="0"/>
      <w:marRight w:val="0"/>
      <w:marTop w:val="0"/>
      <w:marBottom w:val="0"/>
      <w:divBdr>
        <w:top w:val="none" w:sz="0" w:space="0" w:color="auto"/>
        <w:left w:val="none" w:sz="0" w:space="0" w:color="auto"/>
        <w:bottom w:val="none" w:sz="0" w:space="0" w:color="auto"/>
        <w:right w:val="none" w:sz="0" w:space="0" w:color="auto"/>
      </w:divBdr>
    </w:div>
    <w:div w:id="1758359024">
      <w:bodyDiv w:val="1"/>
      <w:marLeft w:val="0"/>
      <w:marRight w:val="0"/>
      <w:marTop w:val="0"/>
      <w:marBottom w:val="0"/>
      <w:divBdr>
        <w:top w:val="none" w:sz="0" w:space="0" w:color="auto"/>
        <w:left w:val="none" w:sz="0" w:space="0" w:color="auto"/>
        <w:bottom w:val="none" w:sz="0" w:space="0" w:color="auto"/>
        <w:right w:val="none" w:sz="0" w:space="0" w:color="auto"/>
      </w:divBdr>
    </w:div>
    <w:div w:id="1763723636">
      <w:bodyDiv w:val="1"/>
      <w:marLeft w:val="0"/>
      <w:marRight w:val="0"/>
      <w:marTop w:val="0"/>
      <w:marBottom w:val="0"/>
      <w:divBdr>
        <w:top w:val="none" w:sz="0" w:space="0" w:color="auto"/>
        <w:left w:val="none" w:sz="0" w:space="0" w:color="auto"/>
        <w:bottom w:val="none" w:sz="0" w:space="0" w:color="auto"/>
        <w:right w:val="none" w:sz="0" w:space="0" w:color="auto"/>
      </w:divBdr>
    </w:div>
    <w:div w:id="1765834002">
      <w:bodyDiv w:val="1"/>
      <w:marLeft w:val="0"/>
      <w:marRight w:val="0"/>
      <w:marTop w:val="0"/>
      <w:marBottom w:val="0"/>
      <w:divBdr>
        <w:top w:val="none" w:sz="0" w:space="0" w:color="auto"/>
        <w:left w:val="none" w:sz="0" w:space="0" w:color="auto"/>
        <w:bottom w:val="none" w:sz="0" w:space="0" w:color="auto"/>
        <w:right w:val="none" w:sz="0" w:space="0" w:color="auto"/>
      </w:divBdr>
    </w:div>
    <w:div w:id="1773282694">
      <w:bodyDiv w:val="1"/>
      <w:marLeft w:val="0"/>
      <w:marRight w:val="0"/>
      <w:marTop w:val="0"/>
      <w:marBottom w:val="0"/>
      <w:divBdr>
        <w:top w:val="none" w:sz="0" w:space="0" w:color="auto"/>
        <w:left w:val="none" w:sz="0" w:space="0" w:color="auto"/>
        <w:bottom w:val="none" w:sz="0" w:space="0" w:color="auto"/>
        <w:right w:val="none" w:sz="0" w:space="0" w:color="auto"/>
      </w:divBdr>
    </w:div>
    <w:div w:id="1776897183">
      <w:bodyDiv w:val="1"/>
      <w:marLeft w:val="0"/>
      <w:marRight w:val="0"/>
      <w:marTop w:val="0"/>
      <w:marBottom w:val="0"/>
      <w:divBdr>
        <w:top w:val="none" w:sz="0" w:space="0" w:color="auto"/>
        <w:left w:val="none" w:sz="0" w:space="0" w:color="auto"/>
        <w:bottom w:val="none" w:sz="0" w:space="0" w:color="auto"/>
        <w:right w:val="none" w:sz="0" w:space="0" w:color="auto"/>
      </w:divBdr>
    </w:div>
    <w:div w:id="1780878341">
      <w:bodyDiv w:val="1"/>
      <w:marLeft w:val="0"/>
      <w:marRight w:val="0"/>
      <w:marTop w:val="0"/>
      <w:marBottom w:val="0"/>
      <w:divBdr>
        <w:top w:val="none" w:sz="0" w:space="0" w:color="auto"/>
        <w:left w:val="none" w:sz="0" w:space="0" w:color="auto"/>
        <w:bottom w:val="none" w:sz="0" w:space="0" w:color="auto"/>
        <w:right w:val="none" w:sz="0" w:space="0" w:color="auto"/>
      </w:divBdr>
    </w:div>
    <w:div w:id="1786731008">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788235899">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8">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56808104">
                  <w:marLeft w:val="0"/>
                  <w:marRight w:val="0"/>
                  <w:marTop w:val="0"/>
                  <w:marBottom w:val="0"/>
                  <w:divBdr>
                    <w:top w:val="none" w:sz="0" w:space="0" w:color="auto"/>
                    <w:left w:val="none" w:sz="0" w:space="0" w:color="auto"/>
                    <w:bottom w:val="none" w:sz="0" w:space="0" w:color="auto"/>
                    <w:right w:val="none" w:sz="0" w:space="0" w:color="auto"/>
                  </w:divBdr>
                  <w:divsChild>
                    <w:div w:id="8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808">
      <w:bodyDiv w:val="1"/>
      <w:marLeft w:val="0"/>
      <w:marRight w:val="0"/>
      <w:marTop w:val="0"/>
      <w:marBottom w:val="0"/>
      <w:divBdr>
        <w:top w:val="none" w:sz="0" w:space="0" w:color="auto"/>
        <w:left w:val="none" w:sz="0" w:space="0" w:color="auto"/>
        <w:bottom w:val="none" w:sz="0" w:space="0" w:color="auto"/>
        <w:right w:val="none" w:sz="0" w:space="0" w:color="auto"/>
      </w:divBdr>
    </w:div>
    <w:div w:id="1790666295">
      <w:bodyDiv w:val="1"/>
      <w:marLeft w:val="0"/>
      <w:marRight w:val="0"/>
      <w:marTop w:val="0"/>
      <w:marBottom w:val="0"/>
      <w:divBdr>
        <w:top w:val="none" w:sz="0" w:space="0" w:color="auto"/>
        <w:left w:val="none" w:sz="0" w:space="0" w:color="auto"/>
        <w:bottom w:val="none" w:sz="0" w:space="0" w:color="auto"/>
        <w:right w:val="none" w:sz="0" w:space="0" w:color="auto"/>
      </w:divBdr>
    </w:div>
    <w:div w:id="1796294049">
      <w:bodyDiv w:val="1"/>
      <w:marLeft w:val="0"/>
      <w:marRight w:val="0"/>
      <w:marTop w:val="0"/>
      <w:marBottom w:val="0"/>
      <w:divBdr>
        <w:top w:val="none" w:sz="0" w:space="0" w:color="auto"/>
        <w:left w:val="none" w:sz="0" w:space="0" w:color="auto"/>
        <w:bottom w:val="none" w:sz="0" w:space="0" w:color="auto"/>
        <w:right w:val="none" w:sz="0" w:space="0" w:color="auto"/>
      </w:divBdr>
    </w:div>
    <w:div w:id="1802071924">
      <w:bodyDiv w:val="1"/>
      <w:marLeft w:val="0"/>
      <w:marRight w:val="0"/>
      <w:marTop w:val="0"/>
      <w:marBottom w:val="0"/>
      <w:divBdr>
        <w:top w:val="none" w:sz="0" w:space="0" w:color="auto"/>
        <w:left w:val="none" w:sz="0" w:space="0" w:color="auto"/>
        <w:bottom w:val="none" w:sz="0" w:space="0" w:color="auto"/>
        <w:right w:val="none" w:sz="0" w:space="0" w:color="auto"/>
      </w:divBdr>
    </w:div>
    <w:div w:id="1803230418">
      <w:bodyDiv w:val="1"/>
      <w:marLeft w:val="0"/>
      <w:marRight w:val="0"/>
      <w:marTop w:val="0"/>
      <w:marBottom w:val="0"/>
      <w:divBdr>
        <w:top w:val="none" w:sz="0" w:space="0" w:color="auto"/>
        <w:left w:val="none" w:sz="0" w:space="0" w:color="auto"/>
        <w:bottom w:val="none" w:sz="0" w:space="0" w:color="auto"/>
        <w:right w:val="none" w:sz="0" w:space="0" w:color="auto"/>
      </w:divBdr>
    </w:div>
    <w:div w:id="1803571226">
      <w:bodyDiv w:val="1"/>
      <w:marLeft w:val="0"/>
      <w:marRight w:val="0"/>
      <w:marTop w:val="0"/>
      <w:marBottom w:val="0"/>
      <w:divBdr>
        <w:top w:val="none" w:sz="0" w:space="0" w:color="auto"/>
        <w:left w:val="none" w:sz="0" w:space="0" w:color="auto"/>
        <w:bottom w:val="none" w:sz="0" w:space="0" w:color="auto"/>
        <w:right w:val="none" w:sz="0" w:space="0" w:color="auto"/>
      </w:divBdr>
    </w:div>
    <w:div w:id="1804158702">
      <w:bodyDiv w:val="1"/>
      <w:marLeft w:val="0"/>
      <w:marRight w:val="0"/>
      <w:marTop w:val="0"/>
      <w:marBottom w:val="0"/>
      <w:divBdr>
        <w:top w:val="none" w:sz="0" w:space="0" w:color="auto"/>
        <w:left w:val="none" w:sz="0" w:space="0" w:color="auto"/>
        <w:bottom w:val="none" w:sz="0" w:space="0" w:color="auto"/>
        <w:right w:val="none" w:sz="0" w:space="0" w:color="auto"/>
      </w:divBdr>
      <w:divsChild>
        <w:div w:id="46033954">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716809108">
          <w:marLeft w:val="0"/>
          <w:marRight w:val="0"/>
          <w:marTop w:val="0"/>
          <w:marBottom w:val="0"/>
          <w:divBdr>
            <w:top w:val="none" w:sz="0" w:space="0" w:color="auto"/>
            <w:left w:val="none" w:sz="0" w:space="0" w:color="auto"/>
            <w:bottom w:val="none" w:sz="0" w:space="0" w:color="auto"/>
            <w:right w:val="none" w:sz="0" w:space="0" w:color="auto"/>
          </w:divBdr>
        </w:div>
        <w:div w:id="1915629546">
          <w:marLeft w:val="0"/>
          <w:marRight w:val="0"/>
          <w:marTop w:val="0"/>
          <w:marBottom w:val="0"/>
          <w:divBdr>
            <w:top w:val="none" w:sz="0" w:space="0" w:color="auto"/>
            <w:left w:val="none" w:sz="0" w:space="0" w:color="auto"/>
            <w:bottom w:val="none" w:sz="0" w:space="0" w:color="auto"/>
            <w:right w:val="none" w:sz="0" w:space="0" w:color="auto"/>
          </w:divBdr>
        </w:div>
      </w:divsChild>
    </w:div>
    <w:div w:id="1804956326">
      <w:bodyDiv w:val="1"/>
      <w:marLeft w:val="0"/>
      <w:marRight w:val="0"/>
      <w:marTop w:val="0"/>
      <w:marBottom w:val="0"/>
      <w:divBdr>
        <w:top w:val="none" w:sz="0" w:space="0" w:color="auto"/>
        <w:left w:val="none" w:sz="0" w:space="0" w:color="auto"/>
        <w:bottom w:val="none" w:sz="0" w:space="0" w:color="auto"/>
        <w:right w:val="none" w:sz="0" w:space="0" w:color="auto"/>
      </w:divBdr>
    </w:div>
    <w:div w:id="1805922360">
      <w:bodyDiv w:val="1"/>
      <w:marLeft w:val="0"/>
      <w:marRight w:val="0"/>
      <w:marTop w:val="0"/>
      <w:marBottom w:val="0"/>
      <w:divBdr>
        <w:top w:val="none" w:sz="0" w:space="0" w:color="auto"/>
        <w:left w:val="none" w:sz="0" w:space="0" w:color="auto"/>
        <w:bottom w:val="none" w:sz="0" w:space="0" w:color="auto"/>
        <w:right w:val="none" w:sz="0" w:space="0" w:color="auto"/>
      </w:divBdr>
      <w:divsChild>
        <w:div w:id="519709241">
          <w:marLeft w:val="0"/>
          <w:marRight w:val="0"/>
          <w:marTop w:val="0"/>
          <w:marBottom w:val="0"/>
          <w:divBdr>
            <w:top w:val="none" w:sz="0" w:space="0" w:color="auto"/>
            <w:left w:val="none" w:sz="0" w:space="0" w:color="auto"/>
            <w:bottom w:val="none" w:sz="0" w:space="0" w:color="auto"/>
            <w:right w:val="none" w:sz="0" w:space="0" w:color="auto"/>
          </w:divBdr>
        </w:div>
      </w:divsChild>
    </w:div>
    <w:div w:id="1811021847">
      <w:bodyDiv w:val="1"/>
      <w:marLeft w:val="0"/>
      <w:marRight w:val="0"/>
      <w:marTop w:val="0"/>
      <w:marBottom w:val="0"/>
      <w:divBdr>
        <w:top w:val="none" w:sz="0" w:space="0" w:color="auto"/>
        <w:left w:val="none" w:sz="0" w:space="0" w:color="auto"/>
        <w:bottom w:val="none" w:sz="0" w:space="0" w:color="auto"/>
        <w:right w:val="none" w:sz="0" w:space="0" w:color="auto"/>
      </w:divBdr>
    </w:div>
    <w:div w:id="1811361819">
      <w:bodyDiv w:val="1"/>
      <w:marLeft w:val="0"/>
      <w:marRight w:val="0"/>
      <w:marTop w:val="0"/>
      <w:marBottom w:val="0"/>
      <w:divBdr>
        <w:top w:val="none" w:sz="0" w:space="0" w:color="auto"/>
        <w:left w:val="none" w:sz="0" w:space="0" w:color="auto"/>
        <w:bottom w:val="none" w:sz="0" w:space="0" w:color="auto"/>
        <w:right w:val="none" w:sz="0" w:space="0" w:color="auto"/>
      </w:divBdr>
    </w:div>
    <w:div w:id="1812012956">
      <w:bodyDiv w:val="1"/>
      <w:marLeft w:val="0"/>
      <w:marRight w:val="0"/>
      <w:marTop w:val="0"/>
      <w:marBottom w:val="0"/>
      <w:divBdr>
        <w:top w:val="none" w:sz="0" w:space="0" w:color="auto"/>
        <w:left w:val="none" w:sz="0" w:space="0" w:color="auto"/>
        <w:bottom w:val="none" w:sz="0" w:space="0" w:color="auto"/>
        <w:right w:val="none" w:sz="0" w:space="0" w:color="auto"/>
      </w:divBdr>
    </w:div>
    <w:div w:id="1814253416">
      <w:bodyDiv w:val="1"/>
      <w:marLeft w:val="0"/>
      <w:marRight w:val="0"/>
      <w:marTop w:val="0"/>
      <w:marBottom w:val="0"/>
      <w:divBdr>
        <w:top w:val="none" w:sz="0" w:space="0" w:color="auto"/>
        <w:left w:val="none" w:sz="0" w:space="0" w:color="auto"/>
        <w:bottom w:val="none" w:sz="0" w:space="0" w:color="auto"/>
        <w:right w:val="none" w:sz="0" w:space="0" w:color="auto"/>
      </w:divBdr>
    </w:div>
    <w:div w:id="1814447564">
      <w:bodyDiv w:val="1"/>
      <w:marLeft w:val="0"/>
      <w:marRight w:val="0"/>
      <w:marTop w:val="0"/>
      <w:marBottom w:val="0"/>
      <w:divBdr>
        <w:top w:val="none" w:sz="0" w:space="0" w:color="auto"/>
        <w:left w:val="none" w:sz="0" w:space="0" w:color="auto"/>
        <w:bottom w:val="none" w:sz="0" w:space="0" w:color="auto"/>
        <w:right w:val="none" w:sz="0" w:space="0" w:color="auto"/>
      </w:divBdr>
    </w:div>
    <w:div w:id="1817186265">
      <w:bodyDiv w:val="1"/>
      <w:marLeft w:val="0"/>
      <w:marRight w:val="0"/>
      <w:marTop w:val="0"/>
      <w:marBottom w:val="0"/>
      <w:divBdr>
        <w:top w:val="none" w:sz="0" w:space="0" w:color="auto"/>
        <w:left w:val="none" w:sz="0" w:space="0" w:color="auto"/>
        <w:bottom w:val="none" w:sz="0" w:space="0" w:color="auto"/>
        <w:right w:val="none" w:sz="0" w:space="0" w:color="auto"/>
      </w:divBdr>
    </w:div>
    <w:div w:id="1820262718">
      <w:bodyDiv w:val="1"/>
      <w:marLeft w:val="0"/>
      <w:marRight w:val="0"/>
      <w:marTop w:val="0"/>
      <w:marBottom w:val="0"/>
      <w:divBdr>
        <w:top w:val="none" w:sz="0" w:space="0" w:color="auto"/>
        <w:left w:val="none" w:sz="0" w:space="0" w:color="auto"/>
        <w:bottom w:val="none" w:sz="0" w:space="0" w:color="auto"/>
        <w:right w:val="none" w:sz="0" w:space="0" w:color="auto"/>
      </w:divBdr>
      <w:divsChild>
        <w:div w:id="1414745346">
          <w:marLeft w:val="0"/>
          <w:marRight w:val="0"/>
          <w:marTop w:val="0"/>
          <w:marBottom w:val="0"/>
          <w:divBdr>
            <w:top w:val="none" w:sz="0" w:space="0" w:color="auto"/>
            <w:left w:val="none" w:sz="0" w:space="0" w:color="auto"/>
            <w:bottom w:val="none" w:sz="0" w:space="0" w:color="auto"/>
            <w:right w:val="none" w:sz="0" w:space="0" w:color="auto"/>
          </w:divBdr>
          <w:divsChild>
            <w:div w:id="1077433432">
              <w:marLeft w:val="0"/>
              <w:marRight w:val="0"/>
              <w:marTop w:val="0"/>
              <w:marBottom w:val="0"/>
              <w:divBdr>
                <w:top w:val="none" w:sz="0" w:space="0" w:color="auto"/>
                <w:left w:val="none" w:sz="0" w:space="0" w:color="auto"/>
                <w:bottom w:val="none" w:sz="0" w:space="0" w:color="auto"/>
                <w:right w:val="none" w:sz="0" w:space="0" w:color="auto"/>
              </w:divBdr>
              <w:divsChild>
                <w:div w:id="1773743402">
                  <w:marLeft w:val="0"/>
                  <w:marRight w:val="0"/>
                  <w:marTop w:val="0"/>
                  <w:marBottom w:val="0"/>
                  <w:divBdr>
                    <w:top w:val="none" w:sz="0" w:space="0" w:color="auto"/>
                    <w:left w:val="none" w:sz="0" w:space="0" w:color="auto"/>
                    <w:bottom w:val="none" w:sz="0" w:space="0" w:color="auto"/>
                    <w:right w:val="none" w:sz="0" w:space="0" w:color="auto"/>
                  </w:divBdr>
                  <w:divsChild>
                    <w:div w:id="497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5084">
      <w:bodyDiv w:val="1"/>
      <w:marLeft w:val="0"/>
      <w:marRight w:val="0"/>
      <w:marTop w:val="0"/>
      <w:marBottom w:val="0"/>
      <w:divBdr>
        <w:top w:val="none" w:sz="0" w:space="0" w:color="auto"/>
        <w:left w:val="none" w:sz="0" w:space="0" w:color="auto"/>
        <w:bottom w:val="none" w:sz="0" w:space="0" w:color="auto"/>
        <w:right w:val="none" w:sz="0" w:space="0" w:color="auto"/>
      </w:divBdr>
    </w:div>
    <w:div w:id="1822457109">
      <w:bodyDiv w:val="1"/>
      <w:marLeft w:val="0"/>
      <w:marRight w:val="0"/>
      <w:marTop w:val="0"/>
      <w:marBottom w:val="0"/>
      <w:divBdr>
        <w:top w:val="none" w:sz="0" w:space="0" w:color="auto"/>
        <w:left w:val="none" w:sz="0" w:space="0" w:color="auto"/>
        <w:bottom w:val="none" w:sz="0" w:space="0" w:color="auto"/>
        <w:right w:val="none" w:sz="0" w:space="0" w:color="auto"/>
      </w:divBdr>
      <w:divsChild>
        <w:div w:id="2076583858">
          <w:marLeft w:val="0"/>
          <w:marRight w:val="0"/>
          <w:marTop w:val="0"/>
          <w:marBottom w:val="0"/>
          <w:divBdr>
            <w:top w:val="none" w:sz="0" w:space="0" w:color="auto"/>
            <w:left w:val="none" w:sz="0" w:space="0" w:color="auto"/>
            <w:bottom w:val="none" w:sz="0" w:space="0" w:color="auto"/>
            <w:right w:val="none" w:sz="0" w:space="0" w:color="auto"/>
          </w:divBdr>
          <w:divsChild>
            <w:div w:id="1431468207">
              <w:marLeft w:val="0"/>
              <w:marRight w:val="0"/>
              <w:marTop w:val="0"/>
              <w:marBottom w:val="0"/>
              <w:divBdr>
                <w:top w:val="none" w:sz="0" w:space="0" w:color="auto"/>
                <w:left w:val="none" w:sz="0" w:space="0" w:color="auto"/>
                <w:bottom w:val="none" w:sz="0" w:space="0" w:color="auto"/>
                <w:right w:val="none" w:sz="0" w:space="0" w:color="auto"/>
              </w:divBdr>
              <w:divsChild>
                <w:div w:id="1553268855">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sChild>
                        <w:div w:id="1854612615">
                          <w:marLeft w:val="0"/>
                          <w:marRight w:val="0"/>
                          <w:marTop w:val="0"/>
                          <w:marBottom w:val="0"/>
                          <w:divBdr>
                            <w:top w:val="none" w:sz="0" w:space="0" w:color="auto"/>
                            <w:left w:val="none" w:sz="0" w:space="0" w:color="auto"/>
                            <w:bottom w:val="none" w:sz="0" w:space="0" w:color="auto"/>
                            <w:right w:val="none" w:sz="0" w:space="0" w:color="auto"/>
                          </w:divBdr>
                          <w:divsChild>
                            <w:div w:id="1846242284">
                              <w:marLeft w:val="0"/>
                              <w:marRight w:val="0"/>
                              <w:marTop w:val="0"/>
                              <w:marBottom w:val="0"/>
                              <w:divBdr>
                                <w:top w:val="none" w:sz="0" w:space="0" w:color="auto"/>
                                <w:left w:val="none" w:sz="0" w:space="0" w:color="auto"/>
                                <w:bottom w:val="none" w:sz="0" w:space="0" w:color="auto"/>
                                <w:right w:val="none" w:sz="0" w:space="0" w:color="auto"/>
                              </w:divBdr>
                              <w:divsChild>
                                <w:div w:id="998532566">
                                  <w:marLeft w:val="0"/>
                                  <w:marRight w:val="0"/>
                                  <w:marTop w:val="0"/>
                                  <w:marBottom w:val="0"/>
                                  <w:divBdr>
                                    <w:top w:val="none" w:sz="0" w:space="0" w:color="auto"/>
                                    <w:left w:val="none" w:sz="0" w:space="0" w:color="auto"/>
                                    <w:bottom w:val="none" w:sz="0" w:space="0" w:color="auto"/>
                                    <w:right w:val="none" w:sz="0" w:space="0" w:color="auto"/>
                                  </w:divBdr>
                                  <w:divsChild>
                                    <w:div w:id="757360879">
                                      <w:marLeft w:val="0"/>
                                      <w:marRight w:val="0"/>
                                      <w:marTop w:val="0"/>
                                      <w:marBottom w:val="0"/>
                                      <w:divBdr>
                                        <w:top w:val="none" w:sz="0" w:space="0" w:color="auto"/>
                                        <w:left w:val="none" w:sz="0" w:space="0" w:color="auto"/>
                                        <w:bottom w:val="none" w:sz="0" w:space="0" w:color="auto"/>
                                        <w:right w:val="none" w:sz="0" w:space="0" w:color="auto"/>
                                      </w:divBdr>
                                      <w:divsChild>
                                        <w:div w:id="627786905">
                                          <w:marLeft w:val="0"/>
                                          <w:marRight w:val="0"/>
                                          <w:marTop w:val="0"/>
                                          <w:marBottom w:val="0"/>
                                          <w:divBdr>
                                            <w:top w:val="none" w:sz="0" w:space="0" w:color="auto"/>
                                            <w:left w:val="none" w:sz="0" w:space="0" w:color="auto"/>
                                            <w:bottom w:val="none" w:sz="0" w:space="0" w:color="auto"/>
                                            <w:right w:val="none" w:sz="0" w:space="0" w:color="auto"/>
                                          </w:divBdr>
                                          <w:divsChild>
                                            <w:div w:id="1232547991">
                                              <w:marLeft w:val="0"/>
                                              <w:marRight w:val="0"/>
                                              <w:marTop w:val="0"/>
                                              <w:marBottom w:val="0"/>
                                              <w:divBdr>
                                                <w:top w:val="none" w:sz="0" w:space="0" w:color="auto"/>
                                                <w:left w:val="none" w:sz="0" w:space="0" w:color="auto"/>
                                                <w:bottom w:val="none" w:sz="0" w:space="0" w:color="auto"/>
                                                <w:right w:val="none" w:sz="0" w:space="0" w:color="auto"/>
                                              </w:divBdr>
                                              <w:divsChild>
                                                <w:div w:id="937177747">
                                                  <w:marLeft w:val="0"/>
                                                  <w:marRight w:val="0"/>
                                                  <w:marTop w:val="0"/>
                                                  <w:marBottom w:val="0"/>
                                                  <w:divBdr>
                                                    <w:top w:val="none" w:sz="0" w:space="0" w:color="auto"/>
                                                    <w:left w:val="none" w:sz="0" w:space="0" w:color="auto"/>
                                                    <w:bottom w:val="none" w:sz="0" w:space="0" w:color="auto"/>
                                                    <w:right w:val="none" w:sz="0" w:space="0" w:color="auto"/>
                                                  </w:divBdr>
                                                  <w:divsChild>
                                                    <w:div w:id="1553224061">
                                                      <w:marLeft w:val="0"/>
                                                      <w:marRight w:val="0"/>
                                                      <w:marTop w:val="0"/>
                                                      <w:marBottom w:val="0"/>
                                                      <w:divBdr>
                                                        <w:top w:val="none" w:sz="0" w:space="0" w:color="auto"/>
                                                        <w:left w:val="none" w:sz="0" w:space="0" w:color="auto"/>
                                                        <w:bottom w:val="none" w:sz="0" w:space="0" w:color="auto"/>
                                                        <w:right w:val="none" w:sz="0" w:space="0" w:color="auto"/>
                                                      </w:divBdr>
                                                      <w:divsChild>
                                                        <w:div w:id="1299723340">
                                                          <w:marLeft w:val="0"/>
                                                          <w:marRight w:val="0"/>
                                                          <w:marTop w:val="0"/>
                                                          <w:marBottom w:val="0"/>
                                                          <w:divBdr>
                                                            <w:top w:val="none" w:sz="0" w:space="0" w:color="auto"/>
                                                            <w:left w:val="none" w:sz="0" w:space="0" w:color="auto"/>
                                                            <w:bottom w:val="none" w:sz="0" w:space="0" w:color="auto"/>
                                                            <w:right w:val="none" w:sz="0" w:space="0" w:color="auto"/>
                                                          </w:divBdr>
                                                          <w:divsChild>
                                                            <w:div w:id="274411355">
                                                              <w:marLeft w:val="0"/>
                                                              <w:marRight w:val="0"/>
                                                              <w:marTop w:val="0"/>
                                                              <w:marBottom w:val="0"/>
                                                              <w:divBdr>
                                                                <w:top w:val="none" w:sz="0" w:space="0" w:color="auto"/>
                                                                <w:left w:val="none" w:sz="0" w:space="0" w:color="auto"/>
                                                                <w:bottom w:val="none" w:sz="0" w:space="0" w:color="auto"/>
                                                                <w:right w:val="none" w:sz="0" w:space="0" w:color="auto"/>
                                                              </w:divBdr>
                                                              <w:divsChild>
                                                                <w:div w:id="1772622022">
                                                                  <w:marLeft w:val="0"/>
                                                                  <w:marRight w:val="0"/>
                                                                  <w:marTop w:val="0"/>
                                                                  <w:marBottom w:val="0"/>
                                                                  <w:divBdr>
                                                                    <w:top w:val="none" w:sz="0" w:space="0" w:color="auto"/>
                                                                    <w:left w:val="none" w:sz="0" w:space="0" w:color="auto"/>
                                                                    <w:bottom w:val="none" w:sz="0" w:space="0" w:color="auto"/>
                                                                    <w:right w:val="none" w:sz="0" w:space="0" w:color="auto"/>
                                                                  </w:divBdr>
                                                                  <w:divsChild>
                                                                    <w:div w:id="1206989503">
                                                                      <w:marLeft w:val="0"/>
                                                                      <w:marRight w:val="0"/>
                                                                      <w:marTop w:val="0"/>
                                                                      <w:marBottom w:val="0"/>
                                                                      <w:divBdr>
                                                                        <w:top w:val="none" w:sz="0" w:space="0" w:color="auto"/>
                                                                        <w:left w:val="none" w:sz="0" w:space="0" w:color="auto"/>
                                                                        <w:bottom w:val="none" w:sz="0" w:space="0" w:color="auto"/>
                                                                        <w:right w:val="none" w:sz="0" w:space="0" w:color="auto"/>
                                                                      </w:divBdr>
                                                                      <w:divsChild>
                                                                        <w:div w:id="1633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2127192944">
          <w:marLeft w:val="0"/>
          <w:marRight w:val="0"/>
          <w:marTop w:val="0"/>
          <w:marBottom w:val="0"/>
          <w:divBdr>
            <w:top w:val="none" w:sz="0" w:space="0" w:color="auto"/>
            <w:left w:val="none" w:sz="0" w:space="0" w:color="auto"/>
            <w:bottom w:val="none" w:sz="0" w:space="0" w:color="auto"/>
            <w:right w:val="none" w:sz="0" w:space="0" w:color="auto"/>
          </w:divBdr>
        </w:div>
      </w:divsChild>
    </w:div>
    <w:div w:id="1823304996">
      <w:bodyDiv w:val="1"/>
      <w:marLeft w:val="0"/>
      <w:marRight w:val="0"/>
      <w:marTop w:val="0"/>
      <w:marBottom w:val="0"/>
      <w:divBdr>
        <w:top w:val="none" w:sz="0" w:space="0" w:color="auto"/>
        <w:left w:val="none" w:sz="0" w:space="0" w:color="auto"/>
        <w:bottom w:val="none" w:sz="0" w:space="0" w:color="auto"/>
        <w:right w:val="none" w:sz="0" w:space="0" w:color="auto"/>
      </w:divBdr>
    </w:div>
    <w:div w:id="1823422312">
      <w:bodyDiv w:val="1"/>
      <w:marLeft w:val="0"/>
      <w:marRight w:val="0"/>
      <w:marTop w:val="0"/>
      <w:marBottom w:val="0"/>
      <w:divBdr>
        <w:top w:val="none" w:sz="0" w:space="0" w:color="auto"/>
        <w:left w:val="none" w:sz="0" w:space="0" w:color="auto"/>
        <w:bottom w:val="none" w:sz="0" w:space="0" w:color="auto"/>
        <w:right w:val="none" w:sz="0" w:space="0" w:color="auto"/>
      </w:divBdr>
      <w:divsChild>
        <w:div w:id="177216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5446">
              <w:marLeft w:val="0"/>
              <w:marRight w:val="0"/>
              <w:marTop w:val="0"/>
              <w:marBottom w:val="0"/>
              <w:divBdr>
                <w:top w:val="none" w:sz="0" w:space="0" w:color="auto"/>
                <w:left w:val="none" w:sz="0" w:space="0" w:color="auto"/>
                <w:bottom w:val="none" w:sz="0" w:space="0" w:color="auto"/>
                <w:right w:val="none" w:sz="0" w:space="0" w:color="auto"/>
              </w:divBdr>
              <w:divsChild>
                <w:div w:id="1865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9486">
      <w:bodyDiv w:val="1"/>
      <w:marLeft w:val="0"/>
      <w:marRight w:val="0"/>
      <w:marTop w:val="0"/>
      <w:marBottom w:val="0"/>
      <w:divBdr>
        <w:top w:val="none" w:sz="0" w:space="0" w:color="auto"/>
        <w:left w:val="none" w:sz="0" w:space="0" w:color="auto"/>
        <w:bottom w:val="none" w:sz="0" w:space="0" w:color="auto"/>
        <w:right w:val="none" w:sz="0" w:space="0" w:color="auto"/>
      </w:divBdr>
      <w:divsChild>
        <w:div w:id="3746646">
          <w:marLeft w:val="0"/>
          <w:marRight w:val="0"/>
          <w:marTop w:val="0"/>
          <w:marBottom w:val="0"/>
          <w:divBdr>
            <w:top w:val="none" w:sz="0" w:space="0" w:color="auto"/>
            <w:left w:val="none" w:sz="0" w:space="0" w:color="auto"/>
            <w:bottom w:val="none" w:sz="0" w:space="0" w:color="auto"/>
            <w:right w:val="none" w:sz="0" w:space="0" w:color="auto"/>
          </w:divBdr>
        </w:div>
      </w:divsChild>
    </w:div>
    <w:div w:id="1829445729">
      <w:bodyDiv w:val="1"/>
      <w:marLeft w:val="0"/>
      <w:marRight w:val="0"/>
      <w:marTop w:val="0"/>
      <w:marBottom w:val="0"/>
      <w:divBdr>
        <w:top w:val="none" w:sz="0" w:space="0" w:color="auto"/>
        <w:left w:val="none" w:sz="0" w:space="0" w:color="auto"/>
        <w:bottom w:val="none" w:sz="0" w:space="0" w:color="auto"/>
        <w:right w:val="none" w:sz="0" w:space="0" w:color="auto"/>
      </w:divBdr>
    </w:div>
    <w:div w:id="1834568314">
      <w:bodyDiv w:val="1"/>
      <w:marLeft w:val="0"/>
      <w:marRight w:val="0"/>
      <w:marTop w:val="0"/>
      <w:marBottom w:val="0"/>
      <w:divBdr>
        <w:top w:val="none" w:sz="0" w:space="0" w:color="auto"/>
        <w:left w:val="none" w:sz="0" w:space="0" w:color="auto"/>
        <w:bottom w:val="none" w:sz="0" w:space="0" w:color="auto"/>
        <w:right w:val="none" w:sz="0" w:space="0" w:color="auto"/>
      </w:divBdr>
    </w:div>
    <w:div w:id="1834754900">
      <w:bodyDiv w:val="1"/>
      <w:marLeft w:val="0"/>
      <w:marRight w:val="0"/>
      <w:marTop w:val="0"/>
      <w:marBottom w:val="0"/>
      <w:divBdr>
        <w:top w:val="none" w:sz="0" w:space="0" w:color="auto"/>
        <w:left w:val="none" w:sz="0" w:space="0" w:color="auto"/>
        <w:bottom w:val="none" w:sz="0" w:space="0" w:color="auto"/>
        <w:right w:val="none" w:sz="0" w:space="0" w:color="auto"/>
      </w:divBdr>
    </w:div>
    <w:div w:id="1842312447">
      <w:bodyDiv w:val="1"/>
      <w:marLeft w:val="0"/>
      <w:marRight w:val="0"/>
      <w:marTop w:val="0"/>
      <w:marBottom w:val="0"/>
      <w:divBdr>
        <w:top w:val="none" w:sz="0" w:space="0" w:color="auto"/>
        <w:left w:val="none" w:sz="0" w:space="0" w:color="auto"/>
        <w:bottom w:val="none" w:sz="0" w:space="0" w:color="auto"/>
        <w:right w:val="none" w:sz="0" w:space="0" w:color="auto"/>
      </w:divBdr>
    </w:div>
    <w:div w:id="1843548643">
      <w:bodyDiv w:val="1"/>
      <w:marLeft w:val="0"/>
      <w:marRight w:val="0"/>
      <w:marTop w:val="0"/>
      <w:marBottom w:val="0"/>
      <w:divBdr>
        <w:top w:val="none" w:sz="0" w:space="0" w:color="auto"/>
        <w:left w:val="none" w:sz="0" w:space="0" w:color="auto"/>
        <w:bottom w:val="none" w:sz="0" w:space="0" w:color="auto"/>
        <w:right w:val="none" w:sz="0" w:space="0" w:color="auto"/>
      </w:divBdr>
    </w:div>
    <w:div w:id="1847553098">
      <w:bodyDiv w:val="1"/>
      <w:marLeft w:val="0"/>
      <w:marRight w:val="0"/>
      <w:marTop w:val="0"/>
      <w:marBottom w:val="0"/>
      <w:divBdr>
        <w:top w:val="none" w:sz="0" w:space="0" w:color="auto"/>
        <w:left w:val="none" w:sz="0" w:space="0" w:color="auto"/>
        <w:bottom w:val="none" w:sz="0" w:space="0" w:color="auto"/>
        <w:right w:val="none" w:sz="0" w:space="0" w:color="auto"/>
      </w:divBdr>
    </w:div>
    <w:div w:id="1850176295">
      <w:bodyDiv w:val="1"/>
      <w:marLeft w:val="0"/>
      <w:marRight w:val="0"/>
      <w:marTop w:val="0"/>
      <w:marBottom w:val="0"/>
      <w:divBdr>
        <w:top w:val="none" w:sz="0" w:space="0" w:color="auto"/>
        <w:left w:val="none" w:sz="0" w:space="0" w:color="auto"/>
        <w:bottom w:val="none" w:sz="0" w:space="0" w:color="auto"/>
        <w:right w:val="none" w:sz="0" w:space="0" w:color="auto"/>
      </w:divBdr>
    </w:div>
    <w:div w:id="1850951348">
      <w:bodyDiv w:val="1"/>
      <w:marLeft w:val="0"/>
      <w:marRight w:val="0"/>
      <w:marTop w:val="0"/>
      <w:marBottom w:val="0"/>
      <w:divBdr>
        <w:top w:val="none" w:sz="0" w:space="0" w:color="auto"/>
        <w:left w:val="none" w:sz="0" w:space="0" w:color="auto"/>
        <w:bottom w:val="none" w:sz="0" w:space="0" w:color="auto"/>
        <w:right w:val="none" w:sz="0" w:space="0" w:color="auto"/>
      </w:divBdr>
    </w:div>
    <w:div w:id="1855801621">
      <w:bodyDiv w:val="1"/>
      <w:marLeft w:val="0"/>
      <w:marRight w:val="0"/>
      <w:marTop w:val="0"/>
      <w:marBottom w:val="0"/>
      <w:divBdr>
        <w:top w:val="none" w:sz="0" w:space="0" w:color="auto"/>
        <w:left w:val="none" w:sz="0" w:space="0" w:color="auto"/>
        <w:bottom w:val="none" w:sz="0" w:space="0" w:color="auto"/>
        <w:right w:val="none" w:sz="0" w:space="0" w:color="auto"/>
      </w:divBdr>
      <w:divsChild>
        <w:div w:id="507059742">
          <w:marLeft w:val="0"/>
          <w:marRight w:val="0"/>
          <w:marTop w:val="0"/>
          <w:marBottom w:val="0"/>
          <w:divBdr>
            <w:top w:val="none" w:sz="0" w:space="0" w:color="auto"/>
            <w:left w:val="none" w:sz="0" w:space="0" w:color="auto"/>
            <w:bottom w:val="none" w:sz="0" w:space="0" w:color="auto"/>
            <w:right w:val="none" w:sz="0" w:space="0" w:color="auto"/>
          </w:divBdr>
          <w:divsChild>
            <w:div w:id="19669762">
              <w:marLeft w:val="0"/>
              <w:marRight w:val="0"/>
              <w:marTop w:val="0"/>
              <w:marBottom w:val="180"/>
              <w:divBdr>
                <w:top w:val="none" w:sz="0" w:space="0" w:color="auto"/>
                <w:left w:val="none" w:sz="0" w:space="0" w:color="auto"/>
                <w:bottom w:val="none" w:sz="0" w:space="0" w:color="auto"/>
                <w:right w:val="none" w:sz="0" w:space="0" w:color="auto"/>
              </w:divBdr>
            </w:div>
          </w:divsChild>
        </w:div>
        <w:div w:id="788596059">
          <w:marLeft w:val="0"/>
          <w:marRight w:val="0"/>
          <w:marTop w:val="0"/>
          <w:marBottom w:val="0"/>
          <w:divBdr>
            <w:top w:val="none" w:sz="0" w:space="0" w:color="auto"/>
            <w:left w:val="none" w:sz="0" w:space="0" w:color="auto"/>
            <w:bottom w:val="none" w:sz="0" w:space="0" w:color="auto"/>
            <w:right w:val="none" w:sz="0" w:space="0" w:color="auto"/>
          </w:divBdr>
          <w:divsChild>
            <w:div w:id="369494018">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30">
      <w:bodyDiv w:val="1"/>
      <w:marLeft w:val="0"/>
      <w:marRight w:val="0"/>
      <w:marTop w:val="0"/>
      <w:marBottom w:val="0"/>
      <w:divBdr>
        <w:top w:val="none" w:sz="0" w:space="0" w:color="auto"/>
        <w:left w:val="none" w:sz="0" w:space="0" w:color="auto"/>
        <w:bottom w:val="none" w:sz="0" w:space="0" w:color="auto"/>
        <w:right w:val="none" w:sz="0" w:space="0" w:color="auto"/>
      </w:divBdr>
    </w:div>
    <w:div w:id="1860200472">
      <w:bodyDiv w:val="1"/>
      <w:marLeft w:val="0"/>
      <w:marRight w:val="0"/>
      <w:marTop w:val="0"/>
      <w:marBottom w:val="0"/>
      <w:divBdr>
        <w:top w:val="none" w:sz="0" w:space="0" w:color="auto"/>
        <w:left w:val="none" w:sz="0" w:space="0" w:color="auto"/>
        <w:bottom w:val="none" w:sz="0" w:space="0" w:color="auto"/>
        <w:right w:val="none" w:sz="0" w:space="0" w:color="auto"/>
      </w:divBdr>
      <w:divsChild>
        <w:div w:id="1762095251">
          <w:marLeft w:val="0"/>
          <w:marRight w:val="0"/>
          <w:marTop w:val="0"/>
          <w:marBottom w:val="0"/>
          <w:divBdr>
            <w:top w:val="none" w:sz="0" w:space="0" w:color="auto"/>
            <w:left w:val="none" w:sz="0" w:space="0" w:color="auto"/>
            <w:bottom w:val="none" w:sz="0" w:space="0" w:color="auto"/>
            <w:right w:val="none" w:sz="0" w:space="0" w:color="auto"/>
          </w:divBdr>
          <w:divsChild>
            <w:div w:id="1481118367">
              <w:marLeft w:val="0"/>
              <w:marRight w:val="0"/>
              <w:marTop w:val="0"/>
              <w:marBottom w:val="0"/>
              <w:divBdr>
                <w:top w:val="none" w:sz="0" w:space="0" w:color="auto"/>
                <w:left w:val="none" w:sz="0" w:space="0" w:color="auto"/>
                <w:bottom w:val="none" w:sz="0" w:space="0" w:color="auto"/>
                <w:right w:val="none" w:sz="0" w:space="0" w:color="auto"/>
              </w:divBdr>
            </w:div>
          </w:divsChild>
        </w:div>
        <w:div w:id="1998148967">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sChild>
        </w:div>
        <w:div w:id="2085491809">
          <w:marLeft w:val="0"/>
          <w:marRight w:val="0"/>
          <w:marTop w:val="0"/>
          <w:marBottom w:val="0"/>
          <w:divBdr>
            <w:top w:val="none" w:sz="0" w:space="0" w:color="auto"/>
            <w:left w:val="none" w:sz="0" w:space="0" w:color="auto"/>
            <w:bottom w:val="none" w:sz="0" w:space="0" w:color="auto"/>
            <w:right w:val="none" w:sz="0" w:space="0" w:color="auto"/>
          </w:divBdr>
          <w:divsChild>
            <w:div w:id="23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512">
      <w:bodyDiv w:val="1"/>
      <w:marLeft w:val="0"/>
      <w:marRight w:val="0"/>
      <w:marTop w:val="0"/>
      <w:marBottom w:val="0"/>
      <w:divBdr>
        <w:top w:val="none" w:sz="0" w:space="0" w:color="auto"/>
        <w:left w:val="none" w:sz="0" w:space="0" w:color="auto"/>
        <w:bottom w:val="none" w:sz="0" w:space="0" w:color="auto"/>
        <w:right w:val="none" w:sz="0" w:space="0" w:color="auto"/>
      </w:divBdr>
    </w:div>
    <w:div w:id="1865291908">
      <w:bodyDiv w:val="1"/>
      <w:marLeft w:val="0"/>
      <w:marRight w:val="0"/>
      <w:marTop w:val="0"/>
      <w:marBottom w:val="0"/>
      <w:divBdr>
        <w:top w:val="none" w:sz="0" w:space="0" w:color="auto"/>
        <w:left w:val="none" w:sz="0" w:space="0" w:color="auto"/>
        <w:bottom w:val="none" w:sz="0" w:space="0" w:color="auto"/>
        <w:right w:val="none" w:sz="0" w:space="0" w:color="auto"/>
      </w:divBdr>
      <w:divsChild>
        <w:div w:id="287394540">
          <w:marLeft w:val="0"/>
          <w:marRight w:val="0"/>
          <w:marTop w:val="0"/>
          <w:marBottom w:val="0"/>
          <w:divBdr>
            <w:top w:val="none" w:sz="0" w:space="0" w:color="auto"/>
            <w:left w:val="none" w:sz="0" w:space="0" w:color="auto"/>
            <w:bottom w:val="none" w:sz="0" w:space="0" w:color="auto"/>
            <w:right w:val="none" w:sz="0" w:space="0" w:color="auto"/>
          </w:divBdr>
          <w:divsChild>
            <w:div w:id="1509635593">
              <w:marLeft w:val="0"/>
              <w:marRight w:val="0"/>
              <w:marTop w:val="0"/>
              <w:marBottom w:val="0"/>
              <w:divBdr>
                <w:top w:val="none" w:sz="0" w:space="0" w:color="auto"/>
                <w:left w:val="none" w:sz="0" w:space="0" w:color="auto"/>
                <w:bottom w:val="none" w:sz="0" w:space="0" w:color="auto"/>
                <w:right w:val="none" w:sz="0" w:space="0" w:color="auto"/>
              </w:divBdr>
              <w:divsChild>
                <w:div w:id="1165164833">
                  <w:marLeft w:val="0"/>
                  <w:marRight w:val="0"/>
                  <w:marTop w:val="0"/>
                  <w:marBottom w:val="0"/>
                  <w:divBdr>
                    <w:top w:val="none" w:sz="0" w:space="0" w:color="auto"/>
                    <w:left w:val="none" w:sz="0" w:space="0" w:color="auto"/>
                    <w:bottom w:val="none" w:sz="0" w:space="0" w:color="auto"/>
                    <w:right w:val="none" w:sz="0" w:space="0" w:color="auto"/>
                  </w:divBdr>
                  <w:divsChild>
                    <w:div w:id="150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68906103">
      <w:bodyDiv w:val="1"/>
      <w:marLeft w:val="0"/>
      <w:marRight w:val="0"/>
      <w:marTop w:val="0"/>
      <w:marBottom w:val="0"/>
      <w:divBdr>
        <w:top w:val="none" w:sz="0" w:space="0" w:color="auto"/>
        <w:left w:val="none" w:sz="0" w:space="0" w:color="auto"/>
        <w:bottom w:val="none" w:sz="0" w:space="0" w:color="auto"/>
        <w:right w:val="none" w:sz="0" w:space="0" w:color="auto"/>
      </w:divBdr>
    </w:div>
    <w:div w:id="1869485490">
      <w:bodyDiv w:val="1"/>
      <w:marLeft w:val="0"/>
      <w:marRight w:val="0"/>
      <w:marTop w:val="0"/>
      <w:marBottom w:val="0"/>
      <w:divBdr>
        <w:top w:val="none" w:sz="0" w:space="0" w:color="auto"/>
        <w:left w:val="none" w:sz="0" w:space="0" w:color="auto"/>
        <w:bottom w:val="none" w:sz="0" w:space="0" w:color="auto"/>
        <w:right w:val="none" w:sz="0" w:space="0" w:color="auto"/>
      </w:divBdr>
      <w:divsChild>
        <w:div w:id="1305158962">
          <w:marLeft w:val="0"/>
          <w:marRight w:val="0"/>
          <w:marTop w:val="0"/>
          <w:marBottom w:val="0"/>
          <w:divBdr>
            <w:top w:val="none" w:sz="0" w:space="0" w:color="auto"/>
            <w:left w:val="none" w:sz="0" w:space="0" w:color="auto"/>
            <w:bottom w:val="none" w:sz="0" w:space="0" w:color="auto"/>
            <w:right w:val="none" w:sz="0" w:space="0" w:color="auto"/>
          </w:divBdr>
          <w:divsChild>
            <w:div w:id="1619602711">
              <w:marLeft w:val="0"/>
              <w:marRight w:val="0"/>
              <w:marTop w:val="0"/>
              <w:marBottom w:val="0"/>
              <w:divBdr>
                <w:top w:val="none" w:sz="0" w:space="0" w:color="auto"/>
                <w:left w:val="none" w:sz="0" w:space="0" w:color="auto"/>
                <w:bottom w:val="none" w:sz="0" w:space="0" w:color="auto"/>
                <w:right w:val="none" w:sz="0" w:space="0" w:color="auto"/>
              </w:divBdr>
              <w:divsChild>
                <w:div w:id="320043609">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633">
      <w:bodyDiv w:val="1"/>
      <w:marLeft w:val="0"/>
      <w:marRight w:val="0"/>
      <w:marTop w:val="0"/>
      <w:marBottom w:val="0"/>
      <w:divBdr>
        <w:top w:val="none" w:sz="0" w:space="0" w:color="auto"/>
        <w:left w:val="none" w:sz="0" w:space="0" w:color="auto"/>
        <w:bottom w:val="none" w:sz="0" w:space="0" w:color="auto"/>
        <w:right w:val="none" w:sz="0" w:space="0" w:color="auto"/>
      </w:divBdr>
    </w:div>
    <w:div w:id="1870990356">
      <w:bodyDiv w:val="1"/>
      <w:marLeft w:val="0"/>
      <w:marRight w:val="0"/>
      <w:marTop w:val="0"/>
      <w:marBottom w:val="0"/>
      <w:divBdr>
        <w:top w:val="none" w:sz="0" w:space="0" w:color="auto"/>
        <w:left w:val="none" w:sz="0" w:space="0" w:color="auto"/>
        <w:bottom w:val="none" w:sz="0" w:space="0" w:color="auto"/>
        <w:right w:val="none" w:sz="0" w:space="0" w:color="auto"/>
      </w:divBdr>
    </w:div>
    <w:div w:id="1871140784">
      <w:bodyDiv w:val="1"/>
      <w:marLeft w:val="0"/>
      <w:marRight w:val="0"/>
      <w:marTop w:val="0"/>
      <w:marBottom w:val="0"/>
      <w:divBdr>
        <w:top w:val="none" w:sz="0" w:space="0" w:color="auto"/>
        <w:left w:val="none" w:sz="0" w:space="0" w:color="auto"/>
        <w:bottom w:val="none" w:sz="0" w:space="0" w:color="auto"/>
        <w:right w:val="none" w:sz="0" w:space="0" w:color="auto"/>
      </w:divBdr>
    </w:div>
    <w:div w:id="1875803202">
      <w:bodyDiv w:val="1"/>
      <w:marLeft w:val="0"/>
      <w:marRight w:val="0"/>
      <w:marTop w:val="0"/>
      <w:marBottom w:val="0"/>
      <w:divBdr>
        <w:top w:val="none" w:sz="0" w:space="0" w:color="auto"/>
        <w:left w:val="none" w:sz="0" w:space="0" w:color="auto"/>
        <w:bottom w:val="none" w:sz="0" w:space="0" w:color="auto"/>
        <w:right w:val="none" w:sz="0" w:space="0" w:color="auto"/>
      </w:divBdr>
      <w:divsChild>
        <w:div w:id="1551528120">
          <w:marLeft w:val="0"/>
          <w:marRight w:val="0"/>
          <w:marTop w:val="0"/>
          <w:marBottom w:val="0"/>
          <w:divBdr>
            <w:top w:val="none" w:sz="0" w:space="0" w:color="auto"/>
            <w:left w:val="none" w:sz="0" w:space="0" w:color="auto"/>
            <w:bottom w:val="none" w:sz="0" w:space="0" w:color="auto"/>
            <w:right w:val="none" w:sz="0" w:space="0" w:color="auto"/>
          </w:divBdr>
        </w:div>
      </w:divsChild>
    </w:div>
    <w:div w:id="1876237437">
      <w:bodyDiv w:val="1"/>
      <w:marLeft w:val="0"/>
      <w:marRight w:val="0"/>
      <w:marTop w:val="0"/>
      <w:marBottom w:val="0"/>
      <w:divBdr>
        <w:top w:val="none" w:sz="0" w:space="0" w:color="auto"/>
        <w:left w:val="none" w:sz="0" w:space="0" w:color="auto"/>
        <w:bottom w:val="none" w:sz="0" w:space="0" w:color="auto"/>
        <w:right w:val="none" w:sz="0" w:space="0" w:color="auto"/>
      </w:divBdr>
    </w:div>
    <w:div w:id="1879967725">
      <w:bodyDiv w:val="1"/>
      <w:marLeft w:val="0"/>
      <w:marRight w:val="0"/>
      <w:marTop w:val="0"/>
      <w:marBottom w:val="0"/>
      <w:divBdr>
        <w:top w:val="none" w:sz="0" w:space="0" w:color="auto"/>
        <w:left w:val="none" w:sz="0" w:space="0" w:color="auto"/>
        <w:bottom w:val="none" w:sz="0" w:space="0" w:color="auto"/>
        <w:right w:val="none" w:sz="0" w:space="0" w:color="auto"/>
      </w:divBdr>
    </w:div>
    <w:div w:id="1887444117">
      <w:bodyDiv w:val="1"/>
      <w:marLeft w:val="0"/>
      <w:marRight w:val="0"/>
      <w:marTop w:val="0"/>
      <w:marBottom w:val="0"/>
      <w:divBdr>
        <w:top w:val="none" w:sz="0" w:space="0" w:color="auto"/>
        <w:left w:val="none" w:sz="0" w:space="0" w:color="auto"/>
        <w:bottom w:val="none" w:sz="0" w:space="0" w:color="auto"/>
        <w:right w:val="none" w:sz="0" w:space="0" w:color="auto"/>
      </w:divBdr>
    </w:div>
    <w:div w:id="1888564941">
      <w:bodyDiv w:val="1"/>
      <w:marLeft w:val="0"/>
      <w:marRight w:val="0"/>
      <w:marTop w:val="0"/>
      <w:marBottom w:val="0"/>
      <w:divBdr>
        <w:top w:val="none" w:sz="0" w:space="0" w:color="auto"/>
        <w:left w:val="none" w:sz="0" w:space="0" w:color="auto"/>
        <w:bottom w:val="none" w:sz="0" w:space="0" w:color="auto"/>
        <w:right w:val="none" w:sz="0" w:space="0" w:color="auto"/>
      </w:divBdr>
    </w:div>
    <w:div w:id="1890527329">
      <w:bodyDiv w:val="1"/>
      <w:marLeft w:val="0"/>
      <w:marRight w:val="0"/>
      <w:marTop w:val="0"/>
      <w:marBottom w:val="0"/>
      <w:divBdr>
        <w:top w:val="none" w:sz="0" w:space="0" w:color="auto"/>
        <w:left w:val="none" w:sz="0" w:space="0" w:color="auto"/>
        <w:bottom w:val="none" w:sz="0" w:space="0" w:color="auto"/>
        <w:right w:val="none" w:sz="0" w:space="0" w:color="auto"/>
      </w:divBdr>
    </w:div>
    <w:div w:id="1893498026">
      <w:bodyDiv w:val="1"/>
      <w:marLeft w:val="0"/>
      <w:marRight w:val="0"/>
      <w:marTop w:val="0"/>
      <w:marBottom w:val="0"/>
      <w:divBdr>
        <w:top w:val="none" w:sz="0" w:space="0" w:color="auto"/>
        <w:left w:val="none" w:sz="0" w:space="0" w:color="auto"/>
        <w:bottom w:val="none" w:sz="0" w:space="0" w:color="auto"/>
        <w:right w:val="none" w:sz="0" w:space="0" w:color="auto"/>
      </w:divBdr>
    </w:div>
    <w:div w:id="1896769208">
      <w:bodyDiv w:val="1"/>
      <w:marLeft w:val="0"/>
      <w:marRight w:val="0"/>
      <w:marTop w:val="0"/>
      <w:marBottom w:val="0"/>
      <w:divBdr>
        <w:top w:val="none" w:sz="0" w:space="0" w:color="auto"/>
        <w:left w:val="none" w:sz="0" w:space="0" w:color="auto"/>
        <w:bottom w:val="none" w:sz="0" w:space="0" w:color="auto"/>
        <w:right w:val="none" w:sz="0" w:space="0" w:color="auto"/>
      </w:divBdr>
    </w:div>
    <w:div w:id="1898467040">
      <w:bodyDiv w:val="1"/>
      <w:marLeft w:val="0"/>
      <w:marRight w:val="0"/>
      <w:marTop w:val="0"/>
      <w:marBottom w:val="0"/>
      <w:divBdr>
        <w:top w:val="none" w:sz="0" w:space="0" w:color="auto"/>
        <w:left w:val="none" w:sz="0" w:space="0" w:color="auto"/>
        <w:bottom w:val="none" w:sz="0" w:space="0" w:color="auto"/>
        <w:right w:val="none" w:sz="0" w:space="0" w:color="auto"/>
      </w:divBdr>
    </w:div>
    <w:div w:id="1898540954">
      <w:bodyDiv w:val="1"/>
      <w:marLeft w:val="0"/>
      <w:marRight w:val="0"/>
      <w:marTop w:val="0"/>
      <w:marBottom w:val="0"/>
      <w:divBdr>
        <w:top w:val="none" w:sz="0" w:space="0" w:color="auto"/>
        <w:left w:val="none" w:sz="0" w:space="0" w:color="auto"/>
        <w:bottom w:val="none" w:sz="0" w:space="0" w:color="auto"/>
        <w:right w:val="none" w:sz="0" w:space="0" w:color="auto"/>
      </w:divBdr>
    </w:div>
    <w:div w:id="1899585239">
      <w:bodyDiv w:val="1"/>
      <w:marLeft w:val="0"/>
      <w:marRight w:val="0"/>
      <w:marTop w:val="0"/>
      <w:marBottom w:val="0"/>
      <w:divBdr>
        <w:top w:val="none" w:sz="0" w:space="0" w:color="auto"/>
        <w:left w:val="none" w:sz="0" w:space="0" w:color="auto"/>
        <w:bottom w:val="none" w:sz="0" w:space="0" w:color="auto"/>
        <w:right w:val="none" w:sz="0" w:space="0" w:color="auto"/>
      </w:divBdr>
    </w:div>
    <w:div w:id="1900246307">
      <w:bodyDiv w:val="1"/>
      <w:marLeft w:val="0"/>
      <w:marRight w:val="0"/>
      <w:marTop w:val="0"/>
      <w:marBottom w:val="0"/>
      <w:divBdr>
        <w:top w:val="none" w:sz="0" w:space="0" w:color="auto"/>
        <w:left w:val="none" w:sz="0" w:space="0" w:color="auto"/>
        <w:bottom w:val="none" w:sz="0" w:space="0" w:color="auto"/>
        <w:right w:val="none" w:sz="0" w:space="0" w:color="auto"/>
      </w:divBdr>
    </w:div>
    <w:div w:id="1900284042">
      <w:bodyDiv w:val="1"/>
      <w:marLeft w:val="0"/>
      <w:marRight w:val="0"/>
      <w:marTop w:val="0"/>
      <w:marBottom w:val="0"/>
      <w:divBdr>
        <w:top w:val="none" w:sz="0" w:space="0" w:color="auto"/>
        <w:left w:val="none" w:sz="0" w:space="0" w:color="auto"/>
        <w:bottom w:val="none" w:sz="0" w:space="0" w:color="auto"/>
        <w:right w:val="none" w:sz="0" w:space="0" w:color="auto"/>
      </w:divBdr>
    </w:div>
    <w:div w:id="1900941032">
      <w:bodyDiv w:val="1"/>
      <w:marLeft w:val="0"/>
      <w:marRight w:val="0"/>
      <w:marTop w:val="0"/>
      <w:marBottom w:val="0"/>
      <w:divBdr>
        <w:top w:val="none" w:sz="0" w:space="0" w:color="auto"/>
        <w:left w:val="none" w:sz="0" w:space="0" w:color="auto"/>
        <w:bottom w:val="none" w:sz="0" w:space="0" w:color="auto"/>
        <w:right w:val="none" w:sz="0" w:space="0" w:color="auto"/>
      </w:divBdr>
    </w:div>
    <w:div w:id="1906447295">
      <w:bodyDiv w:val="1"/>
      <w:marLeft w:val="0"/>
      <w:marRight w:val="0"/>
      <w:marTop w:val="0"/>
      <w:marBottom w:val="0"/>
      <w:divBdr>
        <w:top w:val="none" w:sz="0" w:space="0" w:color="auto"/>
        <w:left w:val="none" w:sz="0" w:space="0" w:color="auto"/>
        <w:bottom w:val="none" w:sz="0" w:space="0" w:color="auto"/>
        <w:right w:val="none" w:sz="0" w:space="0" w:color="auto"/>
      </w:divBdr>
    </w:div>
    <w:div w:id="1912538416">
      <w:bodyDiv w:val="1"/>
      <w:marLeft w:val="0"/>
      <w:marRight w:val="0"/>
      <w:marTop w:val="0"/>
      <w:marBottom w:val="0"/>
      <w:divBdr>
        <w:top w:val="none" w:sz="0" w:space="0" w:color="auto"/>
        <w:left w:val="none" w:sz="0" w:space="0" w:color="auto"/>
        <w:bottom w:val="none" w:sz="0" w:space="0" w:color="auto"/>
        <w:right w:val="none" w:sz="0" w:space="0" w:color="auto"/>
      </w:divBdr>
    </w:div>
    <w:div w:id="1915821168">
      <w:bodyDiv w:val="1"/>
      <w:marLeft w:val="0"/>
      <w:marRight w:val="0"/>
      <w:marTop w:val="0"/>
      <w:marBottom w:val="0"/>
      <w:divBdr>
        <w:top w:val="none" w:sz="0" w:space="0" w:color="auto"/>
        <w:left w:val="none" w:sz="0" w:space="0" w:color="auto"/>
        <w:bottom w:val="none" w:sz="0" w:space="0" w:color="auto"/>
        <w:right w:val="none" w:sz="0" w:space="0" w:color="auto"/>
      </w:divBdr>
    </w:div>
    <w:div w:id="1916741540">
      <w:bodyDiv w:val="1"/>
      <w:marLeft w:val="0"/>
      <w:marRight w:val="0"/>
      <w:marTop w:val="0"/>
      <w:marBottom w:val="0"/>
      <w:divBdr>
        <w:top w:val="none" w:sz="0" w:space="0" w:color="auto"/>
        <w:left w:val="none" w:sz="0" w:space="0" w:color="auto"/>
        <w:bottom w:val="none" w:sz="0" w:space="0" w:color="auto"/>
        <w:right w:val="none" w:sz="0" w:space="0" w:color="auto"/>
      </w:divBdr>
    </w:div>
    <w:div w:id="1923448606">
      <w:bodyDiv w:val="1"/>
      <w:marLeft w:val="0"/>
      <w:marRight w:val="0"/>
      <w:marTop w:val="0"/>
      <w:marBottom w:val="0"/>
      <w:divBdr>
        <w:top w:val="none" w:sz="0" w:space="0" w:color="auto"/>
        <w:left w:val="none" w:sz="0" w:space="0" w:color="auto"/>
        <w:bottom w:val="none" w:sz="0" w:space="0" w:color="auto"/>
        <w:right w:val="none" w:sz="0" w:space="0" w:color="auto"/>
      </w:divBdr>
    </w:div>
    <w:div w:id="192912174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30">
          <w:marLeft w:val="0"/>
          <w:marRight w:val="0"/>
          <w:marTop w:val="0"/>
          <w:marBottom w:val="0"/>
          <w:divBdr>
            <w:top w:val="none" w:sz="0" w:space="0" w:color="auto"/>
            <w:left w:val="none" w:sz="0" w:space="0" w:color="auto"/>
            <w:bottom w:val="none" w:sz="0" w:space="0" w:color="auto"/>
            <w:right w:val="none" w:sz="0" w:space="0" w:color="auto"/>
          </w:divBdr>
          <w:divsChild>
            <w:div w:id="1961036460">
              <w:marLeft w:val="0"/>
              <w:marRight w:val="0"/>
              <w:marTop w:val="0"/>
              <w:marBottom w:val="0"/>
              <w:divBdr>
                <w:top w:val="none" w:sz="0" w:space="0" w:color="auto"/>
                <w:left w:val="none" w:sz="0" w:space="0" w:color="auto"/>
                <w:bottom w:val="none" w:sz="0" w:space="0" w:color="auto"/>
                <w:right w:val="none" w:sz="0" w:space="0" w:color="auto"/>
              </w:divBdr>
              <w:divsChild>
                <w:div w:id="952126355">
                  <w:marLeft w:val="0"/>
                  <w:marRight w:val="0"/>
                  <w:marTop w:val="0"/>
                  <w:marBottom w:val="0"/>
                  <w:divBdr>
                    <w:top w:val="none" w:sz="0" w:space="0" w:color="auto"/>
                    <w:left w:val="none" w:sz="0" w:space="0" w:color="auto"/>
                    <w:bottom w:val="none" w:sz="0" w:space="0" w:color="auto"/>
                    <w:right w:val="none" w:sz="0" w:space="0" w:color="auto"/>
                  </w:divBdr>
                  <w:divsChild>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4785">
      <w:bodyDiv w:val="1"/>
      <w:marLeft w:val="0"/>
      <w:marRight w:val="0"/>
      <w:marTop w:val="0"/>
      <w:marBottom w:val="0"/>
      <w:divBdr>
        <w:top w:val="none" w:sz="0" w:space="0" w:color="auto"/>
        <w:left w:val="none" w:sz="0" w:space="0" w:color="auto"/>
        <w:bottom w:val="none" w:sz="0" w:space="0" w:color="auto"/>
        <w:right w:val="none" w:sz="0" w:space="0" w:color="auto"/>
      </w:divBdr>
    </w:div>
    <w:div w:id="1933472763">
      <w:bodyDiv w:val="1"/>
      <w:marLeft w:val="0"/>
      <w:marRight w:val="0"/>
      <w:marTop w:val="0"/>
      <w:marBottom w:val="0"/>
      <w:divBdr>
        <w:top w:val="none" w:sz="0" w:space="0" w:color="auto"/>
        <w:left w:val="none" w:sz="0" w:space="0" w:color="auto"/>
        <w:bottom w:val="none" w:sz="0" w:space="0" w:color="auto"/>
        <w:right w:val="none" w:sz="0" w:space="0" w:color="auto"/>
      </w:divBdr>
    </w:div>
    <w:div w:id="1935434501">
      <w:bodyDiv w:val="1"/>
      <w:marLeft w:val="0"/>
      <w:marRight w:val="0"/>
      <w:marTop w:val="0"/>
      <w:marBottom w:val="0"/>
      <w:divBdr>
        <w:top w:val="none" w:sz="0" w:space="0" w:color="auto"/>
        <w:left w:val="none" w:sz="0" w:space="0" w:color="auto"/>
        <w:bottom w:val="none" w:sz="0" w:space="0" w:color="auto"/>
        <w:right w:val="none" w:sz="0" w:space="0" w:color="auto"/>
      </w:divBdr>
    </w:div>
    <w:div w:id="1941571974">
      <w:bodyDiv w:val="1"/>
      <w:marLeft w:val="0"/>
      <w:marRight w:val="0"/>
      <w:marTop w:val="0"/>
      <w:marBottom w:val="0"/>
      <w:divBdr>
        <w:top w:val="none" w:sz="0" w:space="0" w:color="auto"/>
        <w:left w:val="none" w:sz="0" w:space="0" w:color="auto"/>
        <w:bottom w:val="none" w:sz="0" w:space="0" w:color="auto"/>
        <w:right w:val="none" w:sz="0" w:space="0" w:color="auto"/>
      </w:divBdr>
    </w:div>
    <w:div w:id="1943025019">
      <w:bodyDiv w:val="1"/>
      <w:marLeft w:val="0"/>
      <w:marRight w:val="0"/>
      <w:marTop w:val="0"/>
      <w:marBottom w:val="0"/>
      <w:divBdr>
        <w:top w:val="none" w:sz="0" w:space="0" w:color="auto"/>
        <w:left w:val="none" w:sz="0" w:space="0" w:color="auto"/>
        <w:bottom w:val="none" w:sz="0" w:space="0" w:color="auto"/>
        <w:right w:val="none" w:sz="0" w:space="0" w:color="auto"/>
      </w:divBdr>
    </w:div>
    <w:div w:id="1949854497">
      <w:bodyDiv w:val="1"/>
      <w:marLeft w:val="0"/>
      <w:marRight w:val="0"/>
      <w:marTop w:val="0"/>
      <w:marBottom w:val="0"/>
      <w:divBdr>
        <w:top w:val="none" w:sz="0" w:space="0" w:color="auto"/>
        <w:left w:val="none" w:sz="0" w:space="0" w:color="auto"/>
        <w:bottom w:val="none" w:sz="0" w:space="0" w:color="auto"/>
        <w:right w:val="none" w:sz="0" w:space="0" w:color="auto"/>
      </w:divBdr>
      <w:divsChild>
        <w:div w:id="788743089">
          <w:marLeft w:val="0"/>
          <w:marRight w:val="0"/>
          <w:marTop w:val="0"/>
          <w:marBottom w:val="0"/>
          <w:divBdr>
            <w:top w:val="none" w:sz="0" w:space="0" w:color="auto"/>
            <w:left w:val="none" w:sz="0" w:space="0" w:color="auto"/>
            <w:bottom w:val="none" w:sz="0" w:space="0" w:color="auto"/>
            <w:right w:val="none" w:sz="0" w:space="0" w:color="auto"/>
          </w:divBdr>
        </w:div>
      </w:divsChild>
    </w:div>
    <w:div w:id="1951157997">
      <w:bodyDiv w:val="1"/>
      <w:marLeft w:val="0"/>
      <w:marRight w:val="0"/>
      <w:marTop w:val="0"/>
      <w:marBottom w:val="0"/>
      <w:divBdr>
        <w:top w:val="none" w:sz="0" w:space="0" w:color="auto"/>
        <w:left w:val="none" w:sz="0" w:space="0" w:color="auto"/>
        <w:bottom w:val="none" w:sz="0" w:space="0" w:color="auto"/>
        <w:right w:val="none" w:sz="0" w:space="0" w:color="auto"/>
      </w:divBdr>
    </w:div>
    <w:div w:id="1955794734">
      <w:bodyDiv w:val="1"/>
      <w:marLeft w:val="0"/>
      <w:marRight w:val="0"/>
      <w:marTop w:val="0"/>
      <w:marBottom w:val="0"/>
      <w:divBdr>
        <w:top w:val="none" w:sz="0" w:space="0" w:color="auto"/>
        <w:left w:val="none" w:sz="0" w:space="0" w:color="auto"/>
        <w:bottom w:val="none" w:sz="0" w:space="0" w:color="auto"/>
        <w:right w:val="none" w:sz="0" w:space="0" w:color="auto"/>
      </w:divBdr>
    </w:div>
    <w:div w:id="1956323533">
      <w:bodyDiv w:val="1"/>
      <w:marLeft w:val="0"/>
      <w:marRight w:val="0"/>
      <w:marTop w:val="0"/>
      <w:marBottom w:val="0"/>
      <w:divBdr>
        <w:top w:val="none" w:sz="0" w:space="0" w:color="auto"/>
        <w:left w:val="none" w:sz="0" w:space="0" w:color="auto"/>
        <w:bottom w:val="none" w:sz="0" w:space="0" w:color="auto"/>
        <w:right w:val="none" w:sz="0" w:space="0" w:color="auto"/>
      </w:divBdr>
    </w:div>
    <w:div w:id="1959558814">
      <w:bodyDiv w:val="1"/>
      <w:marLeft w:val="0"/>
      <w:marRight w:val="0"/>
      <w:marTop w:val="0"/>
      <w:marBottom w:val="0"/>
      <w:divBdr>
        <w:top w:val="none" w:sz="0" w:space="0" w:color="auto"/>
        <w:left w:val="none" w:sz="0" w:space="0" w:color="auto"/>
        <w:bottom w:val="none" w:sz="0" w:space="0" w:color="auto"/>
        <w:right w:val="none" w:sz="0" w:space="0" w:color="auto"/>
      </w:divBdr>
      <w:divsChild>
        <w:div w:id="1140078192">
          <w:marLeft w:val="0"/>
          <w:marRight w:val="0"/>
          <w:marTop w:val="0"/>
          <w:marBottom w:val="0"/>
          <w:divBdr>
            <w:top w:val="none" w:sz="0" w:space="0" w:color="auto"/>
            <w:left w:val="none" w:sz="0" w:space="0" w:color="auto"/>
            <w:bottom w:val="none" w:sz="0" w:space="0" w:color="auto"/>
            <w:right w:val="none" w:sz="0" w:space="0" w:color="auto"/>
          </w:divBdr>
        </w:div>
      </w:divsChild>
    </w:div>
    <w:div w:id="1962151542">
      <w:bodyDiv w:val="1"/>
      <w:marLeft w:val="0"/>
      <w:marRight w:val="0"/>
      <w:marTop w:val="0"/>
      <w:marBottom w:val="0"/>
      <w:divBdr>
        <w:top w:val="none" w:sz="0" w:space="0" w:color="auto"/>
        <w:left w:val="none" w:sz="0" w:space="0" w:color="auto"/>
        <w:bottom w:val="none" w:sz="0" w:space="0" w:color="auto"/>
        <w:right w:val="none" w:sz="0" w:space="0" w:color="auto"/>
      </w:divBdr>
    </w:div>
    <w:div w:id="1969123497">
      <w:bodyDiv w:val="1"/>
      <w:marLeft w:val="0"/>
      <w:marRight w:val="0"/>
      <w:marTop w:val="0"/>
      <w:marBottom w:val="0"/>
      <w:divBdr>
        <w:top w:val="none" w:sz="0" w:space="0" w:color="auto"/>
        <w:left w:val="none" w:sz="0" w:space="0" w:color="auto"/>
        <w:bottom w:val="none" w:sz="0" w:space="0" w:color="auto"/>
        <w:right w:val="none" w:sz="0" w:space="0" w:color="auto"/>
      </w:divBdr>
    </w:div>
    <w:div w:id="1970085263">
      <w:bodyDiv w:val="1"/>
      <w:marLeft w:val="0"/>
      <w:marRight w:val="0"/>
      <w:marTop w:val="0"/>
      <w:marBottom w:val="0"/>
      <w:divBdr>
        <w:top w:val="none" w:sz="0" w:space="0" w:color="auto"/>
        <w:left w:val="none" w:sz="0" w:space="0" w:color="auto"/>
        <w:bottom w:val="none" w:sz="0" w:space="0" w:color="auto"/>
        <w:right w:val="none" w:sz="0" w:space="0" w:color="auto"/>
      </w:divBdr>
      <w:divsChild>
        <w:div w:id="540749283">
          <w:marLeft w:val="0"/>
          <w:marRight w:val="0"/>
          <w:marTop w:val="0"/>
          <w:marBottom w:val="0"/>
          <w:divBdr>
            <w:top w:val="none" w:sz="0" w:space="0" w:color="auto"/>
            <w:left w:val="none" w:sz="0" w:space="0" w:color="auto"/>
            <w:bottom w:val="none" w:sz="0" w:space="0" w:color="auto"/>
            <w:right w:val="none" w:sz="0" w:space="0" w:color="auto"/>
          </w:divBdr>
          <w:divsChild>
            <w:div w:id="717704295">
              <w:marLeft w:val="0"/>
              <w:marRight w:val="0"/>
              <w:marTop w:val="0"/>
              <w:marBottom w:val="0"/>
              <w:divBdr>
                <w:top w:val="none" w:sz="0" w:space="0" w:color="auto"/>
                <w:left w:val="none" w:sz="0" w:space="0" w:color="auto"/>
                <w:bottom w:val="none" w:sz="0" w:space="0" w:color="auto"/>
                <w:right w:val="none" w:sz="0" w:space="0" w:color="auto"/>
              </w:divBdr>
              <w:divsChild>
                <w:div w:id="1752849062">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
    <w:div w:id="1971859442">
      <w:bodyDiv w:val="1"/>
      <w:marLeft w:val="0"/>
      <w:marRight w:val="0"/>
      <w:marTop w:val="0"/>
      <w:marBottom w:val="0"/>
      <w:divBdr>
        <w:top w:val="none" w:sz="0" w:space="0" w:color="auto"/>
        <w:left w:val="none" w:sz="0" w:space="0" w:color="auto"/>
        <w:bottom w:val="none" w:sz="0" w:space="0" w:color="auto"/>
        <w:right w:val="none" w:sz="0" w:space="0" w:color="auto"/>
      </w:divBdr>
    </w:div>
    <w:div w:id="1972592937">
      <w:bodyDiv w:val="1"/>
      <w:marLeft w:val="0"/>
      <w:marRight w:val="0"/>
      <w:marTop w:val="0"/>
      <w:marBottom w:val="0"/>
      <w:divBdr>
        <w:top w:val="none" w:sz="0" w:space="0" w:color="auto"/>
        <w:left w:val="none" w:sz="0" w:space="0" w:color="auto"/>
        <w:bottom w:val="none" w:sz="0" w:space="0" w:color="auto"/>
        <w:right w:val="none" w:sz="0" w:space="0" w:color="auto"/>
      </w:divBdr>
      <w:divsChild>
        <w:div w:id="804616310">
          <w:marLeft w:val="0"/>
          <w:marRight w:val="0"/>
          <w:marTop w:val="0"/>
          <w:marBottom w:val="0"/>
          <w:divBdr>
            <w:top w:val="none" w:sz="0" w:space="0" w:color="auto"/>
            <w:left w:val="none" w:sz="0" w:space="0" w:color="auto"/>
            <w:bottom w:val="none" w:sz="0" w:space="0" w:color="auto"/>
            <w:right w:val="none" w:sz="0" w:space="0" w:color="auto"/>
          </w:divBdr>
          <w:divsChild>
            <w:div w:id="1822844156">
              <w:marLeft w:val="0"/>
              <w:marRight w:val="0"/>
              <w:marTop w:val="0"/>
              <w:marBottom w:val="0"/>
              <w:divBdr>
                <w:top w:val="none" w:sz="0" w:space="0" w:color="auto"/>
                <w:left w:val="none" w:sz="0" w:space="0" w:color="auto"/>
                <w:bottom w:val="none" w:sz="0" w:space="0" w:color="auto"/>
                <w:right w:val="none" w:sz="0" w:space="0" w:color="auto"/>
              </w:divBdr>
              <w:divsChild>
                <w:div w:id="1459643211">
                  <w:marLeft w:val="0"/>
                  <w:marRight w:val="0"/>
                  <w:marTop w:val="0"/>
                  <w:marBottom w:val="0"/>
                  <w:divBdr>
                    <w:top w:val="none" w:sz="0" w:space="0" w:color="auto"/>
                    <w:left w:val="none" w:sz="0" w:space="0" w:color="auto"/>
                    <w:bottom w:val="none" w:sz="0" w:space="0" w:color="auto"/>
                    <w:right w:val="none" w:sz="0" w:space="0" w:color="auto"/>
                  </w:divBdr>
                  <w:divsChild>
                    <w:div w:id="1752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22">
      <w:bodyDiv w:val="1"/>
      <w:marLeft w:val="0"/>
      <w:marRight w:val="0"/>
      <w:marTop w:val="0"/>
      <w:marBottom w:val="0"/>
      <w:divBdr>
        <w:top w:val="none" w:sz="0" w:space="0" w:color="auto"/>
        <w:left w:val="none" w:sz="0" w:space="0" w:color="auto"/>
        <w:bottom w:val="none" w:sz="0" w:space="0" w:color="auto"/>
        <w:right w:val="none" w:sz="0" w:space="0" w:color="auto"/>
      </w:divBdr>
    </w:div>
    <w:div w:id="1976568027">
      <w:bodyDiv w:val="1"/>
      <w:marLeft w:val="0"/>
      <w:marRight w:val="0"/>
      <w:marTop w:val="0"/>
      <w:marBottom w:val="0"/>
      <w:divBdr>
        <w:top w:val="none" w:sz="0" w:space="0" w:color="auto"/>
        <w:left w:val="none" w:sz="0" w:space="0" w:color="auto"/>
        <w:bottom w:val="none" w:sz="0" w:space="0" w:color="auto"/>
        <w:right w:val="none" w:sz="0" w:space="0" w:color="auto"/>
      </w:divBdr>
    </w:div>
    <w:div w:id="1977030519">
      <w:bodyDiv w:val="1"/>
      <w:marLeft w:val="0"/>
      <w:marRight w:val="0"/>
      <w:marTop w:val="0"/>
      <w:marBottom w:val="0"/>
      <w:divBdr>
        <w:top w:val="none" w:sz="0" w:space="0" w:color="auto"/>
        <w:left w:val="none" w:sz="0" w:space="0" w:color="auto"/>
        <w:bottom w:val="none" w:sz="0" w:space="0" w:color="auto"/>
        <w:right w:val="none" w:sz="0" w:space="0" w:color="auto"/>
      </w:divBdr>
    </w:div>
    <w:div w:id="1981568580">
      <w:bodyDiv w:val="1"/>
      <w:marLeft w:val="0"/>
      <w:marRight w:val="0"/>
      <w:marTop w:val="0"/>
      <w:marBottom w:val="0"/>
      <w:divBdr>
        <w:top w:val="none" w:sz="0" w:space="0" w:color="auto"/>
        <w:left w:val="none" w:sz="0" w:space="0" w:color="auto"/>
        <w:bottom w:val="none" w:sz="0" w:space="0" w:color="auto"/>
        <w:right w:val="none" w:sz="0" w:space="0" w:color="auto"/>
      </w:divBdr>
    </w:div>
    <w:div w:id="1981613699">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sChild>
        <w:div w:id="785199367">
          <w:marLeft w:val="0"/>
          <w:marRight w:val="0"/>
          <w:marTop w:val="0"/>
          <w:marBottom w:val="0"/>
          <w:divBdr>
            <w:top w:val="none" w:sz="0" w:space="0" w:color="auto"/>
            <w:left w:val="none" w:sz="0" w:space="0" w:color="auto"/>
            <w:bottom w:val="none" w:sz="0" w:space="0" w:color="auto"/>
            <w:right w:val="none" w:sz="0" w:space="0" w:color="auto"/>
          </w:divBdr>
        </w:div>
      </w:divsChild>
    </w:div>
    <w:div w:id="1989433113">
      <w:bodyDiv w:val="1"/>
      <w:marLeft w:val="0"/>
      <w:marRight w:val="0"/>
      <w:marTop w:val="0"/>
      <w:marBottom w:val="0"/>
      <w:divBdr>
        <w:top w:val="none" w:sz="0" w:space="0" w:color="auto"/>
        <w:left w:val="none" w:sz="0" w:space="0" w:color="auto"/>
        <w:bottom w:val="none" w:sz="0" w:space="0" w:color="auto"/>
        <w:right w:val="none" w:sz="0" w:space="0" w:color="auto"/>
      </w:divBdr>
    </w:div>
    <w:div w:id="1991710987">
      <w:bodyDiv w:val="1"/>
      <w:marLeft w:val="0"/>
      <w:marRight w:val="0"/>
      <w:marTop w:val="0"/>
      <w:marBottom w:val="0"/>
      <w:divBdr>
        <w:top w:val="none" w:sz="0" w:space="0" w:color="auto"/>
        <w:left w:val="none" w:sz="0" w:space="0" w:color="auto"/>
        <w:bottom w:val="none" w:sz="0" w:space="0" w:color="auto"/>
        <w:right w:val="none" w:sz="0" w:space="0" w:color="auto"/>
      </w:divBdr>
    </w:div>
    <w:div w:id="1992126644">
      <w:bodyDiv w:val="1"/>
      <w:marLeft w:val="0"/>
      <w:marRight w:val="0"/>
      <w:marTop w:val="0"/>
      <w:marBottom w:val="0"/>
      <w:divBdr>
        <w:top w:val="none" w:sz="0" w:space="0" w:color="auto"/>
        <w:left w:val="none" w:sz="0" w:space="0" w:color="auto"/>
        <w:bottom w:val="none" w:sz="0" w:space="0" w:color="auto"/>
        <w:right w:val="none" w:sz="0" w:space="0" w:color="auto"/>
      </w:divBdr>
      <w:divsChild>
        <w:div w:id="95632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38804">
              <w:marLeft w:val="0"/>
              <w:marRight w:val="0"/>
              <w:marTop w:val="0"/>
              <w:marBottom w:val="0"/>
              <w:divBdr>
                <w:top w:val="none" w:sz="0" w:space="0" w:color="auto"/>
                <w:left w:val="none" w:sz="0" w:space="0" w:color="auto"/>
                <w:bottom w:val="none" w:sz="0" w:space="0" w:color="auto"/>
                <w:right w:val="none" w:sz="0" w:space="0" w:color="auto"/>
              </w:divBdr>
              <w:divsChild>
                <w:div w:id="1877892184">
                  <w:marLeft w:val="0"/>
                  <w:marRight w:val="0"/>
                  <w:marTop w:val="0"/>
                  <w:marBottom w:val="0"/>
                  <w:divBdr>
                    <w:top w:val="none" w:sz="0" w:space="0" w:color="auto"/>
                    <w:left w:val="none" w:sz="0" w:space="0" w:color="auto"/>
                    <w:bottom w:val="none" w:sz="0" w:space="0" w:color="auto"/>
                    <w:right w:val="none" w:sz="0" w:space="0" w:color="auto"/>
                  </w:divBdr>
                  <w:divsChild>
                    <w:div w:id="539703002">
                      <w:marLeft w:val="0"/>
                      <w:marRight w:val="0"/>
                      <w:marTop w:val="0"/>
                      <w:marBottom w:val="0"/>
                      <w:divBdr>
                        <w:top w:val="none" w:sz="0" w:space="0" w:color="auto"/>
                        <w:left w:val="none" w:sz="0" w:space="0" w:color="auto"/>
                        <w:bottom w:val="none" w:sz="0" w:space="0" w:color="auto"/>
                        <w:right w:val="none" w:sz="0" w:space="0" w:color="auto"/>
                      </w:divBdr>
                      <w:divsChild>
                        <w:div w:id="751706008">
                          <w:marLeft w:val="0"/>
                          <w:marRight w:val="0"/>
                          <w:marTop w:val="0"/>
                          <w:marBottom w:val="0"/>
                          <w:divBdr>
                            <w:top w:val="none" w:sz="0" w:space="0" w:color="auto"/>
                            <w:left w:val="none" w:sz="0" w:space="0" w:color="auto"/>
                            <w:bottom w:val="none" w:sz="0" w:space="0" w:color="auto"/>
                            <w:right w:val="none" w:sz="0" w:space="0" w:color="auto"/>
                          </w:divBdr>
                          <w:divsChild>
                            <w:div w:id="1674651168">
                              <w:marLeft w:val="0"/>
                              <w:marRight w:val="0"/>
                              <w:marTop w:val="0"/>
                              <w:marBottom w:val="0"/>
                              <w:divBdr>
                                <w:top w:val="none" w:sz="0" w:space="0" w:color="auto"/>
                                <w:left w:val="none" w:sz="0" w:space="0" w:color="auto"/>
                                <w:bottom w:val="none" w:sz="0" w:space="0" w:color="auto"/>
                                <w:right w:val="none" w:sz="0" w:space="0" w:color="auto"/>
                              </w:divBdr>
                              <w:divsChild>
                                <w:div w:id="1645886387">
                                  <w:marLeft w:val="0"/>
                                  <w:marRight w:val="0"/>
                                  <w:marTop w:val="0"/>
                                  <w:marBottom w:val="0"/>
                                  <w:divBdr>
                                    <w:top w:val="none" w:sz="0" w:space="0" w:color="auto"/>
                                    <w:left w:val="none" w:sz="0" w:space="0" w:color="auto"/>
                                    <w:bottom w:val="none" w:sz="0" w:space="0" w:color="auto"/>
                                    <w:right w:val="none" w:sz="0" w:space="0" w:color="auto"/>
                                  </w:divBdr>
                                  <w:divsChild>
                                    <w:div w:id="35010686">
                                      <w:marLeft w:val="0"/>
                                      <w:marRight w:val="0"/>
                                      <w:marTop w:val="0"/>
                                      <w:marBottom w:val="0"/>
                                      <w:divBdr>
                                        <w:top w:val="none" w:sz="0" w:space="0" w:color="auto"/>
                                        <w:left w:val="none" w:sz="0" w:space="0" w:color="auto"/>
                                        <w:bottom w:val="none" w:sz="0" w:space="0" w:color="auto"/>
                                        <w:right w:val="none" w:sz="0" w:space="0" w:color="auto"/>
                                      </w:divBdr>
                                      <w:divsChild>
                                        <w:div w:id="1063484651">
                                          <w:marLeft w:val="0"/>
                                          <w:marRight w:val="0"/>
                                          <w:marTop w:val="0"/>
                                          <w:marBottom w:val="0"/>
                                          <w:divBdr>
                                            <w:top w:val="none" w:sz="0" w:space="0" w:color="auto"/>
                                            <w:left w:val="none" w:sz="0" w:space="0" w:color="auto"/>
                                            <w:bottom w:val="none" w:sz="0" w:space="0" w:color="auto"/>
                                            <w:right w:val="none" w:sz="0" w:space="0" w:color="auto"/>
                                          </w:divBdr>
                                          <w:divsChild>
                                            <w:div w:id="11111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7972">
                                                  <w:marLeft w:val="0"/>
                                                  <w:marRight w:val="0"/>
                                                  <w:marTop w:val="0"/>
                                                  <w:marBottom w:val="0"/>
                                                  <w:divBdr>
                                                    <w:top w:val="none" w:sz="0" w:space="0" w:color="auto"/>
                                                    <w:left w:val="none" w:sz="0" w:space="0" w:color="auto"/>
                                                    <w:bottom w:val="none" w:sz="0" w:space="0" w:color="auto"/>
                                                    <w:right w:val="none" w:sz="0" w:space="0" w:color="auto"/>
                                                  </w:divBdr>
                                                  <w:divsChild>
                                                    <w:div w:id="1523209042">
                                                      <w:marLeft w:val="0"/>
                                                      <w:marRight w:val="0"/>
                                                      <w:marTop w:val="0"/>
                                                      <w:marBottom w:val="0"/>
                                                      <w:divBdr>
                                                        <w:top w:val="none" w:sz="0" w:space="0" w:color="auto"/>
                                                        <w:left w:val="none" w:sz="0" w:space="0" w:color="auto"/>
                                                        <w:bottom w:val="none" w:sz="0" w:space="0" w:color="auto"/>
                                                        <w:right w:val="none" w:sz="0" w:space="0" w:color="auto"/>
                                                      </w:divBdr>
                                                      <w:divsChild>
                                                        <w:div w:id="684870643">
                                                          <w:marLeft w:val="0"/>
                                                          <w:marRight w:val="0"/>
                                                          <w:marTop w:val="0"/>
                                                          <w:marBottom w:val="0"/>
                                                          <w:divBdr>
                                                            <w:top w:val="none" w:sz="0" w:space="0" w:color="auto"/>
                                                            <w:left w:val="none" w:sz="0" w:space="0" w:color="auto"/>
                                                            <w:bottom w:val="none" w:sz="0" w:space="0" w:color="auto"/>
                                                            <w:right w:val="none" w:sz="0" w:space="0" w:color="auto"/>
                                                          </w:divBdr>
                                                          <w:divsChild>
                                                            <w:div w:id="72245089">
                                                              <w:marLeft w:val="0"/>
                                                              <w:marRight w:val="0"/>
                                                              <w:marTop w:val="0"/>
                                                              <w:marBottom w:val="0"/>
                                                              <w:divBdr>
                                                                <w:top w:val="none" w:sz="0" w:space="0" w:color="auto"/>
                                                                <w:left w:val="none" w:sz="0" w:space="0" w:color="auto"/>
                                                                <w:bottom w:val="none" w:sz="0" w:space="0" w:color="auto"/>
                                                                <w:right w:val="none" w:sz="0" w:space="0" w:color="auto"/>
                                                              </w:divBdr>
                                                              <w:divsChild>
                                                                <w:div w:id="13721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440256">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1995405451">
      <w:bodyDiv w:val="1"/>
      <w:marLeft w:val="0"/>
      <w:marRight w:val="0"/>
      <w:marTop w:val="0"/>
      <w:marBottom w:val="0"/>
      <w:divBdr>
        <w:top w:val="none" w:sz="0" w:space="0" w:color="auto"/>
        <w:left w:val="none" w:sz="0" w:space="0" w:color="auto"/>
        <w:bottom w:val="none" w:sz="0" w:space="0" w:color="auto"/>
        <w:right w:val="none" w:sz="0" w:space="0" w:color="auto"/>
      </w:divBdr>
    </w:div>
    <w:div w:id="1998609420">
      <w:bodyDiv w:val="1"/>
      <w:marLeft w:val="0"/>
      <w:marRight w:val="0"/>
      <w:marTop w:val="0"/>
      <w:marBottom w:val="0"/>
      <w:divBdr>
        <w:top w:val="none" w:sz="0" w:space="0" w:color="auto"/>
        <w:left w:val="none" w:sz="0" w:space="0" w:color="auto"/>
        <w:bottom w:val="none" w:sz="0" w:space="0" w:color="auto"/>
        <w:right w:val="none" w:sz="0" w:space="0" w:color="auto"/>
      </w:divBdr>
    </w:div>
    <w:div w:id="1998918335">
      <w:bodyDiv w:val="1"/>
      <w:marLeft w:val="0"/>
      <w:marRight w:val="0"/>
      <w:marTop w:val="0"/>
      <w:marBottom w:val="0"/>
      <w:divBdr>
        <w:top w:val="none" w:sz="0" w:space="0" w:color="auto"/>
        <w:left w:val="none" w:sz="0" w:space="0" w:color="auto"/>
        <w:bottom w:val="none" w:sz="0" w:space="0" w:color="auto"/>
        <w:right w:val="none" w:sz="0" w:space="0" w:color="auto"/>
      </w:divBdr>
    </w:div>
    <w:div w:id="2000041509">
      <w:bodyDiv w:val="1"/>
      <w:marLeft w:val="0"/>
      <w:marRight w:val="0"/>
      <w:marTop w:val="0"/>
      <w:marBottom w:val="0"/>
      <w:divBdr>
        <w:top w:val="none" w:sz="0" w:space="0" w:color="auto"/>
        <w:left w:val="none" w:sz="0" w:space="0" w:color="auto"/>
        <w:bottom w:val="none" w:sz="0" w:space="0" w:color="auto"/>
        <w:right w:val="none" w:sz="0" w:space="0" w:color="auto"/>
      </w:divBdr>
    </w:div>
    <w:div w:id="2003049144">
      <w:bodyDiv w:val="1"/>
      <w:marLeft w:val="0"/>
      <w:marRight w:val="0"/>
      <w:marTop w:val="0"/>
      <w:marBottom w:val="0"/>
      <w:divBdr>
        <w:top w:val="none" w:sz="0" w:space="0" w:color="auto"/>
        <w:left w:val="none" w:sz="0" w:space="0" w:color="auto"/>
        <w:bottom w:val="none" w:sz="0" w:space="0" w:color="auto"/>
        <w:right w:val="none" w:sz="0" w:space="0" w:color="auto"/>
      </w:divBdr>
    </w:div>
    <w:div w:id="2007325154">
      <w:bodyDiv w:val="1"/>
      <w:marLeft w:val="0"/>
      <w:marRight w:val="0"/>
      <w:marTop w:val="0"/>
      <w:marBottom w:val="0"/>
      <w:divBdr>
        <w:top w:val="none" w:sz="0" w:space="0" w:color="auto"/>
        <w:left w:val="none" w:sz="0" w:space="0" w:color="auto"/>
        <w:bottom w:val="none" w:sz="0" w:space="0" w:color="auto"/>
        <w:right w:val="none" w:sz="0" w:space="0" w:color="auto"/>
      </w:divBdr>
    </w:div>
    <w:div w:id="2010988026">
      <w:bodyDiv w:val="1"/>
      <w:marLeft w:val="0"/>
      <w:marRight w:val="0"/>
      <w:marTop w:val="0"/>
      <w:marBottom w:val="0"/>
      <w:divBdr>
        <w:top w:val="none" w:sz="0" w:space="0" w:color="auto"/>
        <w:left w:val="none" w:sz="0" w:space="0" w:color="auto"/>
        <w:bottom w:val="none" w:sz="0" w:space="0" w:color="auto"/>
        <w:right w:val="none" w:sz="0" w:space="0" w:color="auto"/>
      </w:divBdr>
    </w:div>
    <w:div w:id="2011373385">
      <w:bodyDiv w:val="1"/>
      <w:marLeft w:val="0"/>
      <w:marRight w:val="0"/>
      <w:marTop w:val="0"/>
      <w:marBottom w:val="0"/>
      <w:divBdr>
        <w:top w:val="none" w:sz="0" w:space="0" w:color="auto"/>
        <w:left w:val="none" w:sz="0" w:space="0" w:color="auto"/>
        <w:bottom w:val="none" w:sz="0" w:space="0" w:color="auto"/>
        <w:right w:val="none" w:sz="0" w:space="0" w:color="auto"/>
      </w:divBdr>
    </w:div>
    <w:div w:id="2018456251">
      <w:bodyDiv w:val="1"/>
      <w:marLeft w:val="0"/>
      <w:marRight w:val="0"/>
      <w:marTop w:val="0"/>
      <w:marBottom w:val="0"/>
      <w:divBdr>
        <w:top w:val="none" w:sz="0" w:space="0" w:color="auto"/>
        <w:left w:val="none" w:sz="0" w:space="0" w:color="auto"/>
        <w:bottom w:val="none" w:sz="0" w:space="0" w:color="auto"/>
        <w:right w:val="none" w:sz="0" w:space="0" w:color="auto"/>
      </w:divBdr>
    </w:div>
    <w:div w:id="2023166660">
      <w:bodyDiv w:val="1"/>
      <w:marLeft w:val="0"/>
      <w:marRight w:val="0"/>
      <w:marTop w:val="0"/>
      <w:marBottom w:val="0"/>
      <w:divBdr>
        <w:top w:val="none" w:sz="0" w:space="0" w:color="auto"/>
        <w:left w:val="none" w:sz="0" w:space="0" w:color="auto"/>
        <w:bottom w:val="none" w:sz="0" w:space="0" w:color="auto"/>
        <w:right w:val="none" w:sz="0" w:space="0" w:color="auto"/>
      </w:divBdr>
    </w:div>
    <w:div w:id="2023359304">
      <w:bodyDiv w:val="1"/>
      <w:marLeft w:val="0"/>
      <w:marRight w:val="0"/>
      <w:marTop w:val="0"/>
      <w:marBottom w:val="0"/>
      <w:divBdr>
        <w:top w:val="none" w:sz="0" w:space="0" w:color="auto"/>
        <w:left w:val="none" w:sz="0" w:space="0" w:color="auto"/>
        <w:bottom w:val="none" w:sz="0" w:space="0" w:color="auto"/>
        <w:right w:val="none" w:sz="0" w:space="0" w:color="auto"/>
      </w:divBdr>
    </w:div>
    <w:div w:id="2024431260">
      <w:bodyDiv w:val="1"/>
      <w:marLeft w:val="0"/>
      <w:marRight w:val="0"/>
      <w:marTop w:val="0"/>
      <w:marBottom w:val="0"/>
      <w:divBdr>
        <w:top w:val="none" w:sz="0" w:space="0" w:color="auto"/>
        <w:left w:val="none" w:sz="0" w:space="0" w:color="auto"/>
        <w:bottom w:val="none" w:sz="0" w:space="0" w:color="auto"/>
        <w:right w:val="none" w:sz="0" w:space="0" w:color="auto"/>
      </w:divBdr>
    </w:div>
    <w:div w:id="2028823209">
      <w:bodyDiv w:val="1"/>
      <w:marLeft w:val="0"/>
      <w:marRight w:val="0"/>
      <w:marTop w:val="0"/>
      <w:marBottom w:val="0"/>
      <w:divBdr>
        <w:top w:val="none" w:sz="0" w:space="0" w:color="auto"/>
        <w:left w:val="none" w:sz="0" w:space="0" w:color="auto"/>
        <w:bottom w:val="none" w:sz="0" w:space="0" w:color="auto"/>
        <w:right w:val="none" w:sz="0" w:space="0" w:color="auto"/>
      </w:divBdr>
    </w:div>
    <w:div w:id="2034189592">
      <w:bodyDiv w:val="1"/>
      <w:marLeft w:val="0"/>
      <w:marRight w:val="0"/>
      <w:marTop w:val="0"/>
      <w:marBottom w:val="0"/>
      <w:divBdr>
        <w:top w:val="none" w:sz="0" w:space="0" w:color="auto"/>
        <w:left w:val="none" w:sz="0" w:space="0" w:color="auto"/>
        <w:bottom w:val="none" w:sz="0" w:space="0" w:color="auto"/>
        <w:right w:val="none" w:sz="0" w:space="0" w:color="auto"/>
      </w:divBdr>
      <w:divsChild>
        <w:div w:id="1820417219">
          <w:marLeft w:val="0"/>
          <w:marRight w:val="0"/>
          <w:marTop w:val="0"/>
          <w:marBottom w:val="0"/>
          <w:divBdr>
            <w:top w:val="none" w:sz="0" w:space="0" w:color="auto"/>
            <w:left w:val="none" w:sz="0" w:space="0" w:color="auto"/>
            <w:bottom w:val="none" w:sz="0" w:space="0" w:color="auto"/>
            <w:right w:val="none" w:sz="0" w:space="0" w:color="auto"/>
          </w:divBdr>
          <w:divsChild>
            <w:div w:id="1538588749">
              <w:marLeft w:val="0"/>
              <w:marRight w:val="0"/>
              <w:marTop w:val="0"/>
              <w:marBottom w:val="0"/>
              <w:divBdr>
                <w:top w:val="none" w:sz="0" w:space="0" w:color="auto"/>
                <w:left w:val="none" w:sz="0" w:space="0" w:color="auto"/>
                <w:bottom w:val="none" w:sz="0" w:space="0" w:color="auto"/>
                <w:right w:val="none" w:sz="0" w:space="0" w:color="auto"/>
              </w:divBdr>
              <w:divsChild>
                <w:div w:id="186141746">
                  <w:marLeft w:val="0"/>
                  <w:marRight w:val="0"/>
                  <w:marTop w:val="0"/>
                  <w:marBottom w:val="0"/>
                  <w:divBdr>
                    <w:top w:val="none" w:sz="0" w:space="0" w:color="auto"/>
                    <w:left w:val="none" w:sz="0" w:space="0" w:color="auto"/>
                    <w:bottom w:val="none" w:sz="0" w:space="0" w:color="auto"/>
                    <w:right w:val="none" w:sz="0" w:space="0" w:color="auto"/>
                  </w:divBdr>
                </w:div>
                <w:div w:id="464736896">
                  <w:marLeft w:val="0"/>
                  <w:marRight w:val="0"/>
                  <w:marTop w:val="0"/>
                  <w:marBottom w:val="0"/>
                  <w:divBdr>
                    <w:top w:val="none" w:sz="0" w:space="0" w:color="auto"/>
                    <w:left w:val="none" w:sz="0" w:space="0" w:color="auto"/>
                    <w:bottom w:val="none" w:sz="0" w:space="0" w:color="auto"/>
                    <w:right w:val="none" w:sz="0" w:space="0" w:color="auto"/>
                  </w:divBdr>
                </w:div>
                <w:div w:id="468862204">
                  <w:marLeft w:val="0"/>
                  <w:marRight w:val="0"/>
                  <w:marTop w:val="0"/>
                  <w:marBottom w:val="0"/>
                  <w:divBdr>
                    <w:top w:val="none" w:sz="0" w:space="0" w:color="auto"/>
                    <w:left w:val="none" w:sz="0" w:space="0" w:color="auto"/>
                    <w:bottom w:val="none" w:sz="0" w:space="0" w:color="auto"/>
                    <w:right w:val="none" w:sz="0" w:space="0" w:color="auto"/>
                  </w:divBdr>
                </w:div>
                <w:div w:id="477386683">
                  <w:marLeft w:val="0"/>
                  <w:marRight w:val="0"/>
                  <w:marTop w:val="0"/>
                  <w:marBottom w:val="0"/>
                  <w:divBdr>
                    <w:top w:val="none" w:sz="0" w:space="0" w:color="auto"/>
                    <w:left w:val="none" w:sz="0" w:space="0" w:color="auto"/>
                    <w:bottom w:val="none" w:sz="0" w:space="0" w:color="auto"/>
                    <w:right w:val="none" w:sz="0" w:space="0" w:color="auto"/>
                  </w:divBdr>
                </w:div>
                <w:div w:id="559824052">
                  <w:marLeft w:val="0"/>
                  <w:marRight w:val="0"/>
                  <w:marTop w:val="0"/>
                  <w:marBottom w:val="0"/>
                  <w:divBdr>
                    <w:top w:val="none" w:sz="0" w:space="0" w:color="auto"/>
                    <w:left w:val="none" w:sz="0" w:space="0" w:color="auto"/>
                    <w:bottom w:val="none" w:sz="0" w:space="0" w:color="auto"/>
                    <w:right w:val="none" w:sz="0" w:space="0" w:color="auto"/>
                  </w:divBdr>
                </w:div>
                <w:div w:id="654065075">
                  <w:marLeft w:val="0"/>
                  <w:marRight w:val="0"/>
                  <w:marTop w:val="0"/>
                  <w:marBottom w:val="0"/>
                  <w:divBdr>
                    <w:top w:val="none" w:sz="0" w:space="0" w:color="auto"/>
                    <w:left w:val="none" w:sz="0" w:space="0" w:color="auto"/>
                    <w:bottom w:val="none" w:sz="0" w:space="0" w:color="auto"/>
                    <w:right w:val="none" w:sz="0" w:space="0" w:color="auto"/>
                  </w:divBdr>
                </w:div>
                <w:div w:id="865604879">
                  <w:marLeft w:val="0"/>
                  <w:marRight w:val="0"/>
                  <w:marTop w:val="0"/>
                  <w:marBottom w:val="0"/>
                  <w:divBdr>
                    <w:top w:val="none" w:sz="0" w:space="0" w:color="auto"/>
                    <w:left w:val="none" w:sz="0" w:space="0" w:color="auto"/>
                    <w:bottom w:val="none" w:sz="0" w:space="0" w:color="auto"/>
                    <w:right w:val="none" w:sz="0" w:space="0" w:color="auto"/>
                  </w:divBdr>
                </w:div>
                <w:div w:id="868028902">
                  <w:marLeft w:val="0"/>
                  <w:marRight w:val="0"/>
                  <w:marTop w:val="0"/>
                  <w:marBottom w:val="0"/>
                  <w:divBdr>
                    <w:top w:val="none" w:sz="0" w:space="0" w:color="auto"/>
                    <w:left w:val="none" w:sz="0" w:space="0" w:color="auto"/>
                    <w:bottom w:val="none" w:sz="0" w:space="0" w:color="auto"/>
                    <w:right w:val="none" w:sz="0" w:space="0" w:color="auto"/>
                  </w:divBdr>
                </w:div>
                <w:div w:id="950893728">
                  <w:marLeft w:val="0"/>
                  <w:marRight w:val="0"/>
                  <w:marTop w:val="0"/>
                  <w:marBottom w:val="0"/>
                  <w:divBdr>
                    <w:top w:val="none" w:sz="0" w:space="0" w:color="auto"/>
                    <w:left w:val="none" w:sz="0" w:space="0" w:color="auto"/>
                    <w:bottom w:val="none" w:sz="0" w:space="0" w:color="auto"/>
                    <w:right w:val="none" w:sz="0" w:space="0" w:color="auto"/>
                  </w:divBdr>
                </w:div>
                <w:div w:id="1324427042">
                  <w:marLeft w:val="0"/>
                  <w:marRight w:val="0"/>
                  <w:marTop w:val="0"/>
                  <w:marBottom w:val="0"/>
                  <w:divBdr>
                    <w:top w:val="none" w:sz="0" w:space="0" w:color="auto"/>
                    <w:left w:val="none" w:sz="0" w:space="0" w:color="auto"/>
                    <w:bottom w:val="none" w:sz="0" w:space="0" w:color="auto"/>
                    <w:right w:val="none" w:sz="0" w:space="0" w:color="auto"/>
                  </w:divBdr>
                </w:div>
                <w:div w:id="1853913705">
                  <w:marLeft w:val="0"/>
                  <w:marRight w:val="0"/>
                  <w:marTop w:val="0"/>
                  <w:marBottom w:val="0"/>
                  <w:divBdr>
                    <w:top w:val="none" w:sz="0" w:space="0" w:color="auto"/>
                    <w:left w:val="none" w:sz="0" w:space="0" w:color="auto"/>
                    <w:bottom w:val="none" w:sz="0" w:space="0" w:color="auto"/>
                    <w:right w:val="none" w:sz="0" w:space="0" w:color="auto"/>
                  </w:divBdr>
                </w:div>
                <w:div w:id="2105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286">
      <w:bodyDiv w:val="1"/>
      <w:marLeft w:val="0"/>
      <w:marRight w:val="0"/>
      <w:marTop w:val="0"/>
      <w:marBottom w:val="0"/>
      <w:divBdr>
        <w:top w:val="none" w:sz="0" w:space="0" w:color="auto"/>
        <w:left w:val="none" w:sz="0" w:space="0" w:color="auto"/>
        <w:bottom w:val="none" w:sz="0" w:space="0" w:color="auto"/>
        <w:right w:val="none" w:sz="0" w:space="0" w:color="auto"/>
      </w:divBdr>
    </w:div>
    <w:div w:id="2037464223">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7">
          <w:marLeft w:val="0"/>
          <w:marRight w:val="0"/>
          <w:marTop w:val="0"/>
          <w:marBottom w:val="0"/>
          <w:divBdr>
            <w:top w:val="none" w:sz="0" w:space="0" w:color="auto"/>
            <w:left w:val="none" w:sz="0" w:space="0" w:color="auto"/>
            <w:bottom w:val="none" w:sz="0" w:space="0" w:color="auto"/>
            <w:right w:val="none" w:sz="0" w:space="0" w:color="auto"/>
          </w:divBdr>
        </w:div>
      </w:divsChild>
    </w:div>
    <w:div w:id="2038503476">
      <w:bodyDiv w:val="1"/>
      <w:marLeft w:val="0"/>
      <w:marRight w:val="0"/>
      <w:marTop w:val="0"/>
      <w:marBottom w:val="0"/>
      <w:divBdr>
        <w:top w:val="none" w:sz="0" w:space="0" w:color="auto"/>
        <w:left w:val="none" w:sz="0" w:space="0" w:color="auto"/>
        <w:bottom w:val="none" w:sz="0" w:space="0" w:color="auto"/>
        <w:right w:val="none" w:sz="0" w:space="0" w:color="auto"/>
      </w:divBdr>
      <w:divsChild>
        <w:div w:id="73204539">
          <w:marLeft w:val="0"/>
          <w:marRight w:val="0"/>
          <w:marTop w:val="0"/>
          <w:marBottom w:val="0"/>
          <w:divBdr>
            <w:top w:val="none" w:sz="0" w:space="0" w:color="auto"/>
            <w:left w:val="none" w:sz="0" w:space="0" w:color="auto"/>
            <w:bottom w:val="none" w:sz="0" w:space="0" w:color="auto"/>
            <w:right w:val="none" w:sz="0" w:space="0" w:color="auto"/>
          </w:divBdr>
          <w:divsChild>
            <w:div w:id="1761683519">
              <w:marLeft w:val="0"/>
              <w:marRight w:val="0"/>
              <w:marTop w:val="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sChild>
                    <w:div w:id="1321689845">
                      <w:marLeft w:val="0"/>
                      <w:marRight w:val="0"/>
                      <w:marTop w:val="36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sChild>
                    <w:div w:id="1394087663">
                      <w:marLeft w:val="0"/>
                      <w:marRight w:val="240"/>
                      <w:marTop w:val="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sChild>
                    </w:div>
                    <w:div w:id="2065638399">
                      <w:marLeft w:val="0"/>
                      <w:marRight w:val="24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7635">
      <w:bodyDiv w:val="1"/>
      <w:marLeft w:val="0"/>
      <w:marRight w:val="0"/>
      <w:marTop w:val="0"/>
      <w:marBottom w:val="0"/>
      <w:divBdr>
        <w:top w:val="none" w:sz="0" w:space="0" w:color="auto"/>
        <w:left w:val="none" w:sz="0" w:space="0" w:color="auto"/>
        <w:bottom w:val="none" w:sz="0" w:space="0" w:color="auto"/>
        <w:right w:val="none" w:sz="0" w:space="0" w:color="auto"/>
      </w:divBdr>
    </w:div>
    <w:div w:id="20407419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412">
          <w:marLeft w:val="0"/>
          <w:marRight w:val="0"/>
          <w:marTop w:val="0"/>
          <w:marBottom w:val="0"/>
          <w:divBdr>
            <w:top w:val="none" w:sz="0" w:space="0" w:color="auto"/>
            <w:left w:val="none" w:sz="0" w:space="0" w:color="auto"/>
            <w:bottom w:val="none" w:sz="0" w:space="0" w:color="auto"/>
            <w:right w:val="none" w:sz="0" w:space="0" w:color="auto"/>
          </w:divBdr>
          <w:divsChild>
            <w:div w:id="158228703">
              <w:marLeft w:val="0"/>
              <w:marRight w:val="0"/>
              <w:marTop w:val="0"/>
              <w:marBottom w:val="0"/>
              <w:divBdr>
                <w:top w:val="none" w:sz="0" w:space="0" w:color="auto"/>
                <w:left w:val="none" w:sz="0" w:space="0" w:color="auto"/>
                <w:bottom w:val="none" w:sz="0" w:space="0" w:color="auto"/>
                <w:right w:val="none" w:sz="0" w:space="0" w:color="auto"/>
              </w:divBdr>
              <w:divsChild>
                <w:div w:id="1245342004">
                  <w:marLeft w:val="0"/>
                  <w:marRight w:val="0"/>
                  <w:marTop w:val="0"/>
                  <w:marBottom w:val="0"/>
                  <w:divBdr>
                    <w:top w:val="none" w:sz="0" w:space="0" w:color="auto"/>
                    <w:left w:val="none" w:sz="0" w:space="0" w:color="auto"/>
                    <w:bottom w:val="none" w:sz="0" w:space="0" w:color="auto"/>
                    <w:right w:val="none" w:sz="0" w:space="0" w:color="auto"/>
                  </w:divBdr>
                  <w:divsChild>
                    <w:div w:id="10605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158">
      <w:bodyDiv w:val="1"/>
      <w:marLeft w:val="0"/>
      <w:marRight w:val="0"/>
      <w:marTop w:val="0"/>
      <w:marBottom w:val="0"/>
      <w:divBdr>
        <w:top w:val="none" w:sz="0" w:space="0" w:color="auto"/>
        <w:left w:val="none" w:sz="0" w:space="0" w:color="auto"/>
        <w:bottom w:val="none" w:sz="0" w:space="0" w:color="auto"/>
        <w:right w:val="none" w:sz="0" w:space="0" w:color="auto"/>
      </w:divBdr>
    </w:div>
    <w:div w:id="2044476499">
      <w:bodyDiv w:val="1"/>
      <w:marLeft w:val="0"/>
      <w:marRight w:val="0"/>
      <w:marTop w:val="0"/>
      <w:marBottom w:val="0"/>
      <w:divBdr>
        <w:top w:val="none" w:sz="0" w:space="0" w:color="auto"/>
        <w:left w:val="none" w:sz="0" w:space="0" w:color="auto"/>
        <w:bottom w:val="none" w:sz="0" w:space="0" w:color="auto"/>
        <w:right w:val="none" w:sz="0" w:space="0" w:color="auto"/>
      </w:divBdr>
      <w:divsChild>
        <w:div w:id="1319382726">
          <w:marLeft w:val="0"/>
          <w:marRight w:val="0"/>
          <w:marTop w:val="0"/>
          <w:marBottom w:val="0"/>
          <w:divBdr>
            <w:top w:val="none" w:sz="0" w:space="0" w:color="auto"/>
            <w:left w:val="none" w:sz="0" w:space="0" w:color="auto"/>
            <w:bottom w:val="none" w:sz="0" w:space="0" w:color="auto"/>
            <w:right w:val="none" w:sz="0" w:space="0" w:color="auto"/>
          </w:divBdr>
          <w:divsChild>
            <w:div w:id="1929847539">
              <w:marLeft w:val="0"/>
              <w:marRight w:val="0"/>
              <w:marTop w:val="0"/>
              <w:marBottom w:val="0"/>
              <w:divBdr>
                <w:top w:val="none" w:sz="0" w:space="0" w:color="auto"/>
                <w:left w:val="none" w:sz="0" w:space="0" w:color="auto"/>
                <w:bottom w:val="none" w:sz="0" w:space="0" w:color="auto"/>
                <w:right w:val="none" w:sz="0" w:space="0" w:color="auto"/>
              </w:divBdr>
              <w:divsChild>
                <w:div w:id="864830879">
                  <w:marLeft w:val="0"/>
                  <w:marRight w:val="0"/>
                  <w:marTop w:val="0"/>
                  <w:marBottom w:val="0"/>
                  <w:divBdr>
                    <w:top w:val="none" w:sz="0" w:space="0" w:color="auto"/>
                    <w:left w:val="none" w:sz="0" w:space="0" w:color="auto"/>
                    <w:bottom w:val="none" w:sz="0" w:space="0" w:color="auto"/>
                    <w:right w:val="none" w:sz="0" w:space="0" w:color="auto"/>
                  </w:divBdr>
                  <w:divsChild>
                    <w:div w:id="14450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929">
      <w:bodyDiv w:val="1"/>
      <w:marLeft w:val="0"/>
      <w:marRight w:val="0"/>
      <w:marTop w:val="0"/>
      <w:marBottom w:val="0"/>
      <w:divBdr>
        <w:top w:val="none" w:sz="0" w:space="0" w:color="auto"/>
        <w:left w:val="none" w:sz="0" w:space="0" w:color="auto"/>
        <w:bottom w:val="none" w:sz="0" w:space="0" w:color="auto"/>
        <w:right w:val="none" w:sz="0" w:space="0" w:color="auto"/>
      </w:divBdr>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24">
          <w:marLeft w:val="240"/>
          <w:marRight w:val="240"/>
          <w:marTop w:val="0"/>
          <w:marBottom w:val="0"/>
          <w:divBdr>
            <w:top w:val="none" w:sz="0" w:space="0" w:color="auto"/>
            <w:left w:val="none" w:sz="0" w:space="0" w:color="auto"/>
            <w:bottom w:val="none" w:sz="0" w:space="0" w:color="auto"/>
            <w:right w:val="none" w:sz="0" w:space="0" w:color="auto"/>
          </w:divBdr>
          <w:divsChild>
            <w:div w:id="1323696587">
              <w:marLeft w:val="-240"/>
              <w:marRight w:val="-240"/>
              <w:marTop w:val="0"/>
              <w:marBottom w:val="0"/>
              <w:divBdr>
                <w:top w:val="none" w:sz="0" w:space="0" w:color="auto"/>
                <w:left w:val="none" w:sz="0" w:space="0" w:color="auto"/>
                <w:bottom w:val="none" w:sz="0" w:space="0" w:color="auto"/>
                <w:right w:val="none" w:sz="0" w:space="0" w:color="auto"/>
              </w:divBdr>
              <w:divsChild>
                <w:div w:id="1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453">
      <w:bodyDiv w:val="1"/>
      <w:marLeft w:val="0"/>
      <w:marRight w:val="0"/>
      <w:marTop w:val="0"/>
      <w:marBottom w:val="0"/>
      <w:divBdr>
        <w:top w:val="none" w:sz="0" w:space="0" w:color="auto"/>
        <w:left w:val="none" w:sz="0" w:space="0" w:color="auto"/>
        <w:bottom w:val="none" w:sz="0" w:space="0" w:color="auto"/>
        <w:right w:val="none" w:sz="0" w:space="0" w:color="auto"/>
      </w:divBdr>
    </w:div>
    <w:div w:id="2051879481">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 w:id="2054885339">
      <w:bodyDiv w:val="1"/>
      <w:marLeft w:val="0"/>
      <w:marRight w:val="0"/>
      <w:marTop w:val="0"/>
      <w:marBottom w:val="0"/>
      <w:divBdr>
        <w:top w:val="none" w:sz="0" w:space="0" w:color="auto"/>
        <w:left w:val="none" w:sz="0" w:space="0" w:color="auto"/>
        <w:bottom w:val="none" w:sz="0" w:space="0" w:color="auto"/>
        <w:right w:val="none" w:sz="0" w:space="0" w:color="auto"/>
      </w:divBdr>
    </w:div>
    <w:div w:id="2056157725">
      <w:bodyDiv w:val="1"/>
      <w:marLeft w:val="0"/>
      <w:marRight w:val="0"/>
      <w:marTop w:val="0"/>
      <w:marBottom w:val="0"/>
      <w:divBdr>
        <w:top w:val="none" w:sz="0" w:space="0" w:color="auto"/>
        <w:left w:val="none" w:sz="0" w:space="0" w:color="auto"/>
        <w:bottom w:val="none" w:sz="0" w:space="0" w:color="auto"/>
        <w:right w:val="none" w:sz="0" w:space="0" w:color="auto"/>
      </w:divBdr>
    </w:div>
    <w:div w:id="2057660923">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478689">
      <w:bodyDiv w:val="1"/>
      <w:marLeft w:val="0"/>
      <w:marRight w:val="0"/>
      <w:marTop w:val="0"/>
      <w:marBottom w:val="0"/>
      <w:divBdr>
        <w:top w:val="none" w:sz="0" w:space="0" w:color="auto"/>
        <w:left w:val="none" w:sz="0" w:space="0" w:color="auto"/>
        <w:bottom w:val="none" w:sz="0" w:space="0" w:color="auto"/>
        <w:right w:val="none" w:sz="0" w:space="0" w:color="auto"/>
      </w:divBdr>
    </w:div>
    <w:div w:id="2064910025">
      <w:bodyDiv w:val="1"/>
      <w:marLeft w:val="0"/>
      <w:marRight w:val="0"/>
      <w:marTop w:val="0"/>
      <w:marBottom w:val="0"/>
      <w:divBdr>
        <w:top w:val="none" w:sz="0" w:space="0" w:color="auto"/>
        <w:left w:val="none" w:sz="0" w:space="0" w:color="auto"/>
        <w:bottom w:val="none" w:sz="0" w:space="0" w:color="auto"/>
        <w:right w:val="none" w:sz="0" w:space="0" w:color="auto"/>
      </w:divBdr>
    </w:div>
    <w:div w:id="2065833160">
      <w:bodyDiv w:val="1"/>
      <w:marLeft w:val="0"/>
      <w:marRight w:val="0"/>
      <w:marTop w:val="0"/>
      <w:marBottom w:val="0"/>
      <w:divBdr>
        <w:top w:val="none" w:sz="0" w:space="0" w:color="auto"/>
        <w:left w:val="none" w:sz="0" w:space="0" w:color="auto"/>
        <w:bottom w:val="none" w:sz="0" w:space="0" w:color="auto"/>
        <w:right w:val="none" w:sz="0" w:space="0" w:color="auto"/>
      </w:divBdr>
    </w:div>
    <w:div w:id="2066025728">
      <w:bodyDiv w:val="1"/>
      <w:marLeft w:val="0"/>
      <w:marRight w:val="0"/>
      <w:marTop w:val="0"/>
      <w:marBottom w:val="0"/>
      <w:divBdr>
        <w:top w:val="none" w:sz="0" w:space="0" w:color="auto"/>
        <w:left w:val="none" w:sz="0" w:space="0" w:color="auto"/>
        <w:bottom w:val="none" w:sz="0" w:space="0" w:color="auto"/>
        <w:right w:val="none" w:sz="0" w:space="0" w:color="auto"/>
      </w:divBdr>
    </w:div>
    <w:div w:id="2066902862">
      <w:bodyDiv w:val="1"/>
      <w:marLeft w:val="0"/>
      <w:marRight w:val="0"/>
      <w:marTop w:val="0"/>
      <w:marBottom w:val="0"/>
      <w:divBdr>
        <w:top w:val="none" w:sz="0" w:space="0" w:color="auto"/>
        <w:left w:val="none" w:sz="0" w:space="0" w:color="auto"/>
        <w:bottom w:val="none" w:sz="0" w:space="0" w:color="auto"/>
        <w:right w:val="none" w:sz="0" w:space="0" w:color="auto"/>
      </w:divBdr>
    </w:div>
    <w:div w:id="2067218937">
      <w:bodyDiv w:val="1"/>
      <w:marLeft w:val="0"/>
      <w:marRight w:val="0"/>
      <w:marTop w:val="0"/>
      <w:marBottom w:val="0"/>
      <w:divBdr>
        <w:top w:val="none" w:sz="0" w:space="0" w:color="auto"/>
        <w:left w:val="none" w:sz="0" w:space="0" w:color="auto"/>
        <w:bottom w:val="none" w:sz="0" w:space="0" w:color="auto"/>
        <w:right w:val="none" w:sz="0" w:space="0" w:color="auto"/>
      </w:divBdr>
    </w:div>
    <w:div w:id="2068413265">
      <w:bodyDiv w:val="1"/>
      <w:marLeft w:val="0"/>
      <w:marRight w:val="0"/>
      <w:marTop w:val="0"/>
      <w:marBottom w:val="0"/>
      <w:divBdr>
        <w:top w:val="none" w:sz="0" w:space="0" w:color="auto"/>
        <w:left w:val="none" w:sz="0" w:space="0" w:color="auto"/>
        <w:bottom w:val="none" w:sz="0" w:space="0" w:color="auto"/>
        <w:right w:val="none" w:sz="0" w:space="0" w:color="auto"/>
      </w:divBdr>
      <w:divsChild>
        <w:div w:id="1181505115">
          <w:marLeft w:val="300"/>
          <w:marRight w:val="0"/>
          <w:marTop w:val="60"/>
          <w:marBottom w:val="0"/>
          <w:divBdr>
            <w:top w:val="none" w:sz="0" w:space="0" w:color="auto"/>
            <w:left w:val="none" w:sz="0" w:space="0" w:color="auto"/>
            <w:bottom w:val="none" w:sz="0" w:space="0" w:color="auto"/>
            <w:right w:val="none" w:sz="0" w:space="0" w:color="auto"/>
          </w:divBdr>
          <w:divsChild>
            <w:div w:id="3761236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72119753">
      <w:bodyDiv w:val="1"/>
      <w:marLeft w:val="0"/>
      <w:marRight w:val="0"/>
      <w:marTop w:val="0"/>
      <w:marBottom w:val="0"/>
      <w:divBdr>
        <w:top w:val="none" w:sz="0" w:space="0" w:color="auto"/>
        <w:left w:val="none" w:sz="0" w:space="0" w:color="auto"/>
        <w:bottom w:val="none" w:sz="0" w:space="0" w:color="auto"/>
        <w:right w:val="none" w:sz="0" w:space="0" w:color="auto"/>
      </w:divBdr>
    </w:div>
    <w:div w:id="2074308346">
      <w:bodyDiv w:val="1"/>
      <w:marLeft w:val="0"/>
      <w:marRight w:val="0"/>
      <w:marTop w:val="0"/>
      <w:marBottom w:val="0"/>
      <w:divBdr>
        <w:top w:val="none" w:sz="0" w:space="0" w:color="auto"/>
        <w:left w:val="none" w:sz="0" w:space="0" w:color="auto"/>
        <w:bottom w:val="none" w:sz="0" w:space="0" w:color="auto"/>
        <w:right w:val="none" w:sz="0" w:space="0" w:color="auto"/>
      </w:divBdr>
    </w:div>
    <w:div w:id="2078892148">
      <w:bodyDiv w:val="1"/>
      <w:marLeft w:val="0"/>
      <w:marRight w:val="0"/>
      <w:marTop w:val="0"/>
      <w:marBottom w:val="0"/>
      <w:divBdr>
        <w:top w:val="none" w:sz="0" w:space="0" w:color="auto"/>
        <w:left w:val="none" w:sz="0" w:space="0" w:color="auto"/>
        <w:bottom w:val="none" w:sz="0" w:space="0" w:color="auto"/>
        <w:right w:val="none" w:sz="0" w:space="0" w:color="auto"/>
      </w:divBdr>
    </w:div>
    <w:div w:id="2080251575">
      <w:bodyDiv w:val="1"/>
      <w:marLeft w:val="0"/>
      <w:marRight w:val="0"/>
      <w:marTop w:val="0"/>
      <w:marBottom w:val="0"/>
      <w:divBdr>
        <w:top w:val="none" w:sz="0" w:space="0" w:color="auto"/>
        <w:left w:val="none" w:sz="0" w:space="0" w:color="auto"/>
        <w:bottom w:val="none" w:sz="0" w:space="0" w:color="auto"/>
        <w:right w:val="none" w:sz="0" w:space="0" w:color="auto"/>
      </w:divBdr>
    </w:div>
    <w:div w:id="2081563683">
      <w:bodyDiv w:val="1"/>
      <w:marLeft w:val="0"/>
      <w:marRight w:val="0"/>
      <w:marTop w:val="0"/>
      <w:marBottom w:val="0"/>
      <w:divBdr>
        <w:top w:val="none" w:sz="0" w:space="0" w:color="auto"/>
        <w:left w:val="none" w:sz="0" w:space="0" w:color="auto"/>
        <w:bottom w:val="none" w:sz="0" w:space="0" w:color="auto"/>
        <w:right w:val="none" w:sz="0" w:space="0" w:color="auto"/>
      </w:divBdr>
    </w:div>
    <w:div w:id="2086026850">
      <w:bodyDiv w:val="1"/>
      <w:marLeft w:val="0"/>
      <w:marRight w:val="0"/>
      <w:marTop w:val="0"/>
      <w:marBottom w:val="0"/>
      <w:divBdr>
        <w:top w:val="none" w:sz="0" w:space="0" w:color="auto"/>
        <w:left w:val="none" w:sz="0" w:space="0" w:color="auto"/>
        <w:bottom w:val="none" w:sz="0" w:space="0" w:color="auto"/>
        <w:right w:val="none" w:sz="0" w:space="0" w:color="auto"/>
      </w:divBdr>
      <w:divsChild>
        <w:div w:id="497306889">
          <w:blockQuote w:val="1"/>
          <w:marLeft w:val="0"/>
          <w:marRight w:val="0"/>
          <w:marTop w:val="0"/>
          <w:marBottom w:val="0"/>
          <w:divBdr>
            <w:top w:val="none" w:sz="0" w:space="0" w:color="auto"/>
            <w:left w:val="none" w:sz="0" w:space="0" w:color="auto"/>
            <w:bottom w:val="none" w:sz="0" w:space="0" w:color="auto"/>
            <w:right w:val="none" w:sz="0" w:space="0" w:color="auto"/>
          </w:divBdr>
          <w:divsChild>
            <w:div w:id="190540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06810">
      <w:bodyDiv w:val="1"/>
      <w:marLeft w:val="0"/>
      <w:marRight w:val="0"/>
      <w:marTop w:val="0"/>
      <w:marBottom w:val="0"/>
      <w:divBdr>
        <w:top w:val="none" w:sz="0" w:space="0" w:color="auto"/>
        <w:left w:val="none" w:sz="0" w:space="0" w:color="auto"/>
        <w:bottom w:val="none" w:sz="0" w:space="0" w:color="auto"/>
        <w:right w:val="none" w:sz="0" w:space="0" w:color="auto"/>
      </w:divBdr>
    </w:div>
    <w:div w:id="2091190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22">
          <w:marLeft w:val="0"/>
          <w:marRight w:val="0"/>
          <w:marTop w:val="0"/>
          <w:marBottom w:val="0"/>
          <w:divBdr>
            <w:top w:val="none" w:sz="0" w:space="0" w:color="auto"/>
            <w:left w:val="none" w:sz="0" w:space="0" w:color="auto"/>
            <w:bottom w:val="none" w:sz="0" w:space="0" w:color="auto"/>
            <w:right w:val="none" w:sz="0" w:space="0" w:color="auto"/>
          </w:divBdr>
        </w:div>
      </w:divsChild>
    </w:div>
    <w:div w:id="2091387541">
      <w:bodyDiv w:val="1"/>
      <w:marLeft w:val="0"/>
      <w:marRight w:val="0"/>
      <w:marTop w:val="0"/>
      <w:marBottom w:val="0"/>
      <w:divBdr>
        <w:top w:val="none" w:sz="0" w:space="0" w:color="auto"/>
        <w:left w:val="none" w:sz="0" w:space="0" w:color="auto"/>
        <w:bottom w:val="none" w:sz="0" w:space="0" w:color="auto"/>
        <w:right w:val="none" w:sz="0" w:space="0" w:color="auto"/>
      </w:divBdr>
    </w:div>
    <w:div w:id="2092924292">
      <w:bodyDiv w:val="1"/>
      <w:marLeft w:val="0"/>
      <w:marRight w:val="0"/>
      <w:marTop w:val="0"/>
      <w:marBottom w:val="0"/>
      <w:divBdr>
        <w:top w:val="none" w:sz="0" w:space="0" w:color="auto"/>
        <w:left w:val="none" w:sz="0" w:space="0" w:color="auto"/>
        <w:bottom w:val="none" w:sz="0" w:space="0" w:color="auto"/>
        <w:right w:val="none" w:sz="0" w:space="0" w:color="auto"/>
      </w:divBdr>
    </w:div>
    <w:div w:id="209893982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22">
          <w:marLeft w:val="0"/>
          <w:marRight w:val="0"/>
          <w:marTop w:val="0"/>
          <w:marBottom w:val="0"/>
          <w:divBdr>
            <w:top w:val="none" w:sz="0" w:space="0" w:color="auto"/>
            <w:left w:val="none" w:sz="0" w:space="0" w:color="auto"/>
            <w:bottom w:val="none" w:sz="0" w:space="0" w:color="auto"/>
            <w:right w:val="none" w:sz="0" w:space="0" w:color="auto"/>
          </w:divBdr>
        </w:div>
      </w:divsChild>
    </w:div>
    <w:div w:id="2099867646">
      <w:bodyDiv w:val="1"/>
      <w:marLeft w:val="0"/>
      <w:marRight w:val="0"/>
      <w:marTop w:val="0"/>
      <w:marBottom w:val="0"/>
      <w:divBdr>
        <w:top w:val="none" w:sz="0" w:space="0" w:color="auto"/>
        <w:left w:val="none" w:sz="0" w:space="0" w:color="auto"/>
        <w:bottom w:val="none" w:sz="0" w:space="0" w:color="auto"/>
        <w:right w:val="none" w:sz="0" w:space="0" w:color="auto"/>
      </w:divBdr>
    </w:div>
    <w:div w:id="2100565225">
      <w:bodyDiv w:val="1"/>
      <w:marLeft w:val="0"/>
      <w:marRight w:val="0"/>
      <w:marTop w:val="0"/>
      <w:marBottom w:val="0"/>
      <w:divBdr>
        <w:top w:val="none" w:sz="0" w:space="0" w:color="auto"/>
        <w:left w:val="none" w:sz="0" w:space="0" w:color="auto"/>
        <w:bottom w:val="none" w:sz="0" w:space="0" w:color="auto"/>
        <w:right w:val="none" w:sz="0" w:space="0" w:color="auto"/>
      </w:divBdr>
    </w:div>
    <w:div w:id="2100758499">
      <w:bodyDiv w:val="1"/>
      <w:marLeft w:val="0"/>
      <w:marRight w:val="0"/>
      <w:marTop w:val="0"/>
      <w:marBottom w:val="0"/>
      <w:divBdr>
        <w:top w:val="none" w:sz="0" w:space="0" w:color="auto"/>
        <w:left w:val="none" w:sz="0" w:space="0" w:color="auto"/>
        <w:bottom w:val="none" w:sz="0" w:space="0" w:color="auto"/>
        <w:right w:val="none" w:sz="0" w:space="0" w:color="auto"/>
      </w:divBdr>
    </w:div>
    <w:div w:id="2105027461">
      <w:bodyDiv w:val="1"/>
      <w:marLeft w:val="0"/>
      <w:marRight w:val="0"/>
      <w:marTop w:val="0"/>
      <w:marBottom w:val="0"/>
      <w:divBdr>
        <w:top w:val="none" w:sz="0" w:space="0" w:color="auto"/>
        <w:left w:val="none" w:sz="0" w:space="0" w:color="auto"/>
        <w:bottom w:val="none" w:sz="0" w:space="0" w:color="auto"/>
        <w:right w:val="none" w:sz="0" w:space="0" w:color="auto"/>
      </w:divBdr>
    </w:div>
    <w:div w:id="2107654395">
      <w:bodyDiv w:val="1"/>
      <w:marLeft w:val="0"/>
      <w:marRight w:val="0"/>
      <w:marTop w:val="0"/>
      <w:marBottom w:val="0"/>
      <w:divBdr>
        <w:top w:val="none" w:sz="0" w:space="0" w:color="auto"/>
        <w:left w:val="none" w:sz="0" w:space="0" w:color="auto"/>
        <w:bottom w:val="none" w:sz="0" w:space="0" w:color="auto"/>
        <w:right w:val="none" w:sz="0" w:space="0" w:color="auto"/>
      </w:divBdr>
    </w:div>
    <w:div w:id="2109037014">
      <w:bodyDiv w:val="1"/>
      <w:marLeft w:val="0"/>
      <w:marRight w:val="0"/>
      <w:marTop w:val="0"/>
      <w:marBottom w:val="0"/>
      <w:divBdr>
        <w:top w:val="none" w:sz="0" w:space="0" w:color="auto"/>
        <w:left w:val="none" w:sz="0" w:space="0" w:color="auto"/>
        <w:bottom w:val="none" w:sz="0" w:space="0" w:color="auto"/>
        <w:right w:val="none" w:sz="0" w:space="0" w:color="auto"/>
      </w:divBdr>
    </w:div>
    <w:div w:id="2111462974">
      <w:bodyDiv w:val="1"/>
      <w:marLeft w:val="0"/>
      <w:marRight w:val="0"/>
      <w:marTop w:val="0"/>
      <w:marBottom w:val="0"/>
      <w:divBdr>
        <w:top w:val="none" w:sz="0" w:space="0" w:color="auto"/>
        <w:left w:val="none" w:sz="0" w:space="0" w:color="auto"/>
        <w:bottom w:val="none" w:sz="0" w:space="0" w:color="auto"/>
        <w:right w:val="none" w:sz="0" w:space="0" w:color="auto"/>
      </w:divBdr>
      <w:divsChild>
        <w:div w:id="30737354">
          <w:marLeft w:val="0"/>
          <w:marRight w:val="0"/>
          <w:marTop w:val="0"/>
          <w:marBottom w:val="0"/>
          <w:divBdr>
            <w:top w:val="none" w:sz="0" w:space="0" w:color="auto"/>
            <w:left w:val="none" w:sz="0" w:space="0" w:color="auto"/>
            <w:bottom w:val="none" w:sz="0" w:space="0" w:color="auto"/>
            <w:right w:val="none" w:sz="0" w:space="0" w:color="auto"/>
          </w:divBdr>
        </w:div>
        <w:div w:id="2026201336">
          <w:marLeft w:val="0"/>
          <w:marRight w:val="0"/>
          <w:marTop w:val="0"/>
          <w:marBottom w:val="0"/>
          <w:divBdr>
            <w:top w:val="none" w:sz="0" w:space="0" w:color="auto"/>
            <w:left w:val="none" w:sz="0" w:space="0" w:color="auto"/>
            <w:bottom w:val="none" w:sz="0" w:space="0" w:color="auto"/>
            <w:right w:val="none" w:sz="0" w:space="0" w:color="auto"/>
          </w:divBdr>
        </w:div>
      </w:divsChild>
    </w:div>
    <w:div w:id="2111578757">
      <w:bodyDiv w:val="1"/>
      <w:marLeft w:val="0"/>
      <w:marRight w:val="0"/>
      <w:marTop w:val="0"/>
      <w:marBottom w:val="0"/>
      <w:divBdr>
        <w:top w:val="none" w:sz="0" w:space="0" w:color="auto"/>
        <w:left w:val="none" w:sz="0" w:space="0" w:color="auto"/>
        <w:bottom w:val="none" w:sz="0" w:space="0" w:color="auto"/>
        <w:right w:val="none" w:sz="0" w:space="0" w:color="auto"/>
      </w:divBdr>
    </w:div>
    <w:div w:id="2114393838">
      <w:bodyDiv w:val="1"/>
      <w:marLeft w:val="0"/>
      <w:marRight w:val="0"/>
      <w:marTop w:val="0"/>
      <w:marBottom w:val="0"/>
      <w:divBdr>
        <w:top w:val="none" w:sz="0" w:space="0" w:color="auto"/>
        <w:left w:val="none" w:sz="0" w:space="0" w:color="auto"/>
        <w:bottom w:val="none" w:sz="0" w:space="0" w:color="auto"/>
        <w:right w:val="none" w:sz="0" w:space="0" w:color="auto"/>
      </w:divBdr>
    </w:div>
    <w:div w:id="2115133212">
      <w:bodyDiv w:val="1"/>
      <w:marLeft w:val="0"/>
      <w:marRight w:val="0"/>
      <w:marTop w:val="0"/>
      <w:marBottom w:val="0"/>
      <w:divBdr>
        <w:top w:val="none" w:sz="0" w:space="0" w:color="auto"/>
        <w:left w:val="none" w:sz="0" w:space="0" w:color="auto"/>
        <w:bottom w:val="none" w:sz="0" w:space="0" w:color="auto"/>
        <w:right w:val="none" w:sz="0" w:space="0" w:color="auto"/>
      </w:divBdr>
    </w:div>
    <w:div w:id="2115663783">
      <w:bodyDiv w:val="1"/>
      <w:marLeft w:val="0"/>
      <w:marRight w:val="0"/>
      <w:marTop w:val="0"/>
      <w:marBottom w:val="0"/>
      <w:divBdr>
        <w:top w:val="none" w:sz="0" w:space="0" w:color="auto"/>
        <w:left w:val="none" w:sz="0" w:space="0" w:color="auto"/>
        <w:bottom w:val="none" w:sz="0" w:space="0" w:color="auto"/>
        <w:right w:val="none" w:sz="0" w:space="0" w:color="auto"/>
      </w:divBdr>
    </w:div>
    <w:div w:id="2117014049">
      <w:bodyDiv w:val="1"/>
      <w:marLeft w:val="0"/>
      <w:marRight w:val="0"/>
      <w:marTop w:val="0"/>
      <w:marBottom w:val="0"/>
      <w:divBdr>
        <w:top w:val="none" w:sz="0" w:space="0" w:color="auto"/>
        <w:left w:val="none" w:sz="0" w:space="0" w:color="auto"/>
        <w:bottom w:val="none" w:sz="0" w:space="0" w:color="auto"/>
        <w:right w:val="none" w:sz="0" w:space="0" w:color="auto"/>
      </w:divBdr>
    </w:div>
    <w:div w:id="2120055637">
      <w:bodyDiv w:val="1"/>
      <w:marLeft w:val="0"/>
      <w:marRight w:val="0"/>
      <w:marTop w:val="0"/>
      <w:marBottom w:val="0"/>
      <w:divBdr>
        <w:top w:val="none" w:sz="0" w:space="0" w:color="auto"/>
        <w:left w:val="none" w:sz="0" w:space="0" w:color="auto"/>
        <w:bottom w:val="none" w:sz="0" w:space="0" w:color="auto"/>
        <w:right w:val="none" w:sz="0" w:space="0" w:color="auto"/>
      </w:divBdr>
    </w:div>
    <w:div w:id="2120292840">
      <w:bodyDiv w:val="1"/>
      <w:marLeft w:val="0"/>
      <w:marRight w:val="0"/>
      <w:marTop w:val="0"/>
      <w:marBottom w:val="0"/>
      <w:divBdr>
        <w:top w:val="none" w:sz="0" w:space="0" w:color="auto"/>
        <w:left w:val="none" w:sz="0" w:space="0" w:color="auto"/>
        <w:bottom w:val="none" w:sz="0" w:space="0" w:color="auto"/>
        <w:right w:val="none" w:sz="0" w:space="0" w:color="auto"/>
      </w:divBdr>
    </w:div>
    <w:div w:id="2123919116">
      <w:bodyDiv w:val="1"/>
      <w:marLeft w:val="0"/>
      <w:marRight w:val="0"/>
      <w:marTop w:val="0"/>
      <w:marBottom w:val="0"/>
      <w:divBdr>
        <w:top w:val="none" w:sz="0" w:space="0" w:color="auto"/>
        <w:left w:val="none" w:sz="0" w:space="0" w:color="auto"/>
        <w:bottom w:val="none" w:sz="0" w:space="0" w:color="auto"/>
        <w:right w:val="none" w:sz="0" w:space="0" w:color="auto"/>
      </w:divBdr>
    </w:div>
    <w:div w:id="2124571344">
      <w:bodyDiv w:val="1"/>
      <w:marLeft w:val="0"/>
      <w:marRight w:val="0"/>
      <w:marTop w:val="0"/>
      <w:marBottom w:val="0"/>
      <w:divBdr>
        <w:top w:val="none" w:sz="0" w:space="0" w:color="auto"/>
        <w:left w:val="none" w:sz="0" w:space="0" w:color="auto"/>
        <w:bottom w:val="none" w:sz="0" w:space="0" w:color="auto"/>
        <w:right w:val="none" w:sz="0" w:space="0" w:color="auto"/>
      </w:divBdr>
    </w:div>
    <w:div w:id="2125149807">
      <w:bodyDiv w:val="1"/>
      <w:marLeft w:val="0"/>
      <w:marRight w:val="0"/>
      <w:marTop w:val="0"/>
      <w:marBottom w:val="0"/>
      <w:divBdr>
        <w:top w:val="none" w:sz="0" w:space="0" w:color="auto"/>
        <w:left w:val="none" w:sz="0" w:space="0" w:color="auto"/>
        <w:bottom w:val="none" w:sz="0" w:space="0" w:color="auto"/>
        <w:right w:val="none" w:sz="0" w:space="0" w:color="auto"/>
      </w:divBdr>
    </w:div>
    <w:div w:id="2127192451">
      <w:bodyDiv w:val="1"/>
      <w:marLeft w:val="0"/>
      <w:marRight w:val="0"/>
      <w:marTop w:val="0"/>
      <w:marBottom w:val="0"/>
      <w:divBdr>
        <w:top w:val="none" w:sz="0" w:space="0" w:color="auto"/>
        <w:left w:val="none" w:sz="0" w:space="0" w:color="auto"/>
        <w:bottom w:val="none" w:sz="0" w:space="0" w:color="auto"/>
        <w:right w:val="none" w:sz="0" w:space="0" w:color="auto"/>
      </w:divBdr>
    </w:div>
    <w:div w:id="2128042661">
      <w:bodyDiv w:val="1"/>
      <w:marLeft w:val="0"/>
      <w:marRight w:val="0"/>
      <w:marTop w:val="0"/>
      <w:marBottom w:val="0"/>
      <w:divBdr>
        <w:top w:val="none" w:sz="0" w:space="0" w:color="auto"/>
        <w:left w:val="none" w:sz="0" w:space="0" w:color="auto"/>
        <w:bottom w:val="none" w:sz="0" w:space="0" w:color="auto"/>
        <w:right w:val="none" w:sz="0" w:space="0" w:color="auto"/>
      </w:divBdr>
    </w:div>
    <w:div w:id="2129200319">
      <w:bodyDiv w:val="1"/>
      <w:marLeft w:val="0"/>
      <w:marRight w:val="0"/>
      <w:marTop w:val="0"/>
      <w:marBottom w:val="0"/>
      <w:divBdr>
        <w:top w:val="none" w:sz="0" w:space="0" w:color="auto"/>
        <w:left w:val="none" w:sz="0" w:space="0" w:color="auto"/>
        <w:bottom w:val="none" w:sz="0" w:space="0" w:color="auto"/>
        <w:right w:val="none" w:sz="0" w:space="0" w:color="auto"/>
      </w:divBdr>
    </w:div>
    <w:div w:id="2129884878">
      <w:bodyDiv w:val="1"/>
      <w:marLeft w:val="0"/>
      <w:marRight w:val="0"/>
      <w:marTop w:val="0"/>
      <w:marBottom w:val="0"/>
      <w:divBdr>
        <w:top w:val="none" w:sz="0" w:space="0" w:color="auto"/>
        <w:left w:val="none" w:sz="0" w:space="0" w:color="auto"/>
        <w:bottom w:val="none" w:sz="0" w:space="0" w:color="auto"/>
        <w:right w:val="none" w:sz="0" w:space="0" w:color="auto"/>
      </w:divBdr>
    </w:div>
    <w:div w:id="2135058266">
      <w:bodyDiv w:val="1"/>
      <w:marLeft w:val="0"/>
      <w:marRight w:val="0"/>
      <w:marTop w:val="0"/>
      <w:marBottom w:val="0"/>
      <w:divBdr>
        <w:top w:val="none" w:sz="0" w:space="0" w:color="auto"/>
        <w:left w:val="none" w:sz="0" w:space="0" w:color="auto"/>
        <w:bottom w:val="none" w:sz="0" w:space="0" w:color="auto"/>
        <w:right w:val="none" w:sz="0" w:space="0" w:color="auto"/>
      </w:divBdr>
    </w:div>
    <w:div w:id="2135560000">
      <w:bodyDiv w:val="1"/>
      <w:marLeft w:val="0"/>
      <w:marRight w:val="0"/>
      <w:marTop w:val="0"/>
      <w:marBottom w:val="0"/>
      <w:divBdr>
        <w:top w:val="none" w:sz="0" w:space="0" w:color="auto"/>
        <w:left w:val="none" w:sz="0" w:space="0" w:color="auto"/>
        <w:bottom w:val="none" w:sz="0" w:space="0" w:color="auto"/>
        <w:right w:val="none" w:sz="0" w:space="0" w:color="auto"/>
      </w:divBdr>
    </w:div>
    <w:div w:id="2136440604">
      <w:bodyDiv w:val="1"/>
      <w:marLeft w:val="0"/>
      <w:marRight w:val="0"/>
      <w:marTop w:val="0"/>
      <w:marBottom w:val="0"/>
      <w:divBdr>
        <w:top w:val="none" w:sz="0" w:space="0" w:color="auto"/>
        <w:left w:val="none" w:sz="0" w:space="0" w:color="auto"/>
        <w:bottom w:val="none" w:sz="0" w:space="0" w:color="auto"/>
        <w:right w:val="none" w:sz="0" w:space="0" w:color="auto"/>
      </w:divBdr>
    </w:div>
    <w:div w:id="2138528357">
      <w:bodyDiv w:val="1"/>
      <w:marLeft w:val="0"/>
      <w:marRight w:val="0"/>
      <w:marTop w:val="0"/>
      <w:marBottom w:val="0"/>
      <w:divBdr>
        <w:top w:val="none" w:sz="0" w:space="0" w:color="auto"/>
        <w:left w:val="none" w:sz="0" w:space="0" w:color="auto"/>
        <w:bottom w:val="none" w:sz="0" w:space="0" w:color="auto"/>
        <w:right w:val="none" w:sz="0" w:space="0" w:color="auto"/>
      </w:divBdr>
    </w:div>
    <w:div w:id="2138989966">
      <w:bodyDiv w:val="1"/>
      <w:marLeft w:val="0"/>
      <w:marRight w:val="0"/>
      <w:marTop w:val="0"/>
      <w:marBottom w:val="0"/>
      <w:divBdr>
        <w:top w:val="none" w:sz="0" w:space="0" w:color="auto"/>
        <w:left w:val="none" w:sz="0" w:space="0" w:color="auto"/>
        <w:bottom w:val="none" w:sz="0" w:space="0" w:color="auto"/>
        <w:right w:val="none" w:sz="0" w:space="0" w:color="auto"/>
      </w:divBdr>
    </w:div>
    <w:div w:id="2145805617">
      <w:bodyDiv w:val="1"/>
      <w:marLeft w:val="0"/>
      <w:marRight w:val="0"/>
      <w:marTop w:val="0"/>
      <w:marBottom w:val="0"/>
      <w:divBdr>
        <w:top w:val="none" w:sz="0" w:space="0" w:color="auto"/>
        <w:left w:val="none" w:sz="0" w:space="0" w:color="auto"/>
        <w:bottom w:val="none" w:sz="0" w:space="0" w:color="auto"/>
        <w:right w:val="none" w:sz="0" w:space="0" w:color="auto"/>
      </w:divBdr>
    </w:div>
    <w:div w:id="2147352815">
      <w:bodyDiv w:val="1"/>
      <w:marLeft w:val="0"/>
      <w:marRight w:val="0"/>
      <w:marTop w:val="0"/>
      <w:marBottom w:val="0"/>
      <w:divBdr>
        <w:top w:val="none" w:sz="0" w:space="0" w:color="auto"/>
        <w:left w:val="none" w:sz="0" w:space="0" w:color="auto"/>
        <w:bottom w:val="none" w:sz="0" w:space="0" w:color="auto"/>
        <w:right w:val="none" w:sz="0" w:space="0" w:color="auto"/>
      </w:divBdr>
      <w:divsChild>
        <w:div w:id="9311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referendum@bma.org.uk" TargetMode="External"/><Relationship Id="rId18" Type="http://schemas.openxmlformats.org/officeDocument/2006/relationships/hyperlink" Target="https://protect-eu.mimecast.com/s/NIJaCB6qqfD3vJXizB9Li4?domain=bma-mail.org.uk" TargetMode="External"/><Relationship Id="rId26" Type="http://schemas.openxmlformats.org/officeDocument/2006/relationships/hyperlink" Target="https://www.gov.uk/government/publications/national-flu-immunisation-programme-plan-2024-to-2025/national-flu-immunisation-programme-2024-to-2025-letter" TargetMode="External"/><Relationship Id="rId39" Type="http://schemas.openxmlformats.org/officeDocument/2006/relationships/hyperlink" Target="mailto:info.GPC@bma.org.uk" TargetMode="External"/><Relationship Id="rId21" Type="http://schemas.openxmlformats.org/officeDocument/2006/relationships/hyperlink" Target="https://url.uk.m.mimecastprotect.com/s/mpepC3wNNhXYzqBUqz5MD?domain=rebuildgp.co.uk" TargetMode="External"/><Relationship Id="rId34" Type="http://schemas.openxmlformats.org/officeDocument/2006/relationships/hyperlink" Target="mailto:kday@bma.org.uk"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ma.org.uk/pay-and-contracts/contracts/gp-contract/gp-investment-in-england" TargetMode="External"/><Relationship Id="rId29" Type="http://schemas.openxmlformats.org/officeDocument/2006/relationships/hyperlink" Target="https://protect-eu.mimecast.com/s/eHoKCnO11hlJjyf2kXSW?domain=elections.bma.org.uk" TargetMode="External"/><Relationship Id="rId11" Type="http://schemas.openxmlformats.org/officeDocument/2006/relationships/hyperlink" Target="https://youtu.be/S4oPp0gRq8Q" TargetMode="External"/><Relationship Id="rId24" Type="http://schemas.openxmlformats.org/officeDocument/2006/relationships/hyperlink" Target="https://www.england.nhs.uk/gp/the-best-place-to-work/gp-fellowship-programme/" TargetMode="External"/><Relationship Id="rId32" Type="http://schemas.openxmlformats.org/officeDocument/2006/relationships/hyperlink" Target="mailto:elections@bma.org.uk" TargetMode="External"/><Relationship Id="rId37" Type="http://schemas.openxmlformats.org/officeDocument/2006/relationships/hyperlink" Target="https://twitter.com/BMA_GP?ref_src=twsrc%5Egoogle%7Ctwcamp%5Eserp%7Ctwgr%5Eauthor" TargetMode="External"/><Relationship Id="rId40" Type="http://schemas.openxmlformats.org/officeDocument/2006/relationships/hyperlink" Target="https://bma-mail.org.uk/t/cr/AQiEtRUQhPEQGP____8HPiwjhx61NkuGFUdAh3U6dseU2FhTbgv8l44DeOrEeRg"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ma.org.uk/join/subscription-costs" TargetMode="External"/><Relationship Id="rId23" Type="http://schemas.openxmlformats.org/officeDocument/2006/relationships/hyperlink" Target="https://www.bma.org.uk/bma-media-centre/new-bma-survey-highlights-worrying-trends-of-burnout-and-future-concerns-from-gp-registrars" TargetMode="External"/><Relationship Id="rId28" Type="http://schemas.openxmlformats.org/officeDocument/2006/relationships/hyperlink" Target="https://www.england.nhs.uk/long-read/policy-guidance-conditions-for-which-over-the-counter-items-should-not-be-routinely-prescribed-in-primary-care/" TargetMode="External"/><Relationship Id="rId36" Type="http://schemas.openxmlformats.org/officeDocument/2006/relationships/hyperlink" Target="https://www.bma.org.uk/advice-and-support/gp-practic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Cohman\AppData\Local\Microsoft\Windows\INetCache\Content.Outlook\78A5DBUS\twitter.com\BMA_GP\status\1768330850259669453" TargetMode="External"/><Relationship Id="rId31" Type="http://schemas.openxmlformats.org/officeDocument/2006/relationships/hyperlink" Target="mailto:support@bma.org.uk"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vo5Ev1_m5kCeMTP9qkEogEk4vrGOpdpApAP82vryyLVUNzVDUEpEQTBXRkM4RTQ3OUc1Q0daTkRFRi4u" TargetMode="External"/><Relationship Id="rId22" Type="http://schemas.openxmlformats.org/officeDocument/2006/relationships/hyperlink" Target="https://url.uk.m.mimecastprotect.com/s/K_uwC5LPPHMYLEvf2n1ok?domain=vimeo.com" TargetMode="External"/><Relationship Id="rId27" Type="http://schemas.openxmlformats.org/officeDocument/2006/relationships/hyperlink" Target="https://url.uk.m.mimecastprotect.com/s/tOU7CB6qqfDJ0D3IzOpAk?domain=england.nhs.uk/" TargetMode="External"/><Relationship Id="rId30" Type="http://schemas.openxmlformats.org/officeDocument/2006/relationships/hyperlink" Target="mailto:elections@bma.org.uk" TargetMode="External"/><Relationship Id="rId35" Type="http://schemas.openxmlformats.org/officeDocument/2006/relationships/hyperlink" Target="https://www.bma.org.uk/what-we-do/committees/general-practitioners-committee/england-general-practitioners-committe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uthgateway.bma.org.uk/Account/Login?ReturnUrl=/connect/authorize/callback?client_id=bmawebsiteumbraco.prod&amp;redirect_uri=https://www.bma.org.uk/signin-oidc&amp;response_type=code&amp;scope=openidrolesbmawebsiteprofile&amp;code_challenge=qLwFzXEXNjfCm0_UxyhrGsB7g7u9kDviE87chchHyAA&amp;code_challenge_method=S256&amp;response_mode=form_post&amp;nonce=638455036872024303.NTdlZWNmZWYtZjczYi00NzFkLTliYTEtZDU3YTBhYTNkZTM4ZmE5MTRiOGYtNzUyNS00MWJmLThlYjgtY2I2MmU0OWU3Zjcx&amp;state=CfDJ8BY2cVNxDc9Ki-uixICpApMxrgmVBWUEzE3K39anEEYA-zg5iW5v9JLwYwHzP1QO0BD5S47Bo-TGW6qk9YlQMIrvXtUR0G5YYpwkSah2bKpOU6JV9YepM5O17qM3pmADEUqyWK_xzY3xFK_TrDSDy2uQ--TA4eYFFseVXTo0NEDR7AUqDooXSoc3IfRK7NleoHY51hMTWsKxIfGMPXoxsrrTQVyDLYRICaAPhUqCfb5FVBBfis9Ni1wOyvNaY49m23wxu2CPsAe_xj9lC9OnfKyrdPL4do0Sj6zPnNuPqs-p0eqzfZr6SepUoxXYHcSXPUnDBFyvMgjRiseEKSkyB4L-mB3sLHacTYhqe9QF647JisfD6bRCKe4H4T4qAD1QuOrFB3UAKC7aEuiyyWTVqmlcjAvKYsmNJaeR0qaTuKPIBvmVHSZREbujGjtE_zmgWGNip55FSp2Edi_5Svr1Q7YJoa3o1zqmfWa46HK-EHBd&amp;x-client-SKU=ID_NET6_0&amp;x-client-ver=6.12.1.0" TargetMode="External"/><Relationship Id="rId17" Type="http://schemas.openxmlformats.org/officeDocument/2006/relationships/hyperlink" Target="mailto:gpreferendum@bma.org.uk" TargetMode="External"/><Relationship Id="rId25" Type="http://schemas.openxmlformats.org/officeDocument/2006/relationships/hyperlink" Target="mailto:info.gpc@bma.org.uk" TargetMode="External"/><Relationship Id="rId33" Type="http://schemas.openxmlformats.org/officeDocument/2006/relationships/hyperlink" Target="mailto:elections@bma.org.uk" TargetMode="External"/><Relationship Id="rId38" Type="http://schemas.openxmlformats.org/officeDocument/2006/relationships/hyperlink" Target="https://www.bma.org.uk/bma-media-centre" TargetMode="External"/><Relationship Id="rId46" Type="http://schemas.openxmlformats.org/officeDocument/2006/relationships/header" Target="header3.xml"/><Relationship Id="rId20" Type="http://schemas.openxmlformats.org/officeDocument/2006/relationships/hyperlink" Target="https://rebuildgp.co.uk/" TargetMode="External"/><Relationship Id="rId41" Type="http://schemas.openxmlformats.org/officeDocument/2006/relationships/hyperlink" Target="mailto:Sanane@bma.org.u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5849e05-f0d2-4313-af25-172e9fff2c54">
      <UserInfo>
        <DisplayName>Catharina Ohman</DisplayName>
        <AccountId>1293</AccountId>
        <AccountType/>
      </UserInfo>
      <UserInfo>
        <DisplayName>Alexander Ottley</DisplayName>
        <AccountId>1305</AccountId>
        <AccountType/>
      </UserInfo>
      <UserInfo>
        <DisplayName>Kathryn Reece</DisplayName>
        <AccountId>1294</AccountId>
        <AccountType/>
      </UserInfo>
      <UserInfo>
        <DisplayName>Hannah Sullivan</DisplayName>
        <AccountId>36083</AccountId>
        <AccountType/>
      </UserInfo>
      <UserInfo>
        <DisplayName>Jocelyn Smith</DisplayName>
        <AccountId>45039</AccountId>
        <AccountType/>
      </UserInfo>
      <UserInfo>
        <DisplayName>David Wrigley</DisplayName>
        <AccountId>26307</AccountId>
        <AccountType/>
      </UserInfo>
      <UserInfo>
        <DisplayName>Abbie Weaving</DisplayName>
        <AccountId>27385</AccountId>
        <AccountType/>
      </UserInfo>
      <UserInfo>
        <DisplayName>Julius Parker</DisplayName>
        <AccountId>43274</AccountId>
        <AccountType/>
      </UserInfo>
    </SharedWithUsers>
    <lcf76f155ced4ddcb4097134ff3c332f xmlns="eb87b361-c8c6-49e6-b5f8-3d22dada9217">
      <Terms xmlns="http://schemas.microsoft.com/office/infopath/2007/PartnerControls"/>
    </lcf76f155ced4ddcb4097134ff3c332f>
    <TaxCatchAll xmlns="2caa31de-0a06-49bb-a9c9-81453b7a2d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21" ma:contentTypeDescription="Create a new document." ma:contentTypeScope="" ma:versionID="0d601d6113494d33810133eab7e0bdfa">
  <xsd:schema xmlns:xsd="http://www.w3.org/2001/XMLSchema" xmlns:xs="http://www.w3.org/2001/XMLSchema" xmlns:p="http://schemas.microsoft.com/office/2006/metadata/properties" xmlns:ns2="eb87b361-c8c6-49e6-b5f8-3d22dada9217" xmlns:ns3="75849e05-f0d2-4313-af25-172e9fff2c54" xmlns:ns4="2caa31de-0a06-49bb-a9c9-81453b7a2dae" targetNamespace="http://schemas.microsoft.com/office/2006/metadata/properties" ma:root="true" ma:fieldsID="9f22325afc8e6420922824e924f00c15" ns2:_="" ns3:_="" ns4:_="">
    <xsd:import namespace="eb87b361-c8c6-49e6-b5f8-3d22dada9217"/>
    <xsd:import namespace="75849e05-f0d2-4313-af25-172e9fff2c54"/>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20975-65F2-4EB1-B05D-374E89711D6E}">
  <ds:schemaRefs>
    <ds:schemaRef ds:uri="http://schemas.openxmlformats.org/officeDocument/2006/bibliography"/>
  </ds:schemaRefs>
</ds:datastoreItem>
</file>

<file path=customXml/itemProps2.xml><?xml version="1.0" encoding="utf-8"?>
<ds:datastoreItem xmlns:ds="http://schemas.openxmlformats.org/officeDocument/2006/customXml" ds:itemID="{173D8BC4-705F-423A-BB8A-F165C15AD17D}">
  <ds:schemaRefs>
    <ds:schemaRef ds:uri="http://schemas.microsoft.com/office/2006/metadata/properties"/>
    <ds:schemaRef ds:uri="http://schemas.microsoft.com/office/infopath/2007/PartnerControls"/>
    <ds:schemaRef ds:uri="75849e05-f0d2-4313-af25-172e9fff2c54"/>
    <ds:schemaRef ds:uri="eb87b361-c8c6-49e6-b5f8-3d22dada9217"/>
    <ds:schemaRef ds:uri="2caa31de-0a06-49bb-a9c9-81453b7a2dae"/>
  </ds:schemaRefs>
</ds:datastoreItem>
</file>

<file path=customXml/itemProps3.xml><?xml version="1.0" encoding="utf-8"?>
<ds:datastoreItem xmlns:ds="http://schemas.openxmlformats.org/officeDocument/2006/customXml" ds:itemID="{0956936C-C813-4BCD-8248-534651CD6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A9A13-39AA-45C7-97AF-FDC18CFC0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1915</Words>
  <Characters>10919</Characters>
  <Application>Microsoft Office Word</Application>
  <DocSecurity>0</DocSecurity>
  <Lines>90</Lines>
  <Paragraphs>25</Paragraphs>
  <ScaleCrop>false</ScaleCrop>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tim horsburgh</cp:lastModifiedBy>
  <cp:revision>2</cp:revision>
  <cp:lastPrinted>2024-02-28T17:15:00Z</cp:lastPrinted>
  <dcterms:created xsi:type="dcterms:W3CDTF">2024-03-29T11:39:00Z</dcterms:created>
  <dcterms:modified xsi:type="dcterms:W3CDTF">2024-03-29T11:39:00Z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y fmtid="{D5CDD505-2E9C-101B-9397-08002B2CF9AE}" pid="3" name="MediaServiceImageTags">
    <vt:lpwstr/>
  </property>
  <property fmtid="{D5CDD505-2E9C-101B-9397-08002B2CF9AE}" pid="4" name="ClassificationContentMarkingHeaderShapeIds">
    <vt:lpwstr>19265bde,3bfb1d8c,e1ed9c9</vt:lpwstr>
  </property>
  <property fmtid="{D5CDD505-2E9C-101B-9397-08002B2CF9AE}" pid="5" name="ClassificationContentMarkingHeaderFontProps">
    <vt:lpwstr>#000000,8,Calibri</vt:lpwstr>
  </property>
  <property fmtid="{D5CDD505-2E9C-101B-9397-08002B2CF9AE}" pid="6" name="ClassificationContentMarkingHeaderText">
    <vt:lpwstr>Sensitivity: Internal use</vt:lpwstr>
  </property>
  <property fmtid="{D5CDD505-2E9C-101B-9397-08002B2CF9AE}" pid="7" name="ClassificationContentMarkingFooterShapeIds">
    <vt:lpwstr>3ed381e,3eebb63c,ee72a5c</vt:lpwstr>
  </property>
  <property fmtid="{D5CDD505-2E9C-101B-9397-08002B2CF9AE}" pid="8" name="ClassificationContentMarkingFooterFontProps">
    <vt:lpwstr>#000000,8,Calibri</vt:lpwstr>
  </property>
  <property fmtid="{D5CDD505-2E9C-101B-9397-08002B2CF9AE}" pid="9" name="ClassificationContentMarkingFooterText">
    <vt:lpwstr>Sensitivity: Internal use</vt:lpwstr>
  </property>
  <property fmtid="{D5CDD505-2E9C-101B-9397-08002B2CF9AE}" pid="10" name="MSIP_Label_27311aa3-ef88-470e-82bb-d449a2bc52c7_Enabled">
    <vt:lpwstr>true</vt:lpwstr>
  </property>
  <property fmtid="{D5CDD505-2E9C-101B-9397-08002B2CF9AE}" pid="11" name="MSIP_Label_27311aa3-ef88-470e-82bb-d449a2bc52c7_SetDate">
    <vt:lpwstr>2024-01-31T14:17:35Z</vt:lpwstr>
  </property>
  <property fmtid="{D5CDD505-2E9C-101B-9397-08002B2CF9AE}" pid="12" name="MSIP_Label_27311aa3-ef88-470e-82bb-d449a2bc52c7_Method">
    <vt:lpwstr>Privileged</vt:lpwstr>
  </property>
  <property fmtid="{D5CDD505-2E9C-101B-9397-08002B2CF9AE}" pid="13" name="MSIP_Label_27311aa3-ef88-470e-82bb-d449a2bc52c7_Name">
    <vt:lpwstr>27311aa3-ef88-470e-82bb-d449a2bc52c7</vt:lpwstr>
  </property>
  <property fmtid="{D5CDD505-2E9C-101B-9397-08002B2CF9AE}" pid="14" name="MSIP_Label_27311aa3-ef88-470e-82bb-d449a2bc52c7_SiteId">
    <vt:lpwstr>bf448ebe-e65f-40e6-9e31-33fdaa412880</vt:lpwstr>
  </property>
  <property fmtid="{D5CDD505-2E9C-101B-9397-08002B2CF9AE}" pid="15" name="MSIP_Label_27311aa3-ef88-470e-82bb-d449a2bc52c7_ActionId">
    <vt:lpwstr>07f9068b-7a14-43d1-9450-4ce3e86e1b9d</vt:lpwstr>
  </property>
  <property fmtid="{D5CDD505-2E9C-101B-9397-08002B2CF9AE}" pid="16" name="MSIP_Label_27311aa3-ef88-470e-82bb-d449a2bc52c7_ContentBits">
    <vt:lpwstr>3</vt:lpwstr>
  </property>
</Properties>
</file>