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83" w:rsidRDefault="00307583" w:rsidP="00FD246A">
      <w:pPr>
        <w:rPr>
          <w:sz w:val="18"/>
          <w:szCs w:val="18"/>
        </w:rPr>
      </w:pPr>
      <w:bookmarkStart w:id="0" w:name="_GoBack"/>
      <w:bookmarkEnd w:id="0"/>
    </w:p>
    <w:p w:rsidR="00984F68" w:rsidRDefault="00984F68" w:rsidP="00FD246A">
      <w:pPr>
        <w:rPr>
          <w:sz w:val="18"/>
          <w:szCs w:val="18"/>
        </w:rPr>
      </w:pPr>
    </w:p>
    <w:p w:rsidR="00FE3771" w:rsidRDefault="00FE3771" w:rsidP="00FD246A">
      <w:pPr>
        <w:rPr>
          <w:sz w:val="18"/>
          <w:szCs w:val="18"/>
        </w:rPr>
      </w:pPr>
    </w:p>
    <w:p w:rsidR="002135BB" w:rsidRDefault="002135BB" w:rsidP="00FD246A">
      <w:pPr>
        <w:rPr>
          <w:sz w:val="18"/>
          <w:szCs w:val="18"/>
        </w:rPr>
      </w:pPr>
    </w:p>
    <w:p w:rsidR="000E1CBD" w:rsidRDefault="000E1CBD"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3F44E7" w:rsidRPr="00223A46" w:rsidRDefault="003F44E7"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3F44E7" w:rsidRPr="00223A46" w:rsidRDefault="003F44E7"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81774B">
        <w:rPr>
          <w:sz w:val="18"/>
          <w:szCs w:val="18"/>
        </w:rPr>
        <w:t>C/o</w:t>
      </w:r>
      <w:r w:rsidR="00655A8D">
        <w:rPr>
          <w:sz w:val="18"/>
          <w:szCs w:val="18"/>
        </w:rPr>
        <w:t xml:space="preserve">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002F4F" w:rsidRDefault="00540994" w:rsidP="00002F4F">
      <w:pPr>
        <w:rPr>
          <w:sz w:val="18"/>
          <w:szCs w:val="18"/>
        </w:rPr>
      </w:pPr>
      <w:r w:rsidRPr="0068614F">
        <w:rPr>
          <w:sz w:val="18"/>
          <w:szCs w:val="18"/>
        </w:rPr>
        <w:t xml:space="preserve">    </w:t>
      </w:r>
      <w:r w:rsidRPr="0068614F">
        <w:rPr>
          <w:b/>
          <w:sz w:val="18"/>
          <w:szCs w:val="18"/>
        </w:rPr>
        <w:t xml:space="preserve"> </w:t>
      </w:r>
    </w:p>
    <w:p w:rsidR="0078285E" w:rsidRDefault="00DC1357" w:rsidP="00FD246A">
      <w:pPr>
        <w:rPr>
          <w:sz w:val="18"/>
          <w:szCs w:val="18"/>
          <w:lang w:val="fr-FR"/>
        </w:rPr>
      </w:pPr>
      <w:r>
        <w:rPr>
          <w:sz w:val="18"/>
          <w:szCs w:val="18"/>
          <w:lang w:val="fr-FR"/>
        </w:rPr>
        <w:t xml:space="preserve">      </w:t>
      </w:r>
      <w:r w:rsidR="000173BF">
        <w:rPr>
          <w:sz w:val="18"/>
          <w:szCs w:val="18"/>
          <w:lang w:val="fr-FR"/>
        </w:rPr>
        <w:t xml:space="preserve">Email </w:t>
      </w:r>
      <w:r w:rsidR="00540994" w:rsidRPr="0068614F">
        <w:rPr>
          <w:b/>
          <w:sz w:val="18"/>
          <w:szCs w:val="18"/>
          <w:lang w:val="fr-FR"/>
        </w:rPr>
        <w:t>ti</w:t>
      </w:r>
      <w:r w:rsidR="006B3110">
        <w:rPr>
          <w:b/>
          <w:sz w:val="18"/>
          <w:szCs w:val="18"/>
          <w:lang w:val="fr-FR"/>
        </w:rPr>
        <w:t>mothy.horsburgh@nhs.net</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E761C8">
        <w:rPr>
          <w:b/>
          <w:sz w:val="20"/>
          <w:szCs w:val="20"/>
        </w:rPr>
        <w:t>www.</w:t>
      </w:r>
      <w:r w:rsidR="00540994" w:rsidRPr="008D0CA6">
        <w:rPr>
          <w:b/>
          <w:sz w:val="20"/>
          <w:szCs w:val="20"/>
        </w:rPr>
        <w:t>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224088">
        <w:rPr>
          <w:b/>
          <w:sz w:val="18"/>
          <w:szCs w:val="18"/>
        </w:rPr>
        <w:t>Minutes 01/12</w:t>
      </w:r>
      <w:r w:rsidR="005976F0">
        <w:rPr>
          <w:b/>
          <w:sz w:val="18"/>
          <w:szCs w:val="18"/>
        </w:rPr>
        <w:t>/17</w:t>
      </w:r>
    </w:p>
    <w:p w:rsidR="00296000" w:rsidRDefault="00296000" w:rsidP="00CF0D2E">
      <w:pPr>
        <w:rPr>
          <w:b/>
          <w:sz w:val="18"/>
          <w:szCs w:val="18"/>
        </w:rPr>
      </w:pPr>
    </w:p>
    <w:p w:rsidR="00296000" w:rsidRDefault="00296000" w:rsidP="00296000">
      <w:pPr>
        <w:rPr>
          <w:sz w:val="18"/>
          <w:szCs w:val="18"/>
        </w:rPr>
      </w:pPr>
      <w:r w:rsidRPr="004166A6">
        <w:rPr>
          <w:b/>
          <w:sz w:val="18"/>
          <w:szCs w:val="18"/>
        </w:rPr>
        <w:t>PRESENT</w:t>
      </w:r>
      <w:r w:rsidR="000B207E">
        <w:rPr>
          <w:sz w:val="18"/>
          <w:szCs w:val="18"/>
        </w:rPr>
        <w:t xml:space="preserve">: </w:t>
      </w:r>
      <w:r w:rsidR="00064FA4" w:rsidRPr="004166A6">
        <w:rPr>
          <w:sz w:val="18"/>
          <w:szCs w:val="18"/>
        </w:rPr>
        <w:t xml:space="preserve">Dr Singh Sahni (Chairman), </w:t>
      </w:r>
      <w:r w:rsidRPr="004166A6">
        <w:rPr>
          <w:sz w:val="18"/>
          <w:szCs w:val="18"/>
        </w:rPr>
        <w:t>Dr Horsburgh (Secre</w:t>
      </w:r>
      <w:r w:rsidR="00D84472" w:rsidRPr="004166A6">
        <w:rPr>
          <w:sz w:val="18"/>
          <w:szCs w:val="18"/>
        </w:rPr>
        <w:t>tary),</w:t>
      </w:r>
      <w:r w:rsidR="00267116">
        <w:rPr>
          <w:sz w:val="18"/>
          <w:szCs w:val="18"/>
        </w:rPr>
        <w:t xml:space="preserve"> </w:t>
      </w:r>
      <w:r w:rsidR="005976F0" w:rsidRPr="004166A6">
        <w:rPr>
          <w:sz w:val="18"/>
          <w:szCs w:val="18"/>
        </w:rPr>
        <w:t>Dr Mittal</w:t>
      </w:r>
      <w:r w:rsidR="00BB3DEE">
        <w:rPr>
          <w:sz w:val="18"/>
          <w:szCs w:val="18"/>
        </w:rPr>
        <w:t xml:space="preserve"> (Treasurer),</w:t>
      </w:r>
      <w:r w:rsidR="00BB3DEE" w:rsidRPr="00BB3DEE">
        <w:rPr>
          <w:sz w:val="18"/>
          <w:szCs w:val="18"/>
        </w:rPr>
        <w:t xml:space="preserve"> </w:t>
      </w:r>
      <w:r w:rsidR="00714D3D">
        <w:rPr>
          <w:sz w:val="18"/>
          <w:szCs w:val="18"/>
        </w:rPr>
        <w:t xml:space="preserve">Dr Bhardwaj, Dr Dawes, </w:t>
      </w:r>
      <w:r w:rsidR="00002F4F">
        <w:rPr>
          <w:sz w:val="18"/>
          <w:szCs w:val="18"/>
        </w:rPr>
        <w:t xml:space="preserve">Dr Kanhaiya, Dr Nancarrow, </w:t>
      </w:r>
      <w:r w:rsidR="00B96F2D">
        <w:rPr>
          <w:sz w:val="18"/>
          <w:szCs w:val="18"/>
        </w:rPr>
        <w:t>Mrs</w:t>
      </w:r>
      <w:r w:rsidR="008650A6">
        <w:rPr>
          <w:sz w:val="18"/>
          <w:szCs w:val="18"/>
        </w:rPr>
        <w:t xml:space="preserve"> </w:t>
      </w:r>
      <w:r w:rsidR="00002F4F">
        <w:rPr>
          <w:sz w:val="18"/>
          <w:szCs w:val="18"/>
        </w:rPr>
        <w:t xml:space="preserve">Taylor (CCG), </w:t>
      </w:r>
      <w:r w:rsidR="00F96A2F" w:rsidRPr="004166A6">
        <w:rPr>
          <w:sz w:val="18"/>
          <w:szCs w:val="18"/>
        </w:rPr>
        <w:t>Dr Ahmad (GPC Black Country r</w:t>
      </w:r>
      <w:r w:rsidR="00F96A2F">
        <w:rPr>
          <w:sz w:val="18"/>
          <w:szCs w:val="18"/>
        </w:rPr>
        <w:t>ep).</w:t>
      </w:r>
    </w:p>
    <w:p w:rsidR="000E6C5D" w:rsidRDefault="000E6C5D" w:rsidP="00296000">
      <w:pPr>
        <w:rPr>
          <w:sz w:val="18"/>
          <w:szCs w:val="18"/>
        </w:rPr>
      </w:pPr>
    </w:p>
    <w:p w:rsidR="004D6E79" w:rsidRDefault="00BB3DEE" w:rsidP="004D6E79">
      <w:pPr>
        <w:rPr>
          <w:sz w:val="18"/>
          <w:szCs w:val="18"/>
        </w:rPr>
      </w:pPr>
      <w:r>
        <w:rPr>
          <w:b/>
          <w:sz w:val="18"/>
          <w:szCs w:val="18"/>
        </w:rPr>
        <w:t xml:space="preserve">1. </w:t>
      </w:r>
      <w:r w:rsidR="00296000">
        <w:rPr>
          <w:b/>
          <w:sz w:val="18"/>
          <w:szCs w:val="18"/>
        </w:rPr>
        <w:t>A</w:t>
      </w:r>
      <w:r w:rsidR="00296000" w:rsidRPr="00D84472">
        <w:rPr>
          <w:b/>
          <w:sz w:val="18"/>
          <w:szCs w:val="18"/>
        </w:rPr>
        <w:t>POLOGIE</w:t>
      </w:r>
      <w:r w:rsidR="00296000">
        <w:rPr>
          <w:b/>
          <w:sz w:val="18"/>
          <w:szCs w:val="18"/>
        </w:rPr>
        <w:t>S</w:t>
      </w:r>
      <w:r w:rsidR="00002F4F">
        <w:rPr>
          <w:sz w:val="18"/>
          <w:szCs w:val="18"/>
        </w:rPr>
        <w:t>:</w:t>
      </w:r>
      <w:r w:rsidR="007370C4">
        <w:rPr>
          <w:sz w:val="18"/>
          <w:szCs w:val="18"/>
        </w:rPr>
        <w:t xml:space="preserve"> </w:t>
      </w:r>
      <w:r w:rsidR="00E010E4">
        <w:rPr>
          <w:sz w:val="18"/>
          <w:szCs w:val="18"/>
        </w:rPr>
        <w:t xml:space="preserve">Dr </w:t>
      </w:r>
      <w:r w:rsidR="004D7406">
        <w:rPr>
          <w:sz w:val="18"/>
          <w:szCs w:val="18"/>
        </w:rPr>
        <w:t>Plant</w:t>
      </w:r>
      <w:r w:rsidR="00714D3D">
        <w:rPr>
          <w:sz w:val="18"/>
          <w:szCs w:val="18"/>
        </w:rPr>
        <w:t>,</w:t>
      </w:r>
      <w:r w:rsidR="00714D3D" w:rsidRPr="00714D3D">
        <w:rPr>
          <w:sz w:val="18"/>
          <w:szCs w:val="18"/>
        </w:rPr>
        <w:t xml:space="preserve"> </w:t>
      </w:r>
      <w:r w:rsidR="00002F4F">
        <w:rPr>
          <w:sz w:val="18"/>
          <w:szCs w:val="18"/>
        </w:rPr>
        <w:t xml:space="preserve">Jacqui Jones (Practice Manager </w:t>
      </w:r>
      <w:proofErr w:type="gramStart"/>
      <w:r w:rsidR="00002F4F">
        <w:rPr>
          <w:sz w:val="18"/>
          <w:szCs w:val="18"/>
        </w:rPr>
        <w:t>re</w:t>
      </w:r>
      <w:r w:rsidR="007976DF">
        <w:rPr>
          <w:sz w:val="18"/>
          <w:szCs w:val="18"/>
        </w:rPr>
        <w:t>p</w:t>
      </w:r>
      <w:proofErr w:type="gramEnd"/>
      <w:r w:rsidR="007976DF">
        <w:rPr>
          <w:sz w:val="18"/>
          <w:szCs w:val="18"/>
        </w:rPr>
        <w:t>), Dr Abuaffan (Public Health).</w:t>
      </w: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224088">
        <w:rPr>
          <w:sz w:val="18"/>
          <w:szCs w:val="18"/>
        </w:rPr>
        <w:t>03/11</w:t>
      </w:r>
      <w:r>
        <w:rPr>
          <w:sz w:val="18"/>
          <w:szCs w:val="18"/>
        </w:rPr>
        <w:t>/1</w:t>
      </w:r>
      <w:r w:rsidR="00414897">
        <w:rPr>
          <w:sz w:val="18"/>
          <w:szCs w:val="18"/>
        </w:rPr>
        <w:t>7</w:t>
      </w:r>
      <w:r>
        <w:rPr>
          <w:b/>
          <w:sz w:val="18"/>
          <w:szCs w:val="18"/>
        </w:rPr>
        <w:t xml:space="preserve"> </w:t>
      </w:r>
      <w:r w:rsidR="00002F4F">
        <w:rPr>
          <w:sz w:val="18"/>
          <w:szCs w:val="18"/>
        </w:rPr>
        <w:t xml:space="preserve">were signed as correct after an amendment was made to </w:t>
      </w:r>
      <w:r w:rsidR="007E6147">
        <w:rPr>
          <w:sz w:val="18"/>
          <w:szCs w:val="18"/>
        </w:rPr>
        <w:t xml:space="preserve">4.2 to reflect the LMC’s support of the merger of </w:t>
      </w:r>
      <w:r w:rsidR="00F8329A">
        <w:rPr>
          <w:sz w:val="18"/>
          <w:szCs w:val="18"/>
        </w:rPr>
        <w:t>Norton Medical Practice and Lion Health on 1 April 2018 with the closure of Norton Practice. The CCG will provide support during the transition period. The lack of public transport to Lion Health was discussed.</w:t>
      </w:r>
    </w:p>
    <w:p w:rsidR="00F8329A" w:rsidRPr="00F8329A" w:rsidRDefault="00F8329A" w:rsidP="006C32B2">
      <w:pPr>
        <w:rPr>
          <w:sz w:val="18"/>
          <w:szCs w:val="18"/>
        </w:rPr>
      </w:pPr>
      <w:r>
        <w:rPr>
          <w:b/>
          <w:sz w:val="18"/>
          <w:szCs w:val="18"/>
        </w:rPr>
        <w:t xml:space="preserve">Action: </w:t>
      </w:r>
      <w:r>
        <w:rPr>
          <w:sz w:val="18"/>
          <w:szCs w:val="18"/>
        </w:rPr>
        <w:t>Dr Horsburgh to write a letter to support the improvement in transport links.</w:t>
      </w:r>
    </w:p>
    <w:p w:rsidR="00B20B9D" w:rsidRDefault="00B20B9D" w:rsidP="006C32B2">
      <w:pPr>
        <w:rPr>
          <w:sz w:val="18"/>
          <w:szCs w:val="18"/>
        </w:rPr>
      </w:pPr>
    </w:p>
    <w:p w:rsidR="00580206" w:rsidRDefault="00B20B9D" w:rsidP="00580206">
      <w:pPr>
        <w:rPr>
          <w:sz w:val="18"/>
          <w:szCs w:val="18"/>
        </w:rPr>
      </w:pPr>
      <w:r w:rsidRPr="00B20B9D">
        <w:rPr>
          <w:b/>
          <w:sz w:val="18"/>
          <w:szCs w:val="18"/>
        </w:rPr>
        <w:t>PRESENTATION:</w:t>
      </w:r>
      <w:r>
        <w:rPr>
          <w:sz w:val="18"/>
          <w:szCs w:val="18"/>
        </w:rPr>
        <w:t xml:space="preserve"> </w:t>
      </w:r>
      <w:r w:rsidR="00A94624">
        <w:rPr>
          <w:sz w:val="18"/>
          <w:szCs w:val="18"/>
        </w:rPr>
        <w:t>Richard Green</w:t>
      </w:r>
      <w:r w:rsidR="00A24B79">
        <w:rPr>
          <w:sz w:val="18"/>
          <w:szCs w:val="18"/>
        </w:rPr>
        <w:t xml:space="preserve"> Inspection Manager</w:t>
      </w:r>
      <w:r w:rsidR="00A94624">
        <w:rPr>
          <w:sz w:val="18"/>
          <w:szCs w:val="18"/>
        </w:rPr>
        <w:t xml:space="preserve"> and </w:t>
      </w:r>
      <w:r>
        <w:rPr>
          <w:sz w:val="18"/>
          <w:szCs w:val="18"/>
        </w:rPr>
        <w:t xml:space="preserve">Paul </w:t>
      </w:r>
      <w:proofErr w:type="gramStart"/>
      <w:r>
        <w:rPr>
          <w:sz w:val="18"/>
          <w:szCs w:val="18"/>
        </w:rPr>
        <w:t>Cope</w:t>
      </w:r>
      <w:proofErr w:type="gramEnd"/>
      <w:r w:rsidR="00A24B79">
        <w:rPr>
          <w:sz w:val="18"/>
          <w:szCs w:val="18"/>
        </w:rPr>
        <w:t xml:space="preserve"> Lead Inspector for Dudley</w:t>
      </w:r>
      <w:r w:rsidR="0084696F">
        <w:rPr>
          <w:sz w:val="18"/>
          <w:szCs w:val="18"/>
        </w:rPr>
        <w:t>, CQC.</w:t>
      </w:r>
    </w:p>
    <w:p w:rsidR="0084696F" w:rsidRDefault="0084696F" w:rsidP="00580206">
      <w:pPr>
        <w:rPr>
          <w:sz w:val="18"/>
          <w:szCs w:val="18"/>
        </w:rPr>
      </w:pPr>
    </w:p>
    <w:p w:rsidR="0084696F" w:rsidRPr="00B20B9D" w:rsidRDefault="002B7628" w:rsidP="00580206">
      <w:pPr>
        <w:rPr>
          <w:sz w:val="18"/>
          <w:szCs w:val="18"/>
        </w:rPr>
      </w:pPr>
      <w:r>
        <w:rPr>
          <w:sz w:val="18"/>
          <w:szCs w:val="18"/>
        </w:rPr>
        <w:t xml:space="preserve">Richard Green and Paul Cope attended to update the LMC with the </w:t>
      </w:r>
      <w:r w:rsidR="00964059">
        <w:rPr>
          <w:sz w:val="18"/>
          <w:szCs w:val="18"/>
        </w:rPr>
        <w:t xml:space="preserve">next phase of regulation. </w:t>
      </w:r>
      <w:r w:rsidR="00A524CF">
        <w:rPr>
          <w:sz w:val="18"/>
          <w:szCs w:val="18"/>
        </w:rPr>
        <w:t xml:space="preserve">The first round of inspections of all GP practices has been completed; more services are rated as good in primary care than any other service which CQC regulates. There will be up to 5 year inspection intervals for good/outstanding practices with 20% of practices inspected per year. Greater emphasis will be placed on relationship </w:t>
      </w:r>
      <w:r>
        <w:rPr>
          <w:sz w:val="18"/>
          <w:szCs w:val="18"/>
        </w:rPr>
        <w:t>management;</w:t>
      </w:r>
      <w:r w:rsidR="00A524CF">
        <w:rPr>
          <w:sz w:val="18"/>
          <w:szCs w:val="18"/>
        </w:rPr>
        <w:t xml:space="preserve"> there will be </w:t>
      </w:r>
      <w:r w:rsidR="00E60FAF">
        <w:rPr>
          <w:sz w:val="18"/>
          <w:szCs w:val="18"/>
        </w:rPr>
        <w:t xml:space="preserve">more proportional action, not only inspection and more timely information </w:t>
      </w:r>
      <w:r w:rsidR="007976DF">
        <w:rPr>
          <w:sz w:val="18"/>
          <w:szCs w:val="18"/>
        </w:rPr>
        <w:t xml:space="preserve">gathering </w:t>
      </w:r>
      <w:r w:rsidR="00E60FAF">
        <w:rPr>
          <w:sz w:val="18"/>
          <w:szCs w:val="18"/>
        </w:rPr>
        <w:t>regarding a provider</w:t>
      </w:r>
      <w:r>
        <w:rPr>
          <w:sz w:val="18"/>
          <w:szCs w:val="18"/>
        </w:rPr>
        <w:t>’</w:t>
      </w:r>
      <w:r w:rsidR="00E60FAF">
        <w:rPr>
          <w:sz w:val="18"/>
          <w:szCs w:val="18"/>
        </w:rPr>
        <w:t>s performance.</w:t>
      </w:r>
      <w:r>
        <w:rPr>
          <w:sz w:val="18"/>
          <w:szCs w:val="18"/>
        </w:rPr>
        <w:t xml:space="preserve"> </w:t>
      </w:r>
      <w:r w:rsidR="00600D67">
        <w:rPr>
          <w:sz w:val="18"/>
          <w:szCs w:val="18"/>
        </w:rPr>
        <w:t xml:space="preserve">The workload which will be generated </w:t>
      </w:r>
      <w:r w:rsidR="00DA4143">
        <w:rPr>
          <w:sz w:val="18"/>
          <w:szCs w:val="18"/>
        </w:rPr>
        <w:t>in GP practices to collate</w:t>
      </w:r>
      <w:r w:rsidR="00600D67">
        <w:rPr>
          <w:sz w:val="18"/>
          <w:szCs w:val="18"/>
        </w:rPr>
        <w:t xml:space="preserve"> </w:t>
      </w:r>
      <w:r w:rsidR="00DA4143">
        <w:rPr>
          <w:sz w:val="18"/>
          <w:szCs w:val="18"/>
        </w:rPr>
        <w:t xml:space="preserve">information in order to comply with the </w:t>
      </w:r>
      <w:r w:rsidR="00DA4143">
        <w:rPr>
          <w:bCs/>
          <w:sz w:val="18"/>
          <w:szCs w:val="18"/>
        </w:rPr>
        <w:t>a</w:t>
      </w:r>
      <w:r w:rsidR="0058440E" w:rsidRPr="00600D67">
        <w:rPr>
          <w:bCs/>
          <w:sz w:val="18"/>
          <w:szCs w:val="18"/>
        </w:rPr>
        <w:t>nnual provi</w:t>
      </w:r>
      <w:r w:rsidR="00600D67">
        <w:rPr>
          <w:bCs/>
          <w:sz w:val="18"/>
          <w:szCs w:val="18"/>
        </w:rPr>
        <w:t>der information collection</w:t>
      </w:r>
      <w:r w:rsidR="00600D67">
        <w:rPr>
          <w:sz w:val="18"/>
          <w:szCs w:val="18"/>
        </w:rPr>
        <w:t xml:space="preserve"> </w:t>
      </w:r>
      <w:r w:rsidR="00DA4143">
        <w:rPr>
          <w:sz w:val="18"/>
          <w:szCs w:val="18"/>
        </w:rPr>
        <w:t>(</w:t>
      </w:r>
      <w:r w:rsidR="00600D67">
        <w:rPr>
          <w:sz w:val="18"/>
          <w:szCs w:val="18"/>
        </w:rPr>
        <w:t>the changes</w:t>
      </w:r>
      <w:r w:rsidR="0058440E" w:rsidRPr="00600D67">
        <w:rPr>
          <w:sz w:val="18"/>
          <w:szCs w:val="18"/>
        </w:rPr>
        <w:t xml:space="preserve"> about quality of care provided over the last year</w:t>
      </w:r>
      <w:r w:rsidR="00DA4143">
        <w:rPr>
          <w:sz w:val="18"/>
          <w:szCs w:val="18"/>
        </w:rPr>
        <w:t>)</w:t>
      </w:r>
      <w:r w:rsidR="0058440E" w:rsidRPr="00600D67">
        <w:rPr>
          <w:sz w:val="18"/>
          <w:szCs w:val="18"/>
        </w:rPr>
        <w:t xml:space="preserve"> </w:t>
      </w:r>
      <w:r w:rsidR="00600D67">
        <w:rPr>
          <w:sz w:val="18"/>
          <w:szCs w:val="18"/>
        </w:rPr>
        <w:t xml:space="preserve">and the </w:t>
      </w:r>
      <w:r w:rsidR="00DA4143">
        <w:rPr>
          <w:bCs/>
          <w:sz w:val="18"/>
          <w:szCs w:val="18"/>
        </w:rPr>
        <w:t>annual r</w:t>
      </w:r>
      <w:r w:rsidR="0058440E" w:rsidRPr="00600D67">
        <w:rPr>
          <w:bCs/>
          <w:sz w:val="18"/>
          <w:szCs w:val="18"/>
        </w:rPr>
        <w:t>egulat</w:t>
      </w:r>
      <w:r w:rsidR="00DA4143">
        <w:rPr>
          <w:bCs/>
          <w:sz w:val="18"/>
          <w:szCs w:val="18"/>
        </w:rPr>
        <w:t>ory r</w:t>
      </w:r>
      <w:r w:rsidR="00600D67" w:rsidRPr="00600D67">
        <w:rPr>
          <w:bCs/>
          <w:sz w:val="18"/>
          <w:szCs w:val="18"/>
        </w:rPr>
        <w:t>eview</w:t>
      </w:r>
      <w:r w:rsidR="00600D67">
        <w:rPr>
          <w:b/>
          <w:bCs/>
          <w:sz w:val="18"/>
          <w:szCs w:val="18"/>
        </w:rPr>
        <w:t xml:space="preserve"> </w:t>
      </w:r>
      <w:r w:rsidR="00DA4143">
        <w:rPr>
          <w:b/>
          <w:bCs/>
          <w:sz w:val="18"/>
          <w:szCs w:val="18"/>
        </w:rPr>
        <w:t>(</w:t>
      </w:r>
      <w:r w:rsidR="00600D67">
        <w:rPr>
          <w:sz w:val="18"/>
          <w:szCs w:val="18"/>
        </w:rPr>
        <w:t>a review of information he</w:t>
      </w:r>
      <w:r w:rsidR="0058440E" w:rsidRPr="00600D67">
        <w:rPr>
          <w:sz w:val="18"/>
          <w:szCs w:val="18"/>
        </w:rPr>
        <w:t xml:space="preserve">ld </w:t>
      </w:r>
      <w:r w:rsidR="00600D67">
        <w:rPr>
          <w:sz w:val="18"/>
          <w:szCs w:val="18"/>
        </w:rPr>
        <w:t xml:space="preserve">by the CQC </w:t>
      </w:r>
      <w:r w:rsidR="0058440E" w:rsidRPr="00600D67">
        <w:rPr>
          <w:sz w:val="18"/>
          <w:szCs w:val="18"/>
        </w:rPr>
        <w:t>on a provider</w:t>
      </w:r>
      <w:r w:rsidR="007976DF">
        <w:rPr>
          <w:sz w:val="18"/>
          <w:szCs w:val="18"/>
        </w:rPr>
        <w:t>)</w:t>
      </w:r>
      <w:r w:rsidR="00DA4143">
        <w:rPr>
          <w:sz w:val="18"/>
          <w:szCs w:val="18"/>
        </w:rPr>
        <w:t xml:space="preserve"> was debated. </w:t>
      </w:r>
      <w:r w:rsidR="00084940">
        <w:rPr>
          <w:sz w:val="18"/>
          <w:szCs w:val="18"/>
        </w:rPr>
        <w:t xml:space="preserve">Concern was raised by the LMC as to </w:t>
      </w:r>
      <w:r w:rsidR="00B96F2D">
        <w:rPr>
          <w:sz w:val="18"/>
          <w:szCs w:val="18"/>
        </w:rPr>
        <w:t xml:space="preserve">the </w:t>
      </w:r>
      <w:r w:rsidR="00084940">
        <w:rPr>
          <w:sz w:val="18"/>
          <w:szCs w:val="18"/>
        </w:rPr>
        <w:t xml:space="preserve">extra workload </w:t>
      </w:r>
      <w:r w:rsidR="00B96F2D">
        <w:rPr>
          <w:sz w:val="18"/>
          <w:szCs w:val="18"/>
        </w:rPr>
        <w:t xml:space="preserve">that </w:t>
      </w:r>
      <w:r w:rsidR="00084940">
        <w:rPr>
          <w:sz w:val="18"/>
          <w:szCs w:val="18"/>
        </w:rPr>
        <w:t xml:space="preserve">this will entail for practices. </w:t>
      </w:r>
      <w:r w:rsidR="00DA4143">
        <w:rPr>
          <w:sz w:val="18"/>
          <w:szCs w:val="18"/>
        </w:rPr>
        <w:t>Other i</w:t>
      </w:r>
      <w:r>
        <w:rPr>
          <w:sz w:val="18"/>
          <w:szCs w:val="18"/>
        </w:rPr>
        <w:t xml:space="preserve">ssues discussed included </w:t>
      </w:r>
      <w:r w:rsidR="00DA4143">
        <w:rPr>
          <w:sz w:val="18"/>
          <w:szCs w:val="18"/>
        </w:rPr>
        <w:t xml:space="preserve">the </w:t>
      </w:r>
      <w:proofErr w:type="gramStart"/>
      <w:r>
        <w:rPr>
          <w:sz w:val="18"/>
          <w:szCs w:val="18"/>
        </w:rPr>
        <w:t>criteria which constitutes</w:t>
      </w:r>
      <w:proofErr w:type="gramEnd"/>
      <w:r>
        <w:rPr>
          <w:sz w:val="18"/>
          <w:szCs w:val="18"/>
        </w:rPr>
        <w:t xml:space="preserve"> a breach and how th</w:t>
      </w:r>
      <w:r w:rsidR="00DA4143">
        <w:rPr>
          <w:sz w:val="18"/>
          <w:szCs w:val="18"/>
        </w:rPr>
        <w:t>is would potentially be managed</w:t>
      </w:r>
      <w:r w:rsidR="00D91703">
        <w:rPr>
          <w:sz w:val="18"/>
          <w:szCs w:val="18"/>
        </w:rPr>
        <w:t xml:space="preserve"> and the requirement for patients to have a care plan and action plan documented in their notes.</w:t>
      </w:r>
      <w:r w:rsidR="00DA4143">
        <w:rPr>
          <w:sz w:val="18"/>
          <w:szCs w:val="18"/>
        </w:rPr>
        <w:t xml:space="preserve"> See LMC website for slide presentation.</w:t>
      </w:r>
    </w:p>
    <w:p w:rsidR="00B20B9D" w:rsidRPr="00B20B9D" w:rsidRDefault="00B20B9D" w:rsidP="00580206">
      <w:pPr>
        <w:rPr>
          <w:b/>
          <w:sz w:val="18"/>
          <w:szCs w:val="18"/>
        </w:rPr>
      </w:pPr>
    </w:p>
    <w:p w:rsidR="00296000" w:rsidRDefault="00296000" w:rsidP="00AD0DAE">
      <w:pPr>
        <w:rPr>
          <w:b/>
          <w:sz w:val="18"/>
          <w:szCs w:val="18"/>
        </w:rPr>
      </w:pPr>
      <w:r>
        <w:rPr>
          <w:b/>
          <w:sz w:val="18"/>
          <w:szCs w:val="18"/>
        </w:rPr>
        <w:t>3. MATTERS ARISING</w:t>
      </w:r>
    </w:p>
    <w:p w:rsidR="00D91703" w:rsidRDefault="00296000" w:rsidP="006D1068">
      <w:pPr>
        <w:jc w:val="both"/>
        <w:rPr>
          <w:sz w:val="18"/>
          <w:szCs w:val="18"/>
        </w:rPr>
      </w:pPr>
      <w:r w:rsidRPr="00E548E0">
        <w:rPr>
          <w:color w:val="000000"/>
          <w:sz w:val="18"/>
          <w:szCs w:val="18"/>
        </w:rPr>
        <w:t>3.</w:t>
      </w:r>
      <w:r w:rsidR="000945BB" w:rsidRPr="00E548E0">
        <w:rPr>
          <w:color w:val="000000"/>
          <w:sz w:val="18"/>
          <w:szCs w:val="18"/>
        </w:rPr>
        <w:t>1</w:t>
      </w:r>
      <w:r w:rsidR="000945BB" w:rsidRPr="00E548E0">
        <w:rPr>
          <w:kern w:val="28"/>
          <w:sz w:val="18"/>
          <w:szCs w:val="18"/>
        </w:rPr>
        <w:t xml:space="preserve"> </w:t>
      </w:r>
      <w:r w:rsidR="0079215B" w:rsidRPr="00E548E0">
        <w:rPr>
          <w:sz w:val="18"/>
          <w:szCs w:val="18"/>
        </w:rPr>
        <w:t>Primary Care Deve</w:t>
      </w:r>
      <w:r w:rsidR="000B207E" w:rsidRPr="00E548E0">
        <w:rPr>
          <w:sz w:val="18"/>
          <w:szCs w:val="18"/>
        </w:rPr>
        <w:t xml:space="preserve">lopment Steering Group (PCDSG) / MCP Developments </w:t>
      </w:r>
      <w:r w:rsidR="00040688" w:rsidRPr="00E548E0">
        <w:rPr>
          <w:sz w:val="18"/>
          <w:szCs w:val="18"/>
        </w:rPr>
        <w:t>–</w:t>
      </w:r>
      <w:r w:rsidR="002D6AA1">
        <w:rPr>
          <w:sz w:val="18"/>
          <w:szCs w:val="18"/>
        </w:rPr>
        <w:t xml:space="preserve"> Work on</w:t>
      </w:r>
      <w:r w:rsidR="005F35A5">
        <w:rPr>
          <w:sz w:val="18"/>
          <w:szCs w:val="18"/>
        </w:rPr>
        <w:t xml:space="preserve"> the integration agreement for Partial I</w:t>
      </w:r>
      <w:r w:rsidR="002D6AA1">
        <w:rPr>
          <w:sz w:val="18"/>
          <w:szCs w:val="18"/>
        </w:rPr>
        <w:t xml:space="preserve">ntegration into the MCP model is progressing, practices will </w:t>
      </w:r>
      <w:r w:rsidR="00726AC4">
        <w:rPr>
          <w:sz w:val="18"/>
          <w:szCs w:val="18"/>
        </w:rPr>
        <w:t>receive a breakdown of the likely financia</w:t>
      </w:r>
      <w:r w:rsidR="005F35A5">
        <w:rPr>
          <w:sz w:val="18"/>
          <w:szCs w:val="18"/>
        </w:rPr>
        <w:t>l implications of Partial I</w:t>
      </w:r>
      <w:r w:rsidR="00726AC4">
        <w:rPr>
          <w:sz w:val="18"/>
          <w:szCs w:val="18"/>
        </w:rPr>
        <w:t>ntegration.</w:t>
      </w:r>
      <w:r w:rsidR="005F35A5">
        <w:rPr>
          <w:sz w:val="18"/>
          <w:szCs w:val="18"/>
        </w:rPr>
        <w:t xml:space="preserve"> There will be an option to return to GMS</w:t>
      </w:r>
      <w:r w:rsidR="00D91703">
        <w:rPr>
          <w:sz w:val="18"/>
          <w:szCs w:val="18"/>
        </w:rPr>
        <w:t xml:space="preserve"> clause should practices have a change of mind regarding the MCP model.</w:t>
      </w:r>
    </w:p>
    <w:p w:rsidR="00D91703" w:rsidRDefault="00D91703" w:rsidP="006D1068">
      <w:pPr>
        <w:jc w:val="both"/>
        <w:rPr>
          <w:sz w:val="18"/>
          <w:szCs w:val="18"/>
        </w:rPr>
      </w:pPr>
    </w:p>
    <w:p w:rsidR="00D91703" w:rsidRDefault="00726AC4" w:rsidP="006D1068">
      <w:pPr>
        <w:jc w:val="both"/>
        <w:rPr>
          <w:sz w:val="18"/>
          <w:szCs w:val="18"/>
        </w:rPr>
      </w:pPr>
      <w:r>
        <w:rPr>
          <w:sz w:val="18"/>
          <w:szCs w:val="18"/>
        </w:rPr>
        <w:t xml:space="preserve"> </w:t>
      </w:r>
      <w:r w:rsidR="00FD72EE" w:rsidRPr="00796C22">
        <w:rPr>
          <w:sz w:val="18"/>
          <w:szCs w:val="18"/>
        </w:rPr>
        <w:t>The pro</w:t>
      </w:r>
      <w:r w:rsidR="008E227E">
        <w:rPr>
          <w:sz w:val="18"/>
          <w:szCs w:val="18"/>
        </w:rPr>
        <w:t>cess by which practices become Fully I</w:t>
      </w:r>
      <w:r w:rsidR="00FD72EE" w:rsidRPr="00796C22">
        <w:rPr>
          <w:sz w:val="18"/>
          <w:szCs w:val="18"/>
        </w:rPr>
        <w:t>ntegrated into th</w:t>
      </w:r>
      <w:r w:rsidRPr="00796C22">
        <w:rPr>
          <w:sz w:val="18"/>
          <w:szCs w:val="18"/>
        </w:rPr>
        <w:t>e MCP model is complicated</w:t>
      </w:r>
      <w:r w:rsidR="0081774B" w:rsidRPr="00796C22">
        <w:rPr>
          <w:sz w:val="18"/>
          <w:szCs w:val="18"/>
        </w:rPr>
        <w:t>,</w:t>
      </w:r>
      <w:r w:rsidR="00FD72EE" w:rsidRPr="00796C22">
        <w:rPr>
          <w:sz w:val="18"/>
          <w:szCs w:val="18"/>
        </w:rPr>
        <w:t xml:space="preserve"> as all practices have different work streams generating income and a</w:t>
      </w:r>
      <w:r w:rsidR="00A37938" w:rsidRPr="00796C22">
        <w:rPr>
          <w:sz w:val="18"/>
          <w:szCs w:val="18"/>
        </w:rPr>
        <w:t xml:space="preserve"> standard template may not be </w:t>
      </w:r>
      <w:r w:rsidR="00FD72EE" w:rsidRPr="00796C22">
        <w:rPr>
          <w:sz w:val="18"/>
          <w:szCs w:val="18"/>
        </w:rPr>
        <w:t xml:space="preserve">able to address </w:t>
      </w:r>
      <w:r w:rsidR="0081774B" w:rsidRPr="00796C22">
        <w:rPr>
          <w:sz w:val="18"/>
          <w:szCs w:val="18"/>
        </w:rPr>
        <w:t xml:space="preserve">the </w:t>
      </w:r>
      <w:r w:rsidR="00FD72EE" w:rsidRPr="00796C22">
        <w:rPr>
          <w:sz w:val="18"/>
          <w:szCs w:val="18"/>
        </w:rPr>
        <w:t xml:space="preserve">individual </w:t>
      </w:r>
      <w:r w:rsidRPr="00796C22">
        <w:rPr>
          <w:sz w:val="18"/>
          <w:szCs w:val="18"/>
        </w:rPr>
        <w:t>practices requirements and the process to achieve this will be challenging.</w:t>
      </w:r>
      <w:r w:rsidR="008E227E">
        <w:rPr>
          <w:sz w:val="18"/>
          <w:szCs w:val="18"/>
        </w:rPr>
        <w:t xml:space="preserve"> The Steering Group are forming a sub group to develop the Fully Integrated model.</w:t>
      </w:r>
    </w:p>
    <w:p w:rsidR="00D91703" w:rsidRDefault="00D91703" w:rsidP="006D1068">
      <w:pPr>
        <w:jc w:val="both"/>
        <w:rPr>
          <w:sz w:val="18"/>
          <w:szCs w:val="18"/>
        </w:rPr>
      </w:pPr>
    </w:p>
    <w:p w:rsidR="005C7017" w:rsidRPr="00796C22" w:rsidRDefault="00726AC4" w:rsidP="006D1068">
      <w:pPr>
        <w:jc w:val="both"/>
        <w:rPr>
          <w:sz w:val="18"/>
          <w:szCs w:val="18"/>
        </w:rPr>
      </w:pPr>
      <w:r w:rsidRPr="00796C22">
        <w:rPr>
          <w:sz w:val="18"/>
          <w:szCs w:val="18"/>
        </w:rPr>
        <w:t xml:space="preserve"> </w:t>
      </w:r>
      <w:r w:rsidR="00796C22">
        <w:rPr>
          <w:sz w:val="18"/>
          <w:szCs w:val="18"/>
        </w:rPr>
        <w:t>Work to establish the organisation</w:t>
      </w:r>
      <w:r w:rsidR="007976DF">
        <w:rPr>
          <w:sz w:val="18"/>
          <w:szCs w:val="18"/>
        </w:rPr>
        <w:t>al</w:t>
      </w:r>
      <w:r w:rsidR="00796C22">
        <w:rPr>
          <w:sz w:val="18"/>
          <w:szCs w:val="18"/>
        </w:rPr>
        <w:t xml:space="preserve"> form of the MCP continues</w:t>
      </w:r>
      <w:r w:rsidR="00F96A2F">
        <w:rPr>
          <w:sz w:val="18"/>
          <w:szCs w:val="18"/>
        </w:rPr>
        <w:t xml:space="preserve">, </w:t>
      </w:r>
      <w:r w:rsidR="005D0203">
        <w:rPr>
          <w:sz w:val="18"/>
          <w:szCs w:val="18"/>
        </w:rPr>
        <w:t xml:space="preserve">a </w:t>
      </w:r>
      <w:r w:rsidR="00F96A2F">
        <w:rPr>
          <w:sz w:val="18"/>
          <w:szCs w:val="18"/>
        </w:rPr>
        <w:t>new Foundation T</w:t>
      </w:r>
      <w:r w:rsidR="005D0203">
        <w:rPr>
          <w:sz w:val="18"/>
          <w:szCs w:val="18"/>
        </w:rPr>
        <w:t>rust</w:t>
      </w:r>
      <w:r w:rsidR="00796C22">
        <w:rPr>
          <w:sz w:val="18"/>
          <w:szCs w:val="18"/>
        </w:rPr>
        <w:t xml:space="preserve"> </w:t>
      </w:r>
      <w:r w:rsidR="00F96A2F">
        <w:rPr>
          <w:sz w:val="18"/>
          <w:szCs w:val="18"/>
        </w:rPr>
        <w:t xml:space="preserve">(FT) </w:t>
      </w:r>
      <w:r w:rsidR="00796C22">
        <w:rPr>
          <w:sz w:val="18"/>
          <w:szCs w:val="18"/>
        </w:rPr>
        <w:t>cannot be established</w:t>
      </w:r>
      <w:r w:rsidR="005D0203">
        <w:rPr>
          <w:sz w:val="18"/>
          <w:szCs w:val="18"/>
        </w:rPr>
        <w:t xml:space="preserve"> in law</w:t>
      </w:r>
      <w:r w:rsidR="00796C22">
        <w:rPr>
          <w:sz w:val="18"/>
          <w:szCs w:val="18"/>
        </w:rPr>
        <w:t>, therefore</w:t>
      </w:r>
      <w:r w:rsidR="005D0203">
        <w:rPr>
          <w:sz w:val="18"/>
          <w:szCs w:val="18"/>
        </w:rPr>
        <w:t>,</w:t>
      </w:r>
      <w:r w:rsidR="00796C22">
        <w:rPr>
          <w:sz w:val="18"/>
          <w:szCs w:val="18"/>
        </w:rPr>
        <w:t xml:space="preserve"> an established </w:t>
      </w:r>
      <w:r w:rsidR="00F96A2F">
        <w:rPr>
          <w:sz w:val="18"/>
          <w:szCs w:val="18"/>
        </w:rPr>
        <w:t xml:space="preserve">FT such as DGOH </w:t>
      </w:r>
      <w:r w:rsidR="007976DF">
        <w:rPr>
          <w:sz w:val="18"/>
          <w:szCs w:val="18"/>
        </w:rPr>
        <w:t xml:space="preserve">FT </w:t>
      </w:r>
      <w:r w:rsidR="005D0203">
        <w:rPr>
          <w:sz w:val="18"/>
          <w:szCs w:val="18"/>
        </w:rPr>
        <w:t>or Birmingham Community FT could</w:t>
      </w:r>
      <w:r w:rsidR="007976DF">
        <w:rPr>
          <w:sz w:val="18"/>
          <w:szCs w:val="18"/>
        </w:rPr>
        <w:t xml:space="preserve"> be</w:t>
      </w:r>
      <w:r w:rsidR="00F96A2F">
        <w:rPr>
          <w:sz w:val="18"/>
          <w:szCs w:val="18"/>
        </w:rPr>
        <w:t xml:space="preserve"> split into two </w:t>
      </w:r>
      <w:r w:rsidR="005D0203">
        <w:rPr>
          <w:sz w:val="18"/>
          <w:szCs w:val="18"/>
        </w:rPr>
        <w:t>with the original FT</w:t>
      </w:r>
      <w:r w:rsidR="007976DF">
        <w:rPr>
          <w:sz w:val="18"/>
          <w:szCs w:val="18"/>
        </w:rPr>
        <w:t xml:space="preserve"> in one part and the other </w:t>
      </w:r>
      <w:r w:rsidR="005D0203">
        <w:rPr>
          <w:sz w:val="18"/>
          <w:szCs w:val="18"/>
        </w:rPr>
        <w:t xml:space="preserve">part available </w:t>
      </w:r>
      <w:r w:rsidR="00F96A2F">
        <w:rPr>
          <w:sz w:val="18"/>
          <w:szCs w:val="18"/>
        </w:rPr>
        <w:t>to provide a</w:t>
      </w:r>
      <w:r w:rsidR="007976DF">
        <w:rPr>
          <w:sz w:val="18"/>
          <w:szCs w:val="18"/>
        </w:rPr>
        <w:t>n empty</w:t>
      </w:r>
      <w:r w:rsidR="00F96A2F">
        <w:rPr>
          <w:sz w:val="18"/>
          <w:szCs w:val="18"/>
        </w:rPr>
        <w:t xml:space="preserve"> shell for the MCP model </w:t>
      </w:r>
      <w:r w:rsidR="00F96A2F">
        <w:rPr>
          <w:sz w:val="18"/>
          <w:szCs w:val="18"/>
        </w:rPr>
        <w:lastRenderedPageBreak/>
        <w:t>to utilise</w:t>
      </w:r>
      <w:r w:rsidR="005D0203">
        <w:rPr>
          <w:sz w:val="18"/>
          <w:szCs w:val="18"/>
        </w:rPr>
        <w:t xml:space="preserve"> to establish an independent MCP FT</w:t>
      </w:r>
      <w:r w:rsidR="00F96A2F">
        <w:rPr>
          <w:sz w:val="18"/>
          <w:szCs w:val="18"/>
        </w:rPr>
        <w:t>. This is currently be</w:t>
      </w:r>
      <w:r w:rsidR="005D0203">
        <w:rPr>
          <w:sz w:val="18"/>
          <w:szCs w:val="18"/>
        </w:rPr>
        <w:t>en discussed at both</w:t>
      </w:r>
      <w:r w:rsidR="00F96A2F">
        <w:rPr>
          <w:sz w:val="18"/>
          <w:szCs w:val="18"/>
        </w:rPr>
        <w:t xml:space="preserve"> board</w:t>
      </w:r>
      <w:r w:rsidR="0063080A">
        <w:rPr>
          <w:sz w:val="18"/>
          <w:szCs w:val="18"/>
        </w:rPr>
        <w:t>s.</w:t>
      </w:r>
      <w:r w:rsidR="00EE1580">
        <w:rPr>
          <w:sz w:val="18"/>
          <w:szCs w:val="18"/>
        </w:rPr>
        <w:t xml:space="preserve"> The CIC is not considered viable due to the VAT costs and an FT hosted option is not acceptable to the Dudley GPs.</w:t>
      </w:r>
    </w:p>
    <w:p w:rsidR="006E26AE" w:rsidRPr="00B20B9D" w:rsidRDefault="006E26AE" w:rsidP="006D1068">
      <w:pPr>
        <w:jc w:val="both"/>
        <w:rPr>
          <w:color w:val="FF0000"/>
          <w:sz w:val="18"/>
          <w:szCs w:val="18"/>
        </w:rPr>
      </w:pPr>
    </w:p>
    <w:p w:rsidR="00AB0E73" w:rsidRDefault="0099748C" w:rsidP="007C65F4">
      <w:pPr>
        <w:rPr>
          <w:sz w:val="18"/>
          <w:szCs w:val="18"/>
        </w:rPr>
      </w:pPr>
      <w:r>
        <w:rPr>
          <w:sz w:val="18"/>
          <w:szCs w:val="18"/>
        </w:rPr>
        <w:t xml:space="preserve">3.2 </w:t>
      </w:r>
      <w:r w:rsidR="00B20B9D">
        <w:rPr>
          <w:sz w:val="18"/>
          <w:szCs w:val="18"/>
        </w:rPr>
        <w:t xml:space="preserve">West Midlands Familial Hypercholesterolemia Service – The WMFH service was launched 01/11/2017. It is expected to identify </w:t>
      </w:r>
      <w:r w:rsidR="00EC12CE">
        <w:rPr>
          <w:sz w:val="18"/>
          <w:szCs w:val="18"/>
        </w:rPr>
        <w:t xml:space="preserve">1 positive case in 250 patients. There are 5 nurses in the West Midlands who will be conducting clinics in GP surgeries. GPs will refer patients as per the inclusion criteria; </w:t>
      </w:r>
      <w:r w:rsidR="00962A79">
        <w:rPr>
          <w:sz w:val="18"/>
          <w:szCs w:val="18"/>
        </w:rPr>
        <w:t>clinics and appointments will be</w:t>
      </w:r>
      <w:r w:rsidR="00D75F96">
        <w:rPr>
          <w:sz w:val="18"/>
          <w:szCs w:val="18"/>
        </w:rPr>
        <w:t xml:space="preserve"> organised by the WMFH service and </w:t>
      </w:r>
      <w:r w:rsidR="00962A79">
        <w:rPr>
          <w:sz w:val="18"/>
          <w:szCs w:val="18"/>
        </w:rPr>
        <w:t>prescriptions will be issued by the GP practice.</w:t>
      </w:r>
      <w:r w:rsidR="00D75F96">
        <w:rPr>
          <w:sz w:val="18"/>
          <w:szCs w:val="18"/>
        </w:rPr>
        <w:t xml:space="preserve"> Dr Ahmad</w:t>
      </w:r>
      <w:r w:rsidR="00A039C0">
        <w:rPr>
          <w:sz w:val="18"/>
          <w:szCs w:val="18"/>
        </w:rPr>
        <w:t>,</w:t>
      </w:r>
      <w:r w:rsidR="00D75F96">
        <w:rPr>
          <w:sz w:val="18"/>
          <w:szCs w:val="18"/>
        </w:rPr>
        <w:t xml:space="preserve"> Regional GPC representative will continue to oversee this service. The LMC raised concerns as to the estimated workload impact on general practice and the long-term sustainability of the service when the British Heart Foundation funding ends. Mrs Taylor pointed out that there is already an established FH service in Dudley and the BHF nurses will support this service.</w:t>
      </w:r>
    </w:p>
    <w:p w:rsidR="00F86EF3" w:rsidRDefault="00F86EF3" w:rsidP="007C65F4">
      <w:pPr>
        <w:rPr>
          <w:sz w:val="18"/>
          <w:szCs w:val="18"/>
        </w:rPr>
      </w:pPr>
    </w:p>
    <w:p w:rsidR="00F86EF3" w:rsidRDefault="00F86EF3" w:rsidP="007C65F4">
      <w:pPr>
        <w:rPr>
          <w:sz w:val="18"/>
          <w:szCs w:val="18"/>
        </w:rPr>
      </w:pPr>
      <w:r>
        <w:rPr>
          <w:sz w:val="18"/>
          <w:szCs w:val="18"/>
        </w:rPr>
        <w:t xml:space="preserve">3.3 </w:t>
      </w:r>
      <w:r w:rsidR="00055D93">
        <w:rPr>
          <w:sz w:val="18"/>
          <w:szCs w:val="18"/>
        </w:rPr>
        <w:t xml:space="preserve">DOFH / </w:t>
      </w:r>
      <w:r>
        <w:rPr>
          <w:sz w:val="18"/>
          <w:szCs w:val="18"/>
        </w:rPr>
        <w:t>Long Term Conditions Framework – Most Dudley practi</w:t>
      </w:r>
      <w:r w:rsidR="00055D93">
        <w:rPr>
          <w:sz w:val="18"/>
          <w:szCs w:val="18"/>
        </w:rPr>
        <w:t xml:space="preserve">ces are no longer working to </w:t>
      </w:r>
      <w:proofErr w:type="spellStart"/>
      <w:r w:rsidR="00055D93">
        <w:rPr>
          <w:sz w:val="18"/>
          <w:szCs w:val="18"/>
        </w:rPr>
        <w:t>QoF</w:t>
      </w:r>
      <w:proofErr w:type="spellEnd"/>
      <w:r w:rsidR="00055D93">
        <w:rPr>
          <w:sz w:val="18"/>
          <w:szCs w:val="18"/>
        </w:rPr>
        <w:t>. This has caused problems with the CQC inspection compliance for practices using DOFH.</w:t>
      </w:r>
      <w:r>
        <w:rPr>
          <w:sz w:val="18"/>
          <w:szCs w:val="18"/>
        </w:rPr>
        <w:t xml:space="preserve"> </w:t>
      </w:r>
      <w:r w:rsidR="00593A27">
        <w:rPr>
          <w:sz w:val="18"/>
          <w:szCs w:val="18"/>
        </w:rPr>
        <w:t xml:space="preserve">The </w:t>
      </w:r>
      <w:r>
        <w:rPr>
          <w:sz w:val="18"/>
          <w:szCs w:val="18"/>
        </w:rPr>
        <w:t>CCG needs to b</w:t>
      </w:r>
      <w:r w:rsidR="007976DF">
        <w:rPr>
          <w:sz w:val="18"/>
          <w:szCs w:val="18"/>
        </w:rPr>
        <w:t>ench mark practices and requires</w:t>
      </w:r>
      <w:r>
        <w:rPr>
          <w:sz w:val="18"/>
          <w:szCs w:val="18"/>
        </w:rPr>
        <w:t xml:space="preserve"> evidence to demonstrate effective care</w:t>
      </w:r>
      <w:r w:rsidR="00055D93">
        <w:rPr>
          <w:sz w:val="18"/>
          <w:szCs w:val="18"/>
        </w:rPr>
        <w:t xml:space="preserve"> on a local and national level for CQC. Mrs</w:t>
      </w:r>
      <w:r>
        <w:rPr>
          <w:sz w:val="18"/>
          <w:szCs w:val="18"/>
        </w:rPr>
        <w:t xml:space="preserve"> Taylor is </w:t>
      </w:r>
      <w:r w:rsidR="00D91703">
        <w:rPr>
          <w:sz w:val="18"/>
          <w:szCs w:val="18"/>
        </w:rPr>
        <w:t>working on establishing the data</w:t>
      </w:r>
      <w:r>
        <w:rPr>
          <w:sz w:val="18"/>
          <w:szCs w:val="18"/>
        </w:rPr>
        <w:t xml:space="preserve"> required </w:t>
      </w:r>
      <w:r w:rsidR="00D91703">
        <w:rPr>
          <w:sz w:val="18"/>
          <w:szCs w:val="18"/>
        </w:rPr>
        <w:t>for practices to comply with CQC requirements.</w:t>
      </w:r>
    </w:p>
    <w:p w:rsidR="00D5665A" w:rsidRDefault="00D5665A" w:rsidP="007C65F4">
      <w:pPr>
        <w:rPr>
          <w:sz w:val="18"/>
          <w:szCs w:val="18"/>
        </w:rPr>
      </w:pPr>
    </w:p>
    <w:p w:rsidR="00F96A2F" w:rsidRDefault="00F96A2F" w:rsidP="007C65F4">
      <w:pPr>
        <w:rPr>
          <w:sz w:val="18"/>
          <w:szCs w:val="18"/>
        </w:rPr>
      </w:pPr>
    </w:p>
    <w:p w:rsidR="009D5A59" w:rsidRDefault="00296000" w:rsidP="009D5A59">
      <w:pPr>
        <w:rPr>
          <w:b/>
          <w:sz w:val="18"/>
          <w:szCs w:val="18"/>
        </w:rPr>
      </w:pPr>
      <w:r>
        <w:rPr>
          <w:b/>
          <w:sz w:val="18"/>
          <w:szCs w:val="18"/>
        </w:rPr>
        <w:t>4. CHAIRMAN’S AND MEMBER’S COMMUNICATIONS</w:t>
      </w:r>
    </w:p>
    <w:p w:rsidR="00E1034D" w:rsidRDefault="00296000" w:rsidP="004313FD">
      <w:pPr>
        <w:rPr>
          <w:sz w:val="18"/>
          <w:szCs w:val="18"/>
        </w:rPr>
      </w:pPr>
      <w:r>
        <w:rPr>
          <w:sz w:val="18"/>
          <w:szCs w:val="18"/>
        </w:rPr>
        <w:t>4.1</w:t>
      </w:r>
      <w:r w:rsidR="00037218">
        <w:rPr>
          <w:sz w:val="18"/>
          <w:szCs w:val="18"/>
        </w:rPr>
        <w:t xml:space="preserve"> </w:t>
      </w:r>
      <w:r w:rsidR="004313FD">
        <w:rPr>
          <w:sz w:val="18"/>
          <w:szCs w:val="18"/>
        </w:rPr>
        <w:t xml:space="preserve">Service Level Agreement for Smoking Cessation – </w:t>
      </w:r>
      <w:r w:rsidR="00E1034D">
        <w:rPr>
          <w:sz w:val="18"/>
          <w:szCs w:val="18"/>
        </w:rPr>
        <w:t xml:space="preserve">Solutions 4 Health will not be extending the primary care service level agreement for Stop Smoking Services </w:t>
      </w:r>
      <w:r w:rsidR="00157FC4">
        <w:rPr>
          <w:sz w:val="18"/>
          <w:szCs w:val="18"/>
        </w:rPr>
        <w:t>into Quarter 4. The new referral form on EMIS</w:t>
      </w:r>
      <w:r w:rsidR="00055D93">
        <w:rPr>
          <w:sz w:val="18"/>
          <w:szCs w:val="18"/>
        </w:rPr>
        <w:t xml:space="preserve"> web</w:t>
      </w:r>
      <w:r w:rsidR="00157FC4">
        <w:rPr>
          <w:sz w:val="18"/>
          <w:szCs w:val="18"/>
        </w:rPr>
        <w:t xml:space="preserve"> is to be used for referrals into all lifestyle services including provision of stop smoking services</w:t>
      </w:r>
      <w:r w:rsidR="00055D93">
        <w:rPr>
          <w:sz w:val="18"/>
          <w:szCs w:val="18"/>
        </w:rPr>
        <w:t>. S4H will present the range of services that they now provide at the January LMC meeting.</w:t>
      </w:r>
    </w:p>
    <w:p w:rsidR="00BE0E94" w:rsidRDefault="00BE0E94" w:rsidP="00011F4E">
      <w:pPr>
        <w:rPr>
          <w:sz w:val="18"/>
          <w:szCs w:val="18"/>
        </w:rPr>
      </w:pPr>
    </w:p>
    <w:p w:rsidR="00AD73D1" w:rsidRDefault="00851A33" w:rsidP="00011F4E">
      <w:pPr>
        <w:rPr>
          <w:sz w:val="18"/>
          <w:szCs w:val="18"/>
        </w:rPr>
      </w:pPr>
      <w:r>
        <w:rPr>
          <w:sz w:val="18"/>
          <w:szCs w:val="18"/>
        </w:rPr>
        <w:t>4.</w:t>
      </w:r>
      <w:r w:rsidR="0019662A">
        <w:rPr>
          <w:sz w:val="18"/>
          <w:szCs w:val="18"/>
        </w:rPr>
        <w:t>2</w:t>
      </w:r>
      <w:r w:rsidR="00AD73D1">
        <w:rPr>
          <w:sz w:val="18"/>
          <w:szCs w:val="18"/>
        </w:rPr>
        <w:t xml:space="preserve"> </w:t>
      </w:r>
      <w:r w:rsidR="00157FC4">
        <w:rPr>
          <w:sz w:val="18"/>
          <w:szCs w:val="18"/>
        </w:rPr>
        <w:t>DWP requests</w:t>
      </w:r>
      <w:r w:rsidR="00F96A2F">
        <w:rPr>
          <w:sz w:val="18"/>
          <w:szCs w:val="18"/>
        </w:rPr>
        <w:t xml:space="preserve"> – Local GPs are reporting an increase in requests and </w:t>
      </w:r>
      <w:r w:rsidR="00282F1F">
        <w:rPr>
          <w:sz w:val="18"/>
          <w:szCs w:val="18"/>
        </w:rPr>
        <w:t xml:space="preserve">this </w:t>
      </w:r>
      <w:r w:rsidR="00F96A2F">
        <w:rPr>
          <w:sz w:val="18"/>
          <w:szCs w:val="18"/>
        </w:rPr>
        <w:t xml:space="preserve">is a national issue. </w:t>
      </w:r>
      <w:proofErr w:type="gramStart"/>
      <w:r w:rsidR="00F96A2F">
        <w:rPr>
          <w:sz w:val="18"/>
          <w:szCs w:val="18"/>
        </w:rPr>
        <w:t>Dr Ahmad to discuss at GPC level.</w:t>
      </w:r>
      <w:proofErr w:type="gramEnd"/>
    </w:p>
    <w:p w:rsidR="00651BF5" w:rsidRDefault="00651BF5" w:rsidP="00011F4E">
      <w:pPr>
        <w:rPr>
          <w:sz w:val="18"/>
          <w:szCs w:val="18"/>
        </w:rPr>
      </w:pPr>
    </w:p>
    <w:p w:rsidR="008871E5" w:rsidRDefault="00AD73D1" w:rsidP="00011F4E">
      <w:pPr>
        <w:rPr>
          <w:sz w:val="18"/>
          <w:szCs w:val="18"/>
        </w:rPr>
      </w:pPr>
      <w:r>
        <w:rPr>
          <w:sz w:val="18"/>
          <w:szCs w:val="18"/>
        </w:rPr>
        <w:t xml:space="preserve">4.3 </w:t>
      </w:r>
      <w:r w:rsidR="00754815">
        <w:rPr>
          <w:sz w:val="18"/>
          <w:szCs w:val="18"/>
        </w:rPr>
        <w:t xml:space="preserve">General Data Protection Regulation </w:t>
      </w:r>
      <w:r w:rsidR="00BA59BF">
        <w:rPr>
          <w:sz w:val="18"/>
          <w:szCs w:val="18"/>
        </w:rPr>
        <w:t xml:space="preserve">(GDPR) </w:t>
      </w:r>
      <w:r w:rsidR="00754815">
        <w:rPr>
          <w:sz w:val="18"/>
          <w:szCs w:val="18"/>
        </w:rPr>
        <w:t xml:space="preserve">– </w:t>
      </w:r>
      <w:r w:rsidR="00BA59BF">
        <w:rPr>
          <w:sz w:val="18"/>
          <w:szCs w:val="18"/>
        </w:rPr>
        <w:t xml:space="preserve">This will come into force from 25 May 2018. The GDPR introduces wide-ranging changes to UK data protection </w:t>
      </w:r>
      <w:r w:rsidR="00506140">
        <w:rPr>
          <w:sz w:val="18"/>
          <w:szCs w:val="18"/>
        </w:rPr>
        <w:t>legislation;</w:t>
      </w:r>
      <w:r w:rsidR="009F34AB">
        <w:rPr>
          <w:sz w:val="18"/>
          <w:szCs w:val="18"/>
        </w:rPr>
        <w:t xml:space="preserve"> therefore</w:t>
      </w:r>
      <w:r w:rsidR="00C92FED">
        <w:rPr>
          <w:sz w:val="18"/>
          <w:szCs w:val="18"/>
        </w:rPr>
        <w:t xml:space="preserve"> the BMA is taking steps to support compliance by practices and detailed guidance is expected shortly from the GPC.</w:t>
      </w:r>
    </w:p>
    <w:p w:rsidR="00754815" w:rsidRDefault="00754815" w:rsidP="00011F4E">
      <w:pPr>
        <w:rPr>
          <w:sz w:val="18"/>
          <w:szCs w:val="18"/>
        </w:rPr>
      </w:pPr>
    </w:p>
    <w:p w:rsidR="00506140" w:rsidRDefault="00754815" w:rsidP="00754815">
      <w:pPr>
        <w:rPr>
          <w:sz w:val="18"/>
          <w:szCs w:val="18"/>
        </w:rPr>
      </w:pPr>
      <w:r>
        <w:rPr>
          <w:sz w:val="18"/>
          <w:szCs w:val="18"/>
        </w:rPr>
        <w:t>4.4</w:t>
      </w:r>
      <w:r w:rsidR="00506140">
        <w:rPr>
          <w:sz w:val="18"/>
          <w:szCs w:val="18"/>
        </w:rPr>
        <w:t xml:space="preserve"> Maternity reimbursement claims – The GPC legal team </w:t>
      </w:r>
      <w:r w:rsidR="008C7FBC">
        <w:rPr>
          <w:sz w:val="18"/>
          <w:szCs w:val="18"/>
        </w:rPr>
        <w:t xml:space="preserve">has </w:t>
      </w:r>
      <w:r w:rsidR="00506140">
        <w:rPr>
          <w:sz w:val="18"/>
          <w:szCs w:val="18"/>
        </w:rPr>
        <w:t>confirm</w:t>
      </w:r>
      <w:r w:rsidR="008C7FBC">
        <w:rPr>
          <w:sz w:val="18"/>
          <w:szCs w:val="18"/>
        </w:rPr>
        <w:t xml:space="preserve">ed with NHSE that practices are legally entitled to full reimbursement up to the prescribed weekly maximum of maternity cover costs for their salaried GPs for up to 26 weeks, this is not limited to eight weeks. If any practices continue to experience difficulties please inform the LMC. </w:t>
      </w:r>
    </w:p>
    <w:p w:rsidR="00506140" w:rsidRDefault="00506140" w:rsidP="00754815">
      <w:pPr>
        <w:rPr>
          <w:sz w:val="18"/>
          <w:szCs w:val="18"/>
        </w:rPr>
      </w:pPr>
    </w:p>
    <w:p w:rsidR="00754815" w:rsidRDefault="00506140" w:rsidP="00754815">
      <w:pPr>
        <w:rPr>
          <w:sz w:val="18"/>
          <w:szCs w:val="18"/>
        </w:rPr>
      </w:pPr>
      <w:r>
        <w:rPr>
          <w:sz w:val="18"/>
          <w:szCs w:val="18"/>
        </w:rPr>
        <w:t xml:space="preserve">4.5 </w:t>
      </w:r>
      <w:r w:rsidR="00754815">
        <w:rPr>
          <w:sz w:val="18"/>
          <w:szCs w:val="18"/>
        </w:rPr>
        <w:t>Minor Surgery – The disparity in levels of payment across the local region was raised again by Dr Kanhaiya. Wolverhampton and Sandwell clinicians are paid as per the Direct Enhanced Service agreement, in Walsall most practices are also reimbursed at this level, however three practices operated under the Any Qualified Provider scheme and these practices ha</w:t>
      </w:r>
      <w:r w:rsidR="002C59EC">
        <w:rPr>
          <w:sz w:val="18"/>
          <w:szCs w:val="18"/>
        </w:rPr>
        <w:t xml:space="preserve">ve been able to charge higher </w:t>
      </w:r>
      <w:r w:rsidR="00754815">
        <w:rPr>
          <w:sz w:val="18"/>
          <w:szCs w:val="18"/>
        </w:rPr>
        <w:t xml:space="preserve">prices for the services provided; however these special arrangements are due to be decommissioned. </w:t>
      </w:r>
    </w:p>
    <w:p w:rsidR="00754815" w:rsidRDefault="00754815" w:rsidP="00754815">
      <w:pPr>
        <w:rPr>
          <w:sz w:val="18"/>
          <w:szCs w:val="18"/>
        </w:rPr>
      </w:pPr>
      <w:r>
        <w:rPr>
          <w:b/>
          <w:sz w:val="18"/>
          <w:szCs w:val="18"/>
        </w:rPr>
        <w:t xml:space="preserve">Action – </w:t>
      </w:r>
      <w:r w:rsidR="002C59EC">
        <w:rPr>
          <w:sz w:val="18"/>
          <w:szCs w:val="18"/>
        </w:rPr>
        <w:t xml:space="preserve">Mrs </w:t>
      </w:r>
      <w:r w:rsidRPr="00D81005">
        <w:rPr>
          <w:sz w:val="18"/>
          <w:szCs w:val="18"/>
        </w:rPr>
        <w:t>Taylor</w:t>
      </w:r>
      <w:r>
        <w:rPr>
          <w:sz w:val="18"/>
          <w:szCs w:val="18"/>
        </w:rPr>
        <w:t xml:space="preserve"> will discuss the difference in tariff payment for vasectomy between primary and secondary care with </w:t>
      </w:r>
      <w:r w:rsidRPr="00D81005">
        <w:rPr>
          <w:sz w:val="18"/>
          <w:szCs w:val="18"/>
        </w:rPr>
        <w:t>Mark Curran</w:t>
      </w:r>
      <w:r>
        <w:rPr>
          <w:sz w:val="18"/>
          <w:szCs w:val="18"/>
        </w:rPr>
        <w:t xml:space="preserve"> – lead commissioner for the CCG.</w:t>
      </w:r>
    </w:p>
    <w:p w:rsidR="00F96A2F" w:rsidRPr="008871E5" w:rsidRDefault="00F96A2F" w:rsidP="00011F4E">
      <w:pPr>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FF17EF"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5E5628">
        <w:rPr>
          <w:sz w:val="18"/>
          <w:szCs w:val="18"/>
        </w:rPr>
        <w:t xml:space="preserve"> </w:t>
      </w:r>
      <w:r w:rsidR="0044158D">
        <w:rPr>
          <w:sz w:val="18"/>
          <w:szCs w:val="18"/>
        </w:rPr>
        <w:t>The l</w:t>
      </w:r>
      <w:r w:rsidR="001A4897">
        <w:rPr>
          <w:sz w:val="18"/>
          <w:szCs w:val="18"/>
        </w:rPr>
        <w:t xml:space="preserve">ast </w:t>
      </w:r>
      <w:r w:rsidR="00D5665A">
        <w:rPr>
          <w:sz w:val="18"/>
          <w:szCs w:val="18"/>
        </w:rPr>
        <w:t>meeting was held on 11 November</w:t>
      </w:r>
      <w:r w:rsidR="0044158D">
        <w:rPr>
          <w:sz w:val="18"/>
          <w:szCs w:val="18"/>
        </w:rPr>
        <w:t xml:space="preserve"> 2017</w:t>
      </w:r>
      <w:r w:rsidR="003E2A2C">
        <w:rPr>
          <w:sz w:val="18"/>
          <w:szCs w:val="18"/>
        </w:rPr>
        <w:t xml:space="preserve"> -</w:t>
      </w:r>
      <w:r w:rsidR="0044158D">
        <w:rPr>
          <w:sz w:val="18"/>
          <w:szCs w:val="18"/>
        </w:rPr>
        <w:t xml:space="preserve"> i</w:t>
      </w:r>
      <w:r w:rsidR="00FF17EF">
        <w:rPr>
          <w:sz w:val="18"/>
          <w:szCs w:val="18"/>
        </w:rPr>
        <w:t>ssues discussed included</w:t>
      </w:r>
      <w:r w:rsidR="0044158D">
        <w:rPr>
          <w:sz w:val="18"/>
          <w:szCs w:val="18"/>
        </w:rPr>
        <w:t xml:space="preserve"> </w:t>
      </w:r>
      <w:r w:rsidR="00282F1F">
        <w:rPr>
          <w:sz w:val="18"/>
          <w:szCs w:val="18"/>
        </w:rPr>
        <w:t>the chaperone policy review</w:t>
      </w:r>
      <w:r w:rsidR="00D5665A">
        <w:rPr>
          <w:sz w:val="18"/>
          <w:szCs w:val="18"/>
        </w:rPr>
        <w:t xml:space="preserve"> in primary care; the CCG Safeguarding team are to draft a policy.</w:t>
      </w:r>
      <w:r w:rsidR="002C59EC">
        <w:rPr>
          <w:sz w:val="18"/>
          <w:szCs w:val="18"/>
        </w:rPr>
        <w:t xml:space="preserve"> Members of the LMC raised concerns as to the viability of applying the GMC chaperoning criteria in day to day practice as the operating of GP clinics would be severely hampered if the code of practice was strictly adhered to.</w:t>
      </w:r>
    </w:p>
    <w:p w:rsidR="00FF17EF" w:rsidRDefault="00FF17EF" w:rsidP="002466A3">
      <w:pPr>
        <w:rPr>
          <w:sz w:val="18"/>
          <w:szCs w:val="18"/>
        </w:rPr>
      </w:pPr>
    </w:p>
    <w:p w:rsidR="005B2058" w:rsidRDefault="002E6ED2" w:rsidP="00723C22">
      <w:pPr>
        <w:rPr>
          <w:sz w:val="18"/>
          <w:szCs w:val="18"/>
        </w:rPr>
      </w:pPr>
      <w:r w:rsidRPr="000B74DD">
        <w:rPr>
          <w:sz w:val="18"/>
          <w:szCs w:val="18"/>
        </w:rPr>
        <w:t>5.2</w:t>
      </w:r>
      <w:r w:rsidR="00114127" w:rsidRPr="000B74DD">
        <w:rPr>
          <w:sz w:val="18"/>
          <w:szCs w:val="18"/>
        </w:rPr>
        <w:t xml:space="preserve"> </w:t>
      </w:r>
      <w:r w:rsidR="002466A3" w:rsidRPr="000B74DD">
        <w:rPr>
          <w:sz w:val="18"/>
          <w:szCs w:val="18"/>
        </w:rPr>
        <w:t>Clinical</w:t>
      </w:r>
      <w:r w:rsidR="002466A3">
        <w:rPr>
          <w:sz w:val="18"/>
          <w:szCs w:val="18"/>
        </w:rPr>
        <w:t xml:space="preserve"> Development Committee </w:t>
      </w:r>
      <w:r w:rsidR="00E31442">
        <w:rPr>
          <w:sz w:val="18"/>
          <w:szCs w:val="18"/>
        </w:rPr>
        <w:t>–</w:t>
      </w:r>
      <w:r w:rsidR="008B7239">
        <w:rPr>
          <w:sz w:val="18"/>
          <w:szCs w:val="18"/>
        </w:rPr>
        <w:t xml:space="preserve"> </w:t>
      </w:r>
      <w:r w:rsidR="00FF17EF">
        <w:rPr>
          <w:sz w:val="18"/>
          <w:szCs w:val="18"/>
        </w:rPr>
        <w:t>The l</w:t>
      </w:r>
      <w:r w:rsidR="00225D48">
        <w:rPr>
          <w:sz w:val="18"/>
          <w:szCs w:val="18"/>
        </w:rPr>
        <w:t>ast meeting was</w:t>
      </w:r>
      <w:r w:rsidR="00D5665A">
        <w:rPr>
          <w:sz w:val="18"/>
          <w:szCs w:val="18"/>
        </w:rPr>
        <w:t xml:space="preserve"> on 22 November </w:t>
      </w:r>
      <w:r w:rsidR="00226C81">
        <w:rPr>
          <w:sz w:val="18"/>
          <w:szCs w:val="18"/>
        </w:rPr>
        <w:t xml:space="preserve">2017- issues discussed included </w:t>
      </w:r>
      <w:r w:rsidR="00D5665A">
        <w:rPr>
          <w:sz w:val="18"/>
          <w:szCs w:val="18"/>
        </w:rPr>
        <w:t>prescribing and medicines management.</w:t>
      </w:r>
    </w:p>
    <w:p w:rsidR="00723C22" w:rsidRPr="008B2B26" w:rsidRDefault="00723C22" w:rsidP="00723C22">
      <w:pPr>
        <w:rPr>
          <w:sz w:val="18"/>
          <w:szCs w:val="18"/>
        </w:rPr>
      </w:pPr>
    </w:p>
    <w:p w:rsidR="00347527" w:rsidRDefault="004C0DD1" w:rsidP="00DD11F9">
      <w:pPr>
        <w:rPr>
          <w:sz w:val="18"/>
          <w:szCs w:val="18"/>
        </w:rPr>
      </w:pPr>
      <w:r w:rsidRPr="00AA6661">
        <w:rPr>
          <w:sz w:val="18"/>
          <w:szCs w:val="18"/>
        </w:rPr>
        <w:t>5.3</w:t>
      </w:r>
      <w:r w:rsidR="009E13EA" w:rsidRPr="00AA6661">
        <w:rPr>
          <w:sz w:val="18"/>
          <w:szCs w:val="18"/>
        </w:rPr>
        <w:t xml:space="preserve"> </w:t>
      </w:r>
      <w:r w:rsidR="00E842FC" w:rsidRPr="00AA6661">
        <w:rPr>
          <w:sz w:val="18"/>
          <w:szCs w:val="18"/>
        </w:rPr>
        <w:t>Sustainability</w:t>
      </w:r>
      <w:r w:rsidR="00E842FC">
        <w:rPr>
          <w:sz w:val="18"/>
          <w:szCs w:val="18"/>
        </w:rPr>
        <w:t xml:space="preserve"> and </w:t>
      </w:r>
      <w:r w:rsidR="0062163A">
        <w:rPr>
          <w:sz w:val="18"/>
          <w:szCs w:val="18"/>
        </w:rPr>
        <w:t>T</w:t>
      </w:r>
      <w:r w:rsidR="00E842FC">
        <w:rPr>
          <w:sz w:val="18"/>
          <w:szCs w:val="18"/>
        </w:rPr>
        <w:t xml:space="preserve">ransformation </w:t>
      </w:r>
      <w:r w:rsidR="0062163A">
        <w:rPr>
          <w:sz w:val="18"/>
          <w:szCs w:val="18"/>
        </w:rPr>
        <w:t>P</w:t>
      </w:r>
      <w:r w:rsidR="002C59EC">
        <w:rPr>
          <w:sz w:val="18"/>
          <w:szCs w:val="18"/>
        </w:rPr>
        <w:t xml:space="preserve">artnership </w:t>
      </w:r>
      <w:r w:rsidR="005565E9">
        <w:rPr>
          <w:sz w:val="18"/>
          <w:szCs w:val="18"/>
        </w:rPr>
        <w:t>–</w:t>
      </w:r>
      <w:r w:rsidR="00D5665A">
        <w:rPr>
          <w:sz w:val="18"/>
          <w:szCs w:val="18"/>
        </w:rPr>
        <w:t xml:space="preserve"> The last meeting was held on 20 November 2017</w:t>
      </w:r>
      <w:r w:rsidR="00540D17">
        <w:rPr>
          <w:sz w:val="18"/>
          <w:szCs w:val="18"/>
        </w:rPr>
        <w:t>.</w:t>
      </w:r>
      <w:r w:rsidR="001E72C4">
        <w:rPr>
          <w:sz w:val="18"/>
          <w:szCs w:val="18"/>
        </w:rPr>
        <w:t xml:space="preserve"> Dr </w:t>
      </w:r>
      <w:proofErr w:type="spellStart"/>
      <w:r w:rsidR="001E72C4">
        <w:rPr>
          <w:sz w:val="18"/>
          <w:szCs w:val="18"/>
        </w:rPr>
        <w:t>Mahay</w:t>
      </w:r>
      <w:proofErr w:type="spellEnd"/>
      <w:r w:rsidR="001E72C4">
        <w:rPr>
          <w:sz w:val="18"/>
          <w:szCs w:val="18"/>
        </w:rPr>
        <w:t xml:space="preserve"> (Wolverhampton) attended – feedback awaited.</w:t>
      </w:r>
    </w:p>
    <w:p w:rsidR="000F3317" w:rsidRDefault="000F3317" w:rsidP="00DD11F9">
      <w:pPr>
        <w:rPr>
          <w:sz w:val="18"/>
          <w:szCs w:val="18"/>
        </w:rPr>
      </w:pPr>
    </w:p>
    <w:p w:rsidR="00296000" w:rsidRDefault="00296000" w:rsidP="00296000">
      <w:pPr>
        <w:rPr>
          <w:b/>
          <w:sz w:val="18"/>
          <w:szCs w:val="18"/>
        </w:rPr>
      </w:pPr>
      <w:r w:rsidRPr="00AC1C9F">
        <w:rPr>
          <w:b/>
          <w:sz w:val="18"/>
          <w:szCs w:val="18"/>
        </w:rPr>
        <w:t xml:space="preserve">6. </w:t>
      </w:r>
      <w:r w:rsidR="00592CAC" w:rsidRPr="00AC1C9F">
        <w:rPr>
          <w:b/>
          <w:sz w:val="18"/>
          <w:szCs w:val="18"/>
        </w:rPr>
        <w:t>PUBLIC</w:t>
      </w:r>
      <w:r w:rsidR="00592CAC" w:rsidRPr="003638D0">
        <w:rPr>
          <w:b/>
          <w:sz w:val="18"/>
          <w:szCs w:val="18"/>
        </w:rPr>
        <w:t xml:space="preserve"> HEALTH</w:t>
      </w:r>
    </w:p>
    <w:p w:rsidR="003635E6" w:rsidRDefault="00296000" w:rsidP="000F3317">
      <w:pPr>
        <w:rPr>
          <w:sz w:val="18"/>
          <w:szCs w:val="18"/>
        </w:rPr>
      </w:pPr>
      <w:r>
        <w:rPr>
          <w:sz w:val="18"/>
          <w:szCs w:val="18"/>
        </w:rPr>
        <w:t>6.1</w:t>
      </w:r>
      <w:r w:rsidR="00FB4E8C">
        <w:rPr>
          <w:sz w:val="18"/>
          <w:szCs w:val="18"/>
        </w:rPr>
        <w:t xml:space="preserve"> </w:t>
      </w:r>
      <w:r w:rsidR="00540D17">
        <w:rPr>
          <w:sz w:val="18"/>
          <w:szCs w:val="18"/>
        </w:rPr>
        <w:t>Flu vaccination – The flu vaccination programme has been extended to Social care staff that offer direct patient care</w:t>
      </w:r>
      <w:r w:rsidR="00282F1F">
        <w:rPr>
          <w:sz w:val="18"/>
          <w:szCs w:val="18"/>
        </w:rPr>
        <w:t>,</w:t>
      </w:r>
      <w:r w:rsidR="00540D17">
        <w:rPr>
          <w:sz w:val="18"/>
          <w:szCs w:val="18"/>
        </w:rPr>
        <w:t xml:space="preserve"> via a DES.</w:t>
      </w:r>
    </w:p>
    <w:p w:rsidR="00540D17" w:rsidRDefault="00540D17" w:rsidP="000F3317">
      <w:pPr>
        <w:rPr>
          <w:sz w:val="18"/>
          <w:szCs w:val="18"/>
        </w:rPr>
      </w:pPr>
    </w:p>
    <w:p w:rsidR="00C023A4" w:rsidRDefault="00540D17" w:rsidP="00816C71">
      <w:pPr>
        <w:rPr>
          <w:sz w:val="18"/>
          <w:szCs w:val="18"/>
        </w:rPr>
      </w:pPr>
      <w:r>
        <w:rPr>
          <w:sz w:val="18"/>
          <w:szCs w:val="18"/>
        </w:rPr>
        <w:t>6.2 Measles Update – There has been an increase in the numbers of cases of measles associated with Eastern European communities. As there is a large Romanian population in Lye opportunistic MMR</w:t>
      </w:r>
      <w:r w:rsidR="00282F1F">
        <w:rPr>
          <w:sz w:val="18"/>
          <w:szCs w:val="18"/>
        </w:rPr>
        <w:t xml:space="preserve"> vaccination </w:t>
      </w:r>
      <w:r>
        <w:rPr>
          <w:sz w:val="18"/>
          <w:szCs w:val="18"/>
        </w:rPr>
        <w:t>to all those not vaccinated is</w:t>
      </w:r>
      <w:r w:rsidR="00282F1F">
        <w:rPr>
          <w:sz w:val="18"/>
          <w:szCs w:val="18"/>
        </w:rPr>
        <w:t xml:space="preserve"> therefore</w:t>
      </w:r>
      <w:r>
        <w:rPr>
          <w:sz w:val="18"/>
          <w:szCs w:val="18"/>
        </w:rPr>
        <w:t xml:space="preserve"> advised.</w:t>
      </w:r>
    </w:p>
    <w:p w:rsidR="00540D17" w:rsidRDefault="00540D17" w:rsidP="00816C71">
      <w:pPr>
        <w:rPr>
          <w:sz w:val="18"/>
          <w:szCs w:val="18"/>
        </w:rPr>
      </w:pPr>
    </w:p>
    <w:p w:rsidR="00296000" w:rsidRPr="00592CAC" w:rsidRDefault="00296000" w:rsidP="00296000">
      <w:pPr>
        <w:rPr>
          <w:b/>
          <w:sz w:val="18"/>
          <w:szCs w:val="18"/>
        </w:rPr>
      </w:pPr>
      <w:r w:rsidRPr="00427499">
        <w:rPr>
          <w:b/>
          <w:sz w:val="18"/>
          <w:szCs w:val="18"/>
        </w:rPr>
        <w:t xml:space="preserve">7. </w:t>
      </w:r>
      <w:r w:rsidR="00592CAC" w:rsidRPr="00427499">
        <w:rPr>
          <w:b/>
          <w:sz w:val="18"/>
          <w:szCs w:val="18"/>
        </w:rPr>
        <w:t>CORRESPONDENCE</w:t>
      </w:r>
      <w:r w:rsidR="001A0EBD" w:rsidRPr="00427499">
        <w:rPr>
          <w:b/>
          <w:sz w:val="18"/>
          <w:szCs w:val="18"/>
        </w:rPr>
        <w:t xml:space="preserve"> FROM THE BMA</w:t>
      </w:r>
      <w:r w:rsidR="005F53A5" w:rsidRPr="00427499">
        <w:rPr>
          <w:b/>
          <w:sz w:val="18"/>
          <w:szCs w:val="18"/>
        </w:rPr>
        <w:t xml:space="preserve"> </w:t>
      </w:r>
      <w:r w:rsidR="004D3D8C" w:rsidRPr="00427499">
        <w:rPr>
          <w:b/>
          <w:sz w:val="18"/>
          <w:szCs w:val="18"/>
        </w:rPr>
        <w:t>/ RCGP</w:t>
      </w:r>
      <w:r w:rsidR="00592CAC">
        <w:rPr>
          <w:b/>
          <w:sz w:val="18"/>
          <w:szCs w:val="18"/>
        </w:rPr>
        <w:t xml:space="preserve"> </w:t>
      </w:r>
    </w:p>
    <w:p w:rsidR="00FE62F1" w:rsidRPr="0018450E" w:rsidRDefault="00296000" w:rsidP="00DC0E0A">
      <w:pPr>
        <w:rPr>
          <w:kern w:val="28"/>
          <w:sz w:val="18"/>
          <w:szCs w:val="18"/>
        </w:rPr>
      </w:pPr>
      <w:r w:rsidRPr="00E53BE3">
        <w:rPr>
          <w:kern w:val="28"/>
          <w:sz w:val="18"/>
          <w:szCs w:val="18"/>
        </w:rPr>
        <w:t xml:space="preserve">7.1 </w:t>
      </w:r>
      <w:r w:rsidR="005D04BF" w:rsidRPr="0018450E">
        <w:rPr>
          <w:kern w:val="28"/>
          <w:sz w:val="18"/>
          <w:szCs w:val="18"/>
        </w:rPr>
        <w:t>GPC News –</w:t>
      </w:r>
      <w:r w:rsidR="003F44E7" w:rsidRPr="0018450E">
        <w:rPr>
          <w:kern w:val="28"/>
          <w:sz w:val="18"/>
          <w:szCs w:val="18"/>
        </w:rPr>
        <w:t xml:space="preserve"> Topics discussed included GP at Scale National Conference and LMC</w:t>
      </w:r>
      <w:r w:rsidR="00E53BE3">
        <w:rPr>
          <w:kern w:val="28"/>
          <w:sz w:val="18"/>
          <w:szCs w:val="18"/>
        </w:rPr>
        <w:t>’</w:t>
      </w:r>
      <w:r w:rsidR="003F44E7" w:rsidRPr="0018450E">
        <w:rPr>
          <w:kern w:val="28"/>
          <w:sz w:val="18"/>
          <w:szCs w:val="18"/>
        </w:rPr>
        <w:t>s access to the BMA website</w:t>
      </w:r>
      <w:r w:rsidR="00967AD0" w:rsidRPr="0018450E">
        <w:rPr>
          <w:kern w:val="28"/>
          <w:sz w:val="18"/>
          <w:szCs w:val="18"/>
        </w:rPr>
        <w:t>.</w:t>
      </w:r>
    </w:p>
    <w:p w:rsidR="00E25164" w:rsidRPr="00E25164" w:rsidRDefault="00E25164" w:rsidP="00D129D5">
      <w:pPr>
        <w:rPr>
          <w:kern w:val="28"/>
          <w:sz w:val="18"/>
          <w:szCs w:val="18"/>
        </w:rPr>
      </w:pPr>
    </w:p>
    <w:p w:rsidR="00947A32" w:rsidRDefault="00AC0D29" w:rsidP="00CE575D">
      <w:pPr>
        <w:rPr>
          <w:kern w:val="28"/>
          <w:sz w:val="18"/>
          <w:szCs w:val="18"/>
        </w:rPr>
      </w:pPr>
      <w:r w:rsidRPr="00947A32">
        <w:rPr>
          <w:kern w:val="28"/>
          <w:sz w:val="18"/>
          <w:szCs w:val="18"/>
        </w:rPr>
        <w:t>7.</w:t>
      </w:r>
      <w:r w:rsidR="008A1361" w:rsidRPr="00947A32">
        <w:rPr>
          <w:kern w:val="28"/>
          <w:sz w:val="18"/>
          <w:szCs w:val="18"/>
        </w:rPr>
        <w:t>2</w:t>
      </w:r>
      <w:r w:rsidR="00B52106" w:rsidRPr="00947A32">
        <w:rPr>
          <w:kern w:val="28"/>
          <w:sz w:val="18"/>
          <w:szCs w:val="18"/>
        </w:rPr>
        <w:t xml:space="preserve"> </w:t>
      </w:r>
      <w:r w:rsidR="00947A32">
        <w:rPr>
          <w:kern w:val="28"/>
          <w:sz w:val="18"/>
          <w:szCs w:val="18"/>
        </w:rPr>
        <w:t>LMC Conference - The Con</w:t>
      </w:r>
      <w:r w:rsidR="003F44E7">
        <w:rPr>
          <w:kern w:val="28"/>
          <w:sz w:val="18"/>
          <w:szCs w:val="18"/>
        </w:rPr>
        <w:t>ference of England LMCs was</w:t>
      </w:r>
      <w:r w:rsidR="00947A32">
        <w:rPr>
          <w:kern w:val="28"/>
          <w:sz w:val="18"/>
          <w:szCs w:val="18"/>
        </w:rPr>
        <w:t xml:space="preserve"> held on Friday 10 </w:t>
      </w:r>
      <w:r w:rsidR="00967AD0">
        <w:rPr>
          <w:kern w:val="28"/>
          <w:sz w:val="18"/>
          <w:szCs w:val="18"/>
        </w:rPr>
        <w:t>November 2017</w:t>
      </w:r>
      <w:r w:rsidR="003F44E7">
        <w:rPr>
          <w:kern w:val="28"/>
          <w:sz w:val="18"/>
          <w:szCs w:val="18"/>
        </w:rPr>
        <w:t xml:space="preserve"> and attended by </w:t>
      </w:r>
      <w:r w:rsidR="00947A32" w:rsidRPr="00C12387">
        <w:rPr>
          <w:kern w:val="28"/>
          <w:sz w:val="18"/>
          <w:szCs w:val="18"/>
        </w:rPr>
        <w:t xml:space="preserve">Dr </w:t>
      </w:r>
      <w:r w:rsidR="00947A32" w:rsidRPr="00C12387">
        <w:rPr>
          <w:sz w:val="18"/>
          <w:szCs w:val="18"/>
        </w:rPr>
        <w:t>Singh Sahni</w:t>
      </w:r>
      <w:r w:rsidR="003F44E7">
        <w:rPr>
          <w:sz w:val="18"/>
          <w:szCs w:val="18"/>
        </w:rPr>
        <w:t>.</w:t>
      </w:r>
    </w:p>
    <w:p w:rsidR="00773DC5" w:rsidRDefault="00773DC5" w:rsidP="00754042">
      <w:pPr>
        <w:rPr>
          <w:kern w:val="28"/>
          <w:sz w:val="18"/>
          <w:szCs w:val="18"/>
        </w:rPr>
      </w:pPr>
    </w:p>
    <w:p w:rsidR="00967AD0" w:rsidRDefault="00D93B51" w:rsidP="00947A32">
      <w:pPr>
        <w:rPr>
          <w:kern w:val="28"/>
          <w:sz w:val="18"/>
          <w:szCs w:val="18"/>
        </w:rPr>
      </w:pPr>
      <w:r w:rsidRPr="00314F9E">
        <w:rPr>
          <w:kern w:val="28"/>
          <w:sz w:val="18"/>
          <w:szCs w:val="18"/>
        </w:rPr>
        <w:t>7.</w:t>
      </w:r>
      <w:r w:rsidR="007B37E5" w:rsidRPr="00314F9E">
        <w:rPr>
          <w:kern w:val="28"/>
          <w:sz w:val="18"/>
          <w:szCs w:val="18"/>
        </w:rPr>
        <w:t xml:space="preserve">3 </w:t>
      </w:r>
      <w:proofErr w:type="spellStart"/>
      <w:r w:rsidR="0018450E">
        <w:rPr>
          <w:kern w:val="28"/>
          <w:sz w:val="18"/>
          <w:szCs w:val="18"/>
        </w:rPr>
        <w:t>QoF</w:t>
      </w:r>
      <w:proofErr w:type="spellEnd"/>
      <w:r w:rsidR="0018450E">
        <w:rPr>
          <w:kern w:val="28"/>
          <w:sz w:val="18"/>
          <w:szCs w:val="18"/>
        </w:rPr>
        <w:t xml:space="preserve"> review representatives – There is an opportunity to join the commissioner reference group for the review of the Quality and Outcomes Framework.</w:t>
      </w:r>
      <w:r w:rsidR="003A1E3E">
        <w:rPr>
          <w:kern w:val="28"/>
          <w:sz w:val="18"/>
          <w:szCs w:val="18"/>
        </w:rPr>
        <w:t xml:space="preserve"> Application contact is Dr Horsburgh.</w:t>
      </w:r>
    </w:p>
    <w:p w:rsidR="0018450E" w:rsidRDefault="0018450E" w:rsidP="00947A32">
      <w:pPr>
        <w:rPr>
          <w:kern w:val="28"/>
          <w:sz w:val="18"/>
          <w:szCs w:val="18"/>
        </w:rPr>
      </w:pPr>
    </w:p>
    <w:p w:rsidR="003E1A7A" w:rsidRPr="00FB448E" w:rsidRDefault="00296000" w:rsidP="00296000">
      <w:pPr>
        <w:rPr>
          <w:b/>
          <w:kern w:val="28"/>
          <w:sz w:val="18"/>
          <w:szCs w:val="18"/>
        </w:rPr>
      </w:pPr>
      <w:r w:rsidRPr="00FB448E">
        <w:rPr>
          <w:b/>
          <w:sz w:val="18"/>
          <w:szCs w:val="18"/>
        </w:rPr>
        <w:t>8.</w:t>
      </w:r>
      <w:r w:rsidRPr="00FB448E">
        <w:rPr>
          <w:sz w:val="18"/>
          <w:szCs w:val="18"/>
        </w:rPr>
        <w:t xml:space="preserve"> </w:t>
      </w:r>
      <w:r w:rsidR="00592CAC" w:rsidRPr="00FB448E">
        <w:rPr>
          <w:b/>
          <w:sz w:val="18"/>
          <w:szCs w:val="18"/>
        </w:rPr>
        <w:t xml:space="preserve">CORRESPONDENCE FROM </w:t>
      </w:r>
      <w:r w:rsidR="00721960" w:rsidRPr="00FB448E">
        <w:rPr>
          <w:b/>
          <w:sz w:val="18"/>
          <w:szCs w:val="18"/>
        </w:rPr>
        <w:t>WM</w:t>
      </w:r>
      <w:r w:rsidR="005F53A5" w:rsidRPr="00FB448E">
        <w:rPr>
          <w:b/>
          <w:sz w:val="18"/>
          <w:szCs w:val="18"/>
        </w:rPr>
        <w:t xml:space="preserve"> </w:t>
      </w:r>
      <w:proofErr w:type="gramStart"/>
      <w:r w:rsidR="00721960" w:rsidRPr="00FB448E">
        <w:rPr>
          <w:b/>
          <w:sz w:val="18"/>
          <w:szCs w:val="18"/>
        </w:rPr>
        <w:t>LMC</w:t>
      </w:r>
      <w:r w:rsidR="00CD52DF">
        <w:rPr>
          <w:b/>
          <w:sz w:val="18"/>
          <w:szCs w:val="18"/>
        </w:rPr>
        <w:t xml:space="preserve">LG </w:t>
      </w:r>
      <w:r w:rsidR="005F53A5" w:rsidRPr="00FB448E">
        <w:rPr>
          <w:b/>
          <w:sz w:val="18"/>
          <w:szCs w:val="18"/>
        </w:rPr>
        <w:t xml:space="preserve"> </w:t>
      </w:r>
      <w:r w:rsidR="00721960" w:rsidRPr="00FB448E">
        <w:rPr>
          <w:b/>
          <w:sz w:val="18"/>
          <w:szCs w:val="18"/>
        </w:rPr>
        <w:t>/</w:t>
      </w:r>
      <w:proofErr w:type="gramEnd"/>
      <w:r w:rsidR="005F53A5" w:rsidRPr="00FB448E">
        <w:rPr>
          <w:b/>
          <w:sz w:val="18"/>
          <w:szCs w:val="18"/>
        </w:rPr>
        <w:t xml:space="preserve"> </w:t>
      </w:r>
      <w:r w:rsidR="00EA23B5">
        <w:rPr>
          <w:b/>
          <w:sz w:val="18"/>
          <w:szCs w:val="18"/>
        </w:rPr>
        <w:t>BMA - WMRC</w:t>
      </w:r>
      <w:r w:rsidR="001C7C93" w:rsidRPr="00FB448E">
        <w:rPr>
          <w:sz w:val="18"/>
          <w:szCs w:val="18"/>
        </w:rPr>
        <w:t xml:space="preserve"> </w:t>
      </w:r>
    </w:p>
    <w:p w:rsidR="003B7F12" w:rsidRDefault="00977442" w:rsidP="00296000">
      <w:pPr>
        <w:rPr>
          <w:sz w:val="18"/>
          <w:szCs w:val="18"/>
        </w:rPr>
      </w:pPr>
      <w:r>
        <w:rPr>
          <w:sz w:val="18"/>
          <w:szCs w:val="18"/>
        </w:rPr>
        <w:t>8</w:t>
      </w:r>
      <w:r w:rsidR="00CD52DF">
        <w:rPr>
          <w:sz w:val="18"/>
          <w:szCs w:val="18"/>
        </w:rPr>
        <w:t>.</w:t>
      </w:r>
      <w:r w:rsidR="000450B6">
        <w:rPr>
          <w:sz w:val="18"/>
          <w:szCs w:val="18"/>
        </w:rPr>
        <w:t>1</w:t>
      </w:r>
      <w:r w:rsidR="000450B6" w:rsidRPr="000450B6">
        <w:rPr>
          <w:sz w:val="18"/>
          <w:szCs w:val="18"/>
        </w:rPr>
        <w:t xml:space="preserve"> </w:t>
      </w:r>
      <w:r w:rsidR="000450B6">
        <w:rPr>
          <w:sz w:val="18"/>
          <w:szCs w:val="18"/>
        </w:rPr>
        <w:t xml:space="preserve">WMLMCLG </w:t>
      </w:r>
      <w:r w:rsidR="003B7F12">
        <w:rPr>
          <w:sz w:val="18"/>
          <w:szCs w:val="18"/>
        </w:rPr>
        <w:t xml:space="preserve">– The </w:t>
      </w:r>
      <w:r w:rsidR="00A93E04">
        <w:rPr>
          <w:sz w:val="18"/>
          <w:szCs w:val="18"/>
        </w:rPr>
        <w:t xml:space="preserve">last </w:t>
      </w:r>
      <w:r w:rsidR="000450B6">
        <w:rPr>
          <w:sz w:val="18"/>
          <w:szCs w:val="18"/>
        </w:rPr>
        <w:t xml:space="preserve">Nuts and Bolts </w:t>
      </w:r>
      <w:r w:rsidR="00A93E04">
        <w:rPr>
          <w:sz w:val="18"/>
          <w:szCs w:val="18"/>
        </w:rPr>
        <w:t xml:space="preserve">meeting was held on 29 November 2017, Salma Ali spoke about West Midlands STPs and Dr Nigel Watson spoke about working at scale and </w:t>
      </w:r>
      <w:proofErr w:type="gramStart"/>
      <w:r w:rsidR="00A93E04">
        <w:rPr>
          <w:sz w:val="18"/>
          <w:szCs w:val="18"/>
        </w:rPr>
        <w:t>accountable</w:t>
      </w:r>
      <w:proofErr w:type="gramEnd"/>
      <w:r w:rsidR="00A93E04">
        <w:rPr>
          <w:sz w:val="18"/>
          <w:szCs w:val="18"/>
        </w:rPr>
        <w:t xml:space="preserve"> care systems.</w:t>
      </w:r>
      <w:r w:rsidR="003A1E3E">
        <w:rPr>
          <w:sz w:val="18"/>
          <w:szCs w:val="18"/>
        </w:rPr>
        <w:t xml:space="preserve"> Both presentations are available on the LMC website.</w:t>
      </w:r>
    </w:p>
    <w:p w:rsidR="007B3AC1" w:rsidRDefault="007B3AC1" w:rsidP="00296000">
      <w:pPr>
        <w:rPr>
          <w:sz w:val="18"/>
          <w:szCs w:val="18"/>
        </w:rPr>
      </w:pPr>
    </w:p>
    <w:p w:rsidR="00413557" w:rsidRDefault="00413557" w:rsidP="00413557">
      <w:pPr>
        <w:rPr>
          <w:sz w:val="18"/>
          <w:szCs w:val="18"/>
        </w:rPr>
      </w:pPr>
      <w:r>
        <w:rPr>
          <w:sz w:val="18"/>
          <w:szCs w:val="18"/>
        </w:rPr>
        <w:t>8.2</w:t>
      </w:r>
      <w:r w:rsidRPr="00FB448E">
        <w:rPr>
          <w:sz w:val="18"/>
          <w:szCs w:val="18"/>
        </w:rPr>
        <w:t xml:space="preserve"> </w:t>
      </w:r>
      <w:r>
        <w:rPr>
          <w:sz w:val="18"/>
          <w:szCs w:val="18"/>
        </w:rPr>
        <w:t>WMRCE – The last meeting was meeting held on 23/11/2017.</w:t>
      </w:r>
    </w:p>
    <w:p w:rsidR="007B3AC1" w:rsidRDefault="007B3AC1" w:rsidP="00296000">
      <w:pPr>
        <w:rPr>
          <w:sz w:val="18"/>
          <w:szCs w:val="18"/>
        </w:rPr>
      </w:pPr>
    </w:p>
    <w:p w:rsidR="00296000" w:rsidRPr="00140065" w:rsidRDefault="00296000" w:rsidP="00296000">
      <w:pPr>
        <w:rPr>
          <w:b/>
          <w:sz w:val="18"/>
          <w:szCs w:val="18"/>
        </w:rPr>
      </w:pPr>
      <w:r w:rsidRPr="00140065">
        <w:rPr>
          <w:b/>
          <w:sz w:val="18"/>
          <w:szCs w:val="18"/>
        </w:rPr>
        <w:t>9.</w:t>
      </w:r>
      <w:r w:rsidRPr="00140065">
        <w:rPr>
          <w:sz w:val="18"/>
          <w:szCs w:val="18"/>
        </w:rPr>
        <w:t xml:space="preserve"> </w:t>
      </w:r>
      <w:r w:rsidR="00CA6479" w:rsidRPr="00140065">
        <w:rPr>
          <w:b/>
          <w:sz w:val="18"/>
          <w:szCs w:val="18"/>
        </w:rPr>
        <w:t>CORRESPONDENCE</w:t>
      </w:r>
      <w:r w:rsidR="00CA6479" w:rsidRPr="00140065">
        <w:rPr>
          <w:sz w:val="18"/>
          <w:szCs w:val="18"/>
        </w:rPr>
        <w:t xml:space="preserve"> </w:t>
      </w:r>
      <w:r w:rsidR="00592CAC" w:rsidRPr="00140065">
        <w:rPr>
          <w:b/>
          <w:sz w:val="18"/>
          <w:szCs w:val="18"/>
        </w:rPr>
        <w:t>FROM NHS TRUSTS, DH, GMC</w:t>
      </w:r>
    </w:p>
    <w:p w:rsidR="006A2BF3" w:rsidRDefault="007123D1" w:rsidP="00CE516D">
      <w:pPr>
        <w:rPr>
          <w:sz w:val="18"/>
          <w:szCs w:val="18"/>
        </w:rPr>
      </w:pPr>
      <w:r w:rsidRPr="00140065">
        <w:rPr>
          <w:sz w:val="18"/>
          <w:szCs w:val="18"/>
        </w:rPr>
        <w:t>9.1</w:t>
      </w:r>
      <w:r w:rsidR="00CE7614" w:rsidRPr="00140065">
        <w:rPr>
          <w:sz w:val="18"/>
          <w:szCs w:val="18"/>
        </w:rPr>
        <w:t xml:space="preserve"> Pharmacy Applications </w:t>
      </w:r>
      <w:r w:rsidR="00966801" w:rsidRPr="00140065">
        <w:rPr>
          <w:sz w:val="18"/>
          <w:szCs w:val="18"/>
        </w:rPr>
        <w:t>–</w:t>
      </w:r>
      <w:r w:rsidR="006B61C6">
        <w:rPr>
          <w:sz w:val="18"/>
          <w:szCs w:val="18"/>
        </w:rPr>
        <w:t xml:space="preserve"> </w:t>
      </w:r>
      <w:r w:rsidR="00F7077F">
        <w:rPr>
          <w:sz w:val="18"/>
          <w:szCs w:val="18"/>
        </w:rPr>
        <w:t>N</w:t>
      </w:r>
      <w:r w:rsidR="00413557">
        <w:rPr>
          <w:sz w:val="18"/>
          <w:szCs w:val="18"/>
        </w:rPr>
        <w:t xml:space="preserve">il. </w:t>
      </w:r>
    </w:p>
    <w:p w:rsidR="006B3110" w:rsidRDefault="006B3110" w:rsidP="00397A81">
      <w:pPr>
        <w:rPr>
          <w:sz w:val="18"/>
          <w:szCs w:val="18"/>
        </w:rPr>
      </w:pPr>
    </w:p>
    <w:p w:rsidR="00527472" w:rsidRDefault="008770EB" w:rsidP="00397A81">
      <w:pPr>
        <w:rPr>
          <w:sz w:val="18"/>
          <w:szCs w:val="18"/>
        </w:rPr>
      </w:pPr>
      <w:r>
        <w:rPr>
          <w:sz w:val="18"/>
          <w:szCs w:val="18"/>
        </w:rPr>
        <w:t xml:space="preserve">9.3 </w:t>
      </w:r>
      <w:r w:rsidR="00527472" w:rsidRPr="007B3AC1">
        <w:rPr>
          <w:sz w:val="18"/>
          <w:szCs w:val="18"/>
        </w:rPr>
        <w:t>Revalidat</w:t>
      </w:r>
      <w:r w:rsidR="002A4597">
        <w:rPr>
          <w:sz w:val="18"/>
          <w:szCs w:val="18"/>
        </w:rPr>
        <w:t>ion Officer Meeting – The last</w:t>
      </w:r>
      <w:r w:rsidR="003A1E3E">
        <w:rPr>
          <w:sz w:val="18"/>
          <w:szCs w:val="18"/>
        </w:rPr>
        <w:t xml:space="preserve"> meeting was held on 15/11/2017 attended by Dr Singh Sahni,</w:t>
      </w:r>
      <w:r w:rsidR="002A4597">
        <w:rPr>
          <w:sz w:val="18"/>
          <w:szCs w:val="18"/>
        </w:rPr>
        <w:t xml:space="preserve"> issues discussed included </w:t>
      </w:r>
      <w:r w:rsidR="003A1E3E">
        <w:rPr>
          <w:sz w:val="18"/>
          <w:szCs w:val="18"/>
        </w:rPr>
        <w:t xml:space="preserve">support for </w:t>
      </w:r>
      <w:r w:rsidR="002A4597">
        <w:rPr>
          <w:sz w:val="18"/>
          <w:szCs w:val="18"/>
        </w:rPr>
        <w:t>underperforming practices.</w:t>
      </w:r>
    </w:p>
    <w:p w:rsidR="00F30A47" w:rsidRDefault="00F30A47" w:rsidP="00397A81">
      <w:pPr>
        <w:rPr>
          <w:sz w:val="18"/>
          <w:szCs w:val="18"/>
        </w:rPr>
      </w:pP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806286" w:rsidRDefault="00C773AB" w:rsidP="00296000">
      <w:pPr>
        <w:rPr>
          <w:sz w:val="18"/>
          <w:szCs w:val="18"/>
        </w:rPr>
      </w:pPr>
      <w:r>
        <w:rPr>
          <w:sz w:val="18"/>
          <w:szCs w:val="18"/>
        </w:rPr>
        <w:t xml:space="preserve">10.1 </w:t>
      </w:r>
      <w:r w:rsidR="00DF6B43">
        <w:rPr>
          <w:sz w:val="18"/>
          <w:szCs w:val="18"/>
        </w:rPr>
        <w:t>Walsall Newsletter</w:t>
      </w:r>
      <w:r w:rsidR="00D51399">
        <w:rPr>
          <w:sz w:val="18"/>
          <w:szCs w:val="18"/>
        </w:rPr>
        <w:t>- received.</w:t>
      </w:r>
    </w:p>
    <w:p w:rsidR="006249A2" w:rsidRDefault="006249A2" w:rsidP="00296000">
      <w:pPr>
        <w:rPr>
          <w:sz w:val="18"/>
          <w:szCs w:val="18"/>
        </w:rPr>
      </w:pPr>
    </w:p>
    <w:p w:rsidR="00687103" w:rsidRDefault="001D0AE2" w:rsidP="00B23F36">
      <w:pPr>
        <w:ind w:left="720" w:hanging="720"/>
        <w:rPr>
          <w:b/>
          <w:sz w:val="18"/>
          <w:szCs w:val="18"/>
        </w:rPr>
      </w:pPr>
      <w:r>
        <w:rPr>
          <w:b/>
          <w:sz w:val="18"/>
          <w:szCs w:val="18"/>
        </w:rPr>
        <w:t>11. AOB</w:t>
      </w:r>
      <w:r w:rsidR="00FF66C0">
        <w:rPr>
          <w:b/>
          <w:sz w:val="18"/>
          <w:szCs w:val="18"/>
        </w:rPr>
        <w:t xml:space="preserve"> </w:t>
      </w:r>
    </w:p>
    <w:p w:rsidR="00330027" w:rsidRPr="006203CC" w:rsidRDefault="00F30A47" w:rsidP="00330027">
      <w:pPr>
        <w:ind w:left="720" w:hanging="720"/>
        <w:rPr>
          <w:sz w:val="18"/>
          <w:szCs w:val="18"/>
        </w:rPr>
      </w:pPr>
      <w:r>
        <w:rPr>
          <w:sz w:val="18"/>
          <w:szCs w:val="18"/>
        </w:rPr>
        <w:t>11.1 Nil.</w:t>
      </w:r>
    </w:p>
    <w:p w:rsidR="00EC1D2F" w:rsidRPr="00B23F36" w:rsidRDefault="00EC1D2F" w:rsidP="00B23F36">
      <w:pPr>
        <w:ind w:left="720" w:hanging="720"/>
        <w:rPr>
          <w:b/>
          <w:sz w:val="18"/>
          <w:szCs w:val="18"/>
        </w:rPr>
      </w:pPr>
    </w:p>
    <w:p w:rsidR="007123D1" w:rsidRDefault="00296000" w:rsidP="00296000">
      <w:pPr>
        <w:rPr>
          <w:b/>
          <w:sz w:val="18"/>
          <w:szCs w:val="18"/>
        </w:rPr>
      </w:pPr>
      <w:r>
        <w:rPr>
          <w:sz w:val="18"/>
          <w:szCs w:val="18"/>
        </w:rPr>
        <w:t>NEXT MEETING</w:t>
      </w:r>
      <w:r w:rsidRPr="0019345D">
        <w:rPr>
          <w:b/>
          <w:sz w:val="18"/>
          <w:szCs w:val="18"/>
        </w:rPr>
        <w:t xml:space="preserve">: </w:t>
      </w:r>
      <w:r w:rsidR="00A73BB8" w:rsidRPr="0019345D">
        <w:rPr>
          <w:b/>
          <w:sz w:val="20"/>
          <w:szCs w:val="20"/>
        </w:rPr>
        <w:t>Friday</w:t>
      </w:r>
      <w:r w:rsidR="003A1E3E">
        <w:rPr>
          <w:b/>
          <w:sz w:val="20"/>
          <w:szCs w:val="20"/>
        </w:rPr>
        <w:t xml:space="preserve"> </w:t>
      </w:r>
      <w:r w:rsidR="00224088">
        <w:rPr>
          <w:b/>
          <w:sz w:val="20"/>
          <w:szCs w:val="20"/>
        </w:rPr>
        <w:t>5 January</w:t>
      </w:r>
      <w:r w:rsidR="00154AFD">
        <w:rPr>
          <w:b/>
          <w:sz w:val="20"/>
          <w:szCs w:val="20"/>
        </w:rPr>
        <w:t xml:space="preserve"> </w:t>
      </w:r>
      <w:r w:rsidR="00DA6D03" w:rsidRPr="0019345D">
        <w:rPr>
          <w:b/>
          <w:sz w:val="20"/>
          <w:szCs w:val="20"/>
        </w:rPr>
        <w:t>201</w:t>
      </w:r>
      <w:r w:rsidR="00224088">
        <w:rPr>
          <w:b/>
          <w:sz w:val="20"/>
          <w:szCs w:val="20"/>
        </w:rPr>
        <w:t>8</w:t>
      </w:r>
      <w:r w:rsidR="002F5BCA" w:rsidRPr="0019345D">
        <w:rPr>
          <w:b/>
          <w:sz w:val="18"/>
          <w:szCs w:val="18"/>
        </w:rPr>
        <w:t>, 12</w:t>
      </w:r>
      <w:r w:rsidR="002F5BCA" w:rsidRPr="00707083">
        <w:rPr>
          <w:b/>
          <w:sz w:val="18"/>
          <w:szCs w:val="18"/>
        </w:rPr>
        <w:t xml:space="preserve">:45pm at </w:t>
      </w:r>
      <w:r w:rsidR="009051CB">
        <w:rPr>
          <w:b/>
          <w:sz w:val="18"/>
          <w:szCs w:val="18"/>
        </w:rPr>
        <w:t>Brierley Hill Health and Social Care Centre, Orange Room, CCG offices, (second floor).</w:t>
      </w:r>
    </w:p>
    <w:p w:rsidR="00CE1D4B" w:rsidRDefault="00CE1D4B"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8F" w:rsidRDefault="00986C8F" w:rsidP="009E2B7C">
      <w:r>
        <w:separator/>
      </w:r>
    </w:p>
  </w:endnote>
  <w:endnote w:type="continuationSeparator" w:id="0">
    <w:p w:rsidR="00986C8F" w:rsidRDefault="00986C8F"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E7" w:rsidRDefault="003F44E7"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44E7" w:rsidRDefault="003F4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E7" w:rsidRDefault="003F44E7"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D7E">
      <w:rPr>
        <w:rStyle w:val="PageNumber"/>
        <w:noProof/>
      </w:rPr>
      <w:t>1</w:t>
    </w:r>
    <w:r>
      <w:rPr>
        <w:rStyle w:val="PageNumber"/>
      </w:rPr>
      <w:fldChar w:fldCharType="end"/>
    </w:r>
  </w:p>
  <w:p w:rsidR="003F44E7" w:rsidRDefault="003F4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8F" w:rsidRDefault="00986C8F" w:rsidP="009E2B7C">
      <w:r>
        <w:separator/>
      </w:r>
    </w:p>
  </w:footnote>
  <w:footnote w:type="continuationSeparator" w:id="0">
    <w:p w:rsidR="00986C8F" w:rsidRDefault="00986C8F"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449A"/>
    <w:multiLevelType w:val="hybridMultilevel"/>
    <w:tmpl w:val="F84E66B0"/>
    <w:lvl w:ilvl="0" w:tplc="D2AA5A52">
      <w:start w:val="1"/>
      <w:numFmt w:val="bullet"/>
      <w:lvlText w:val="•"/>
      <w:lvlJc w:val="left"/>
      <w:pPr>
        <w:tabs>
          <w:tab w:val="num" w:pos="720"/>
        </w:tabs>
        <w:ind w:left="720" w:hanging="360"/>
      </w:pPr>
      <w:rPr>
        <w:rFonts w:ascii="Times New Roman" w:hAnsi="Times New Roman" w:hint="default"/>
      </w:rPr>
    </w:lvl>
    <w:lvl w:ilvl="1" w:tplc="8E2A5492">
      <w:start w:val="1"/>
      <w:numFmt w:val="bullet"/>
      <w:lvlText w:val="•"/>
      <w:lvlJc w:val="left"/>
      <w:pPr>
        <w:tabs>
          <w:tab w:val="num" w:pos="1440"/>
        </w:tabs>
        <w:ind w:left="1440" w:hanging="360"/>
      </w:pPr>
      <w:rPr>
        <w:rFonts w:ascii="Times New Roman" w:hAnsi="Times New Roman" w:hint="default"/>
      </w:rPr>
    </w:lvl>
    <w:lvl w:ilvl="2" w:tplc="D512973A" w:tentative="1">
      <w:start w:val="1"/>
      <w:numFmt w:val="bullet"/>
      <w:lvlText w:val="•"/>
      <w:lvlJc w:val="left"/>
      <w:pPr>
        <w:tabs>
          <w:tab w:val="num" w:pos="2160"/>
        </w:tabs>
        <w:ind w:left="2160" w:hanging="360"/>
      </w:pPr>
      <w:rPr>
        <w:rFonts w:ascii="Times New Roman" w:hAnsi="Times New Roman" w:hint="default"/>
      </w:rPr>
    </w:lvl>
    <w:lvl w:ilvl="3" w:tplc="F12240DC" w:tentative="1">
      <w:start w:val="1"/>
      <w:numFmt w:val="bullet"/>
      <w:lvlText w:val="•"/>
      <w:lvlJc w:val="left"/>
      <w:pPr>
        <w:tabs>
          <w:tab w:val="num" w:pos="2880"/>
        </w:tabs>
        <w:ind w:left="2880" w:hanging="360"/>
      </w:pPr>
      <w:rPr>
        <w:rFonts w:ascii="Times New Roman" w:hAnsi="Times New Roman" w:hint="default"/>
      </w:rPr>
    </w:lvl>
    <w:lvl w:ilvl="4" w:tplc="C43A982C" w:tentative="1">
      <w:start w:val="1"/>
      <w:numFmt w:val="bullet"/>
      <w:lvlText w:val="•"/>
      <w:lvlJc w:val="left"/>
      <w:pPr>
        <w:tabs>
          <w:tab w:val="num" w:pos="3600"/>
        </w:tabs>
        <w:ind w:left="3600" w:hanging="360"/>
      </w:pPr>
      <w:rPr>
        <w:rFonts w:ascii="Times New Roman" w:hAnsi="Times New Roman" w:hint="default"/>
      </w:rPr>
    </w:lvl>
    <w:lvl w:ilvl="5" w:tplc="39608088" w:tentative="1">
      <w:start w:val="1"/>
      <w:numFmt w:val="bullet"/>
      <w:lvlText w:val="•"/>
      <w:lvlJc w:val="left"/>
      <w:pPr>
        <w:tabs>
          <w:tab w:val="num" w:pos="4320"/>
        </w:tabs>
        <w:ind w:left="4320" w:hanging="360"/>
      </w:pPr>
      <w:rPr>
        <w:rFonts w:ascii="Times New Roman" w:hAnsi="Times New Roman" w:hint="default"/>
      </w:rPr>
    </w:lvl>
    <w:lvl w:ilvl="6" w:tplc="42F4EE5E" w:tentative="1">
      <w:start w:val="1"/>
      <w:numFmt w:val="bullet"/>
      <w:lvlText w:val="•"/>
      <w:lvlJc w:val="left"/>
      <w:pPr>
        <w:tabs>
          <w:tab w:val="num" w:pos="5040"/>
        </w:tabs>
        <w:ind w:left="5040" w:hanging="360"/>
      </w:pPr>
      <w:rPr>
        <w:rFonts w:ascii="Times New Roman" w:hAnsi="Times New Roman" w:hint="default"/>
      </w:rPr>
    </w:lvl>
    <w:lvl w:ilvl="7" w:tplc="280261FA" w:tentative="1">
      <w:start w:val="1"/>
      <w:numFmt w:val="bullet"/>
      <w:lvlText w:val="•"/>
      <w:lvlJc w:val="left"/>
      <w:pPr>
        <w:tabs>
          <w:tab w:val="num" w:pos="5760"/>
        </w:tabs>
        <w:ind w:left="5760" w:hanging="360"/>
      </w:pPr>
      <w:rPr>
        <w:rFonts w:ascii="Times New Roman" w:hAnsi="Times New Roman" w:hint="default"/>
      </w:rPr>
    </w:lvl>
    <w:lvl w:ilvl="8" w:tplc="4EB28E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2">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4">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2"/>
  </w:num>
  <w:num w:numId="4">
    <w:abstractNumId w:val="5"/>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2F4F"/>
    <w:rsid w:val="000030CB"/>
    <w:rsid w:val="000033F7"/>
    <w:rsid w:val="000037DB"/>
    <w:rsid w:val="000042A9"/>
    <w:rsid w:val="00004ABA"/>
    <w:rsid w:val="00006AFD"/>
    <w:rsid w:val="00006E38"/>
    <w:rsid w:val="00007455"/>
    <w:rsid w:val="00007C4C"/>
    <w:rsid w:val="00007D56"/>
    <w:rsid w:val="00010AAC"/>
    <w:rsid w:val="00010E12"/>
    <w:rsid w:val="00011F4E"/>
    <w:rsid w:val="00012277"/>
    <w:rsid w:val="00012480"/>
    <w:rsid w:val="000127AC"/>
    <w:rsid w:val="000127D9"/>
    <w:rsid w:val="00013CC7"/>
    <w:rsid w:val="00013E80"/>
    <w:rsid w:val="00014287"/>
    <w:rsid w:val="00014590"/>
    <w:rsid w:val="00015009"/>
    <w:rsid w:val="0001597C"/>
    <w:rsid w:val="00015C22"/>
    <w:rsid w:val="000161A4"/>
    <w:rsid w:val="00016558"/>
    <w:rsid w:val="000168DF"/>
    <w:rsid w:val="00016CAF"/>
    <w:rsid w:val="000173BF"/>
    <w:rsid w:val="0001773A"/>
    <w:rsid w:val="00017A3C"/>
    <w:rsid w:val="00017FD1"/>
    <w:rsid w:val="000203E8"/>
    <w:rsid w:val="00021167"/>
    <w:rsid w:val="000213BF"/>
    <w:rsid w:val="0002150B"/>
    <w:rsid w:val="00021A54"/>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1C7"/>
    <w:rsid w:val="000333AC"/>
    <w:rsid w:val="000336F1"/>
    <w:rsid w:val="00033C1F"/>
    <w:rsid w:val="00034889"/>
    <w:rsid w:val="00034ABD"/>
    <w:rsid w:val="00035F94"/>
    <w:rsid w:val="00037218"/>
    <w:rsid w:val="00040688"/>
    <w:rsid w:val="00041576"/>
    <w:rsid w:val="00041A18"/>
    <w:rsid w:val="00041A2A"/>
    <w:rsid w:val="00041D23"/>
    <w:rsid w:val="00042E08"/>
    <w:rsid w:val="00042F28"/>
    <w:rsid w:val="000436ED"/>
    <w:rsid w:val="00043B34"/>
    <w:rsid w:val="00043E0E"/>
    <w:rsid w:val="0004402D"/>
    <w:rsid w:val="000443E0"/>
    <w:rsid w:val="000446F5"/>
    <w:rsid w:val="00044C77"/>
    <w:rsid w:val="00045072"/>
    <w:rsid w:val="000450B6"/>
    <w:rsid w:val="00045137"/>
    <w:rsid w:val="00046B09"/>
    <w:rsid w:val="00047AE8"/>
    <w:rsid w:val="00047C5B"/>
    <w:rsid w:val="00047EBA"/>
    <w:rsid w:val="00050F5C"/>
    <w:rsid w:val="00051162"/>
    <w:rsid w:val="000512DF"/>
    <w:rsid w:val="00051656"/>
    <w:rsid w:val="00051A45"/>
    <w:rsid w:val="00052059"/>
    <w:rsid w:val="00052172"/>
    <w:rsid w:val="00053354"/>
    <w:rsid w:val="00053E8C"/>
    <w:rsid w:val="000546FD"/>
    <w:rsid w:val="00055D93"/>
    <w:rsid w:val="0005656C"/>
    <w:rsid w:val="00056BF4"/>
    <w:rsid w:val="00056D1F"/>
    <w:rsid w:val="00056DF0"/>
    <w:rsid w:val="00057D2E"/>
    <w:rsid w:val="00057E3B"/>
    <w:rsid w:val="00060CAE"/>
    <w:rsid w:val="00060E38"/>
    <w:rsid w:val="000616F9"/>
    <w:rsid w:val="00062C62"/>
    <w:rsid w:val="000631FD"/>
    <w:rsid w:val="00063379"/>
    <w:rsid w:val="00064582"/>
    <w:rsid w:val="00064BAA"/>
    <w:rsid w:val="00064FA4"/>
    <w:rsid w:val="00065F57"/>
    <w:rsid w:val="00066499"/>
    <w:rsid w:val="00067410"/>
    <w:rsid w:val="00067C7A"/>
    <w:rsid w:val="00067F46"/>
    <w:rsid w:val="00070123"/>
    <w:rsid w:val="00070A2F"/>
    <w:rsid w:val="00071370"/>
    <w:rsid w:val="00071373"/>
    <w:rsid w:val="00072372"/>
    <w:rsid w:val="00074A37"/>
    <w:rsid w:val="00074AC8"/>
    <w:rsid w:val="00074E74"/>
    <w:rsid w:val="00075923"/>
    <w:rsid w:val="000764A1"/>
    <w:rsid w:val="000766CC"/>
    <w:rsid w:val="00076E4A"/>
    <w:rsid w:val="00076EC7"/>
    <w:rsid w:val="00076FB7"/>
    <w:rsid w:val="00077012"/>
    <w:rsid w:val="000804F0"/>
    <w:rsid w:val="0008053A"/>
    <w:rsid w:val="000811CC"/>
    <w:rsid w:val="0008151F"/>
    <w:rsid w:val="00081B7B"/>
    <w:rsid w:val="00084940"/>
    <w:rsid w:val="000849B2"/>
    <w:rsid w:val="00084DBA"/>
    <w:rsid w:val="00084FD0"/>
    <w:rsid w:val="0008513F"/>
    <w:rsid w:val="00085381"/>
    <w:rsid w:val="00086227"/>
    <w:rsid w:val="0008640F"/>
    <w:rsid w:val="00086444"/>
    <w:rsid w:val="00087967"/>
    <w:rsid w:val="00087C43"/>
    <w:rsid w:val="0009071E"/>
    <w:rsid w:val="00091307"/>
    <w:rsid w:val="000914D7"/>
    <w:rsid w:val="00093B1A"/>
    <w:rsid w:val="00093B54"/>
    <w:rsid w:val="00093F93"/>
    <w:rsid w:val="000945BB"/>
    <w:rsid w:val="00094830"/>
    <w:rsid w:val="00094D9A"/>
    <w:rsid w:val="000950E0"/>
    <w:rsid w:val="00095123"/>
    <w:rsid w:val="000953C9"/>
    <w:rsid w:val="00096FBE"/>
    <w:rsid w:val="000974F9"/>
    <w:rsid w:val="00097847"/>
    <w:rsid w:val="00097967"/>
    <w:rsid w:val="00097AC0"/>
    <w:rsid w:val="00097B29"/>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38A5"/>
    <w:rsid w:val="000A4355"/>
    <w:rsid w:val="000A4745"/>
    <w:rsid w:val="000A5B73"/>
    <w:rsid w:val="000A6F9D"/>
    <w:rsid w:val="000A7A78"/>
    <w:rsid w:val="000B01B7"/>
    <w:rsid w:val="000B035E"/>
    <w:rsid w:val="000B0670"/>
    <w:rsid w:val="000B0751"/>
    <w:rsid w:val="000B0A6A"/>
    <w:rsid w:val="000B10D2"/>
    <w:rsid w:val="000B10D8"/>
    <w:rsid w:val="000B11A2"/>
    <w:rsid w:val="000B163F"/>
    <w:rsid w:val="000B1806"/>
    <w:rsid w:val="000B18B3"/>
    <w:rsid w:val="000B207E"/>
    <w:rsid w:val="000B20A6"/>
    <w:rsid w:val="000B24C3"/>
    <w:rsid w:val="000B30E9"/>
    <w:rsid w:val="000B4708"/>
    <w:rsid w:val="000B5304"/>
    <w:rsid w:val="000B53E9"/>
    <w:rsid w:val="000B5CEE"/>
    <w:rsid w:val="000B5EEB"/>
    <w:rsid w:val="000B660C"/>
    <w:rsid w:val="000B69C7"/>
    <w:rsid w:val="000B74DD"/>
    <w:rsid w:val="000B75AF"/>
    <w:rsid w:val="000B7B39"/>
    <w:rsid w:val="000B7F81"/>
    <w:rsid w:val="000C0641"/>
    <w:rsid w:val="000C0B0D"/>
    <w:rsid w:val="000C13C9"/>
    <w:rsid w:val="000C1ACB"/>
    <w:rsid w:val="000C1D50"/>
    <w:rsid w:val="000C32D1"/>
    <w:rsid w:val="000C37F5"/>
    <w:rsid w:val="000C4893"/>
    <w:rsid w:val="000C4D24"/>
    <w:rsid w:val="000C50B8"/>
    <w:rsid w:val="000C53C2"/>
    <w:rsid w:val="000C62A1"/>
    <w:rsid w:val="000C6802"/>
    <w:rsid w:val="000D0367"/>
    <w:rsid w:val="000D04C0"/>
    <w:rsid w:val="000D1A5D"/>
    <w:rsid w:val="000D1AB1"/>
    <w:rsid w:val="000D2186"/>
    <w:rsid w:val="000D2A26"/>
    <w:rsid w:val="000D3301"/>
    <w:rsid w:val="000D332E"/>
    <w:rsid w:val="000D3817"/>
    <w:rsid w:val="000D3A52"/>
    <w:rsid w:val="000D3ACB"/>
    <w:rsid w:val="000D4174"/>
    <w:rsid w:val="000D4841"/>
    <w:rsid w:val="000D5322"/>
    <w:rsid w:val="000D5EB1"/>
    <w:rsid w:val="000D602F"/>
    <w:rsid w:val="000D6DAB"/>
    <w:rsid w:val="000D7420"/>
    <w:rsid w:val="000D74D5"/>
    <w:rsid w:val="000D75AE"/>
    <w:rsid w:val="000E02DD"/>
    <w:rsid w:val="000E0641"/>
    <w:rsid w:val="000E0760"/>
    <w:rsid w:val="000E0E3F"/>
    <w:rsid w:val="000E14C8"/>
    <w:rsid w:val="000E1A52"/>
    <w:rsid w:val="000E1CBD"/>
    <w:rsid w:val="000E21D6"/>
    <w:rsid w:val="000E27FE"/>
    <w:rsid w:val="000E3066"/>
    <w:rsid w:val="000E386B"/>
    <w:rsid w:val="000E42AE"/>
    <w:rsid w:val="000E444B"/>
    <w:rsid w:val="000E4EEE"/>
    <w:rsid w:val="000E5687"/>
    <w:rsid w:val="000E58AD"/>
    <w:rsid w:val="000E5EE5"/>
    <w:rsid w:val="000E6C5D"/>
    <w:rsid w:val="000E736D"/>
    <w:rsid w:val="000E7464"/>
    <w:rsid w:val="000E7881"/>
    <w:rsid w:val="000F0424"/>
    <w:rsid w:val="000F09E1"/>
    <w:rsid w:val="000F0F0F"/>
    <w:rsid w:val="000F1097"/>
    <w:rsid w:val="000F1503"/>
    <w:rsid w:val="000F176E"/>
    <w:rsid w:val="000F1797"/>
    <w:rsid w:val="000F17D2"/>
    <w:rsid w:val="000F20D3"/>
    <w:rsid w:val="000F24D9"/>
    <w:rsid w:val="000F2B98"/>
    <w:rsid w:val="000F3317"/>
    <w:rsid w:val="000F3E2A"/>
    <w:rsid w:val="000F4265"/>
    <w:rsid w:val="000F47A1"/>
    <w:rsid w:val="000F4A3C"/>
    <w:rsid w:val="000F4BD7"/>
    <w:rsid w:val="000F4C24"/>
    <w:rsid w:val="000F55A6"/>
    <w:rsid w:val="000F63E4"/>
    <w:rsid w:val="000F6E07"/>
    <w:rsid w:val="000F7613"/>
    <w:rsid w:val="00100AE6"/>
    <w:rsid w:val="00100DF9"/>
    <w:rsid w:val="00100FE5"/>
    <w:rsid w:val="00101151"/>
    <w:rsid w:val="001019D1"/>
    <w:rsid w:val="00101DF1"/>
    <w:rsid w:val="00101F05"/>
    <w:rsid w:val="001030C2"/>
    <w:rsid w:val="00104182"/>
    <w:rsid w:val="001050CA"/>
    <w:rsid w:val="001051A0"/>
    <w:rsid w:val="00105444"/>
    <w:rsid w:val="0010620A"/>
    <w:rsid w:val="001064D9"/>
    <w:rsid w:val="001077FB"/>
    <w:rsid w:val="00107955"/>
    <w:rsid w:val="00107AAC"/>
    <w:rsid w:val="00107C33"/>
    <w:rsid w:val="00110346"/>
    <w:rsid w:val="0011060D"/>
    <w:rsid w:val="001107B9"/>
    <w:rsid w:val="00111734"/>
    <w:rsid w:val="0011297D"/>
    <w:rsid w:val="00112B25"/>
    <w:rsid w:val="00112E51"/>
    <w:rsid w:val="00113D18"/>
    <w:rsid w:val="00113F32"/>
    <w:rsid w:val="00114127"/>
    <w:rsid w:val="00114CF1"/>
    <w:rsid w:val="001153F7"/>
    <w:rsid w:val="00115AF0"/>
    <w:rsid w:val="00115F65"/>
    <w:rsid w:val="00117081"/>
    <w:rsid w:val="00117280"/>
    <w:rsid w:val="0011746E"/>
    <w:rsid w:val="001202DA"/>
    <w:rsid w:val="0012078C"/>
    <w:rsid w:val="00120C74"/>
    <w:rsid w:val="001210AF"/>
    <w:rsid w:val="001211A9"/>
    <w:rsid w:val="00121597"/>
    <w:rsid w:val="0012221A"/>
    <w:rsid w:val="00122621"/>
    <w:rsid w:val="0012268A"/>
    <w:rsid w:val="00124098"/>
    <w:rsid w:val="001241B5"/>
    <w:rsid w:val="00124F9E"/>
    <w:rsid w:val="001256E1"/>
    <w:rsid w:val="0012661C"/>
    <w:rsid w:val="00127C82"/>
    <w:rsid w:val="00130075"/>
    <w:rsid w:val="00132005"/>
    <w:rsid w:val="0013242B"/>
    <w:rsid w:val="00132F17"/>
    <w:rsid w:val="001334F1"/>
    <w:rsid w:val="001338AD"/>
    <w:rsid w:val="00133B80"/>
    <w:rsid w:val="00134303"/>
    <w:rsid w:val="00134A3E"/>
    <w:rsid w:val="00135173"/>
    <w:rsid w:val="001357D8"/>
    <w:rsid w:val="00136BD4"/>
    <w:rsid w:val="00140065"/>
    <w:rsid w:val="00140163"/>
    <w:rsid w:val="001404EC"/>
    <w:rsid w:val="00140738"/>
    <w:rsid w:val="00141068"/>
    <w:rsid w:val="00141AC4"/>
    <w:rsid w:val="00141B66"/>
    <w:rsid w:val="0014233E"/>
    <w:rsid w:val="001426B9"/>
    <w:rsid w:val="00142C67"/>
    <w:rsid w:val="00142E64"/>
    <w:rsid w:val="00143280"/>
    <w:rsid w:val="00143B10"/>
    <w:rsid w:val="00143C6E"/>
    <w:rsid w:val="00143F5B"/>
    <w:rsid w:val="00144893"/>
    <w:rsid w:val="00144A29"/>
    <w:rsid w:val="001453C5"/>
    <w:rsid w:val="0014542D"/>
    <w:rsid w:val="001454F7"/>
    <w:rsid w:val="001457A2"/>
    <w:rsid w:val="0014615F"/>
    <w:rsid w:val="00146248"/>
    <w:rsid w:val="00146F93"/>
    <w:rsid w:val="00147203"/>
    <w:rsid w:val="001475CF"/>
    <w:rsid w:val="00147686"/>
    <w:rsid w:val="001476C4"/>
    <w:rsid w:val="001476D3"/>
    <w:rsid w:val="00147F52"/>
    <w:rsid w:val="00150A46"/>
    <w:rsid w:val="00151258"/>
    <w:rsid w:val="001518E2"/>
    <w:rsid w:val="00151F50"/>
    <w:rsid w:val="00152086"/>
    <w:rsid w:val="001529CD"/>
    <w:rsid w:val="001530B3"/>
    <w:rsid w:val="00153680"/>
    <w:rsid w:val="001539C7"/>
    <w:rsid w:val="00153D11"/>
    <w:rsid w:val="00153F5C"/>
    <w:rsid w:val="0015420E"/>
    <w:rsid w:val="00154AFD"/>
    <w:rsid w:val="00154C64"/>
    <w:rsid w:val="0015529F"/>
    <w:rsid w:val="001553D4"/>
    <w:rsid w:val="00155856"/>
    <w:rsid w:val="0015654F"/>
    <w:rsid w:val="00156B11"/>
    <w:rsid w:val="00156DFE"/>
    <w:rsid w:val="00156EC0"/>
    <w:rsid w:val="00157368"/>
    <w:rsid w:val="0015743C"/>
    <w:rsid w:val="00157733"/>
    <w:rsid w:val="00157FC4"/>
    <w:rsid w:val="001608B4"/>
    <w:rsid w:val="00160DD1"/>
    <w:rsid w:val="001611FE"/>
    <w:rsid w:val="00161209"/>
    <w:rsid w:val="00161EB9"/>
    <w:rsid w:val="00162AA3"/>
    <w:rsid w:val="00162B82"/>
    <w:rsid w:val="00163169"/>
    <w:rsid w:val="001637C4"/>
    <w:rsid w:val="00163D63"/>
    <w:rsid w:val="00164FED"/>
    <w:rsid w:val="0016506B"/>
    <w:rsid w:val="001652DD"/>
    <w:rsid w:val="001671C0"/>
    <w:rsid w:val="001679C5"/>
    <w:rsid w:val="00167C56"/>
    <w:rsid w:val="001700BD"/>
    <w:rsid w:val="00170524"/>
    <w:rsid w:val="00170897"/>
    <w:rsid w:val="00170B30"/>
    <w:rsid w:val="00170CF4"/>
    <w:rsid w:val="00170E43"/>
    <w:rsid w:val="00170FE4"/>
    <w:rsid w:val="00171E07"/>
    <w:rsid w:val="00172E00"/>
    <w:rsid w:val="00173066"/>
    <w:rsid w:val="00173088"/>
    <w:rsid w:val="00173332"/>
    <w:rsid w:val="0017354C"/>
    <w:rsid w:val="0017384A"/>
    <w:rsid w:val="00173D04"/>
    <w:rsid w:val="001747BE"/>
    <w:rsid w:val="00174818"/>
    <w:rsid w:val="00174934"/>
    <w:rsid w:val="00174A9E"/>
    <w:rsid w:val="00175286"/>
    <w:rsid w:val="00176B3B"/>
    <w:rsid w:val="00176BDD"/>
    <w:rsid w:val="00177CE6"/>
    <w:rsid w:val="00177D7F"/>
    <w:rsid w:val="0018067E"/>
    <w:rsid w:val="001810AD"/>
    <w:rsid w:val="0018153E"/>
    <w:rsid w:val="00181789"/>
    <w:rsid w:val="00181A45"/>
    <w:rsid w:val="00181DA0"/>
    <w:rsid w:val="00182015"/>
    <w:rsid w:val="001829DA"/>
    <w:rsid w:val="001829FC"/>
    <w:rsid w:val="001833B8"/>
    <w:rsid w:val="00183A93"/>
    <w:rsid w:val="00184013"/>
    <w:rsid w:val="00184068"/>
    <w:rsid w:val="00184312"/>
    <w:rsid w:val="0018450E"/>
    <w:rsid w:val="00184D08"/>
    <w:rsid w:val="00185694"/>
    <w:rsid w:val="00185FE7"/>
    <w:rsid w:val="00186091"/>
    <w:rsid w:val="001867FD"/>
    <w:rsid w:val="0018699F"/>
    <w:rsid w:val="00186B33"/>
    <w:rsid w:val="00186F47"/>
    <w:rsid w:val="001876C3"/>
    <w:rsid w:val="001876EA"/>
    <w:rsid w:val="00187730"/>
    <w:rsid w:val="00187920"/>
    <w:rsid w:val="00187D11"/>
    <w:rsid w:val="00190B3F"/>
    <w:rsid w:val="0019124B"/>
    <w:rsid w:val="00191D8A"/>
    <w:rsid w:val="001924F6"/>
    <w:rsid w:val="001926A2"/>
    <w:rsid w:val="00192B12"/>
    <w:rsid w:val="00192E5A"/>
    <w:rsid w:val="00192F68"/>
    <w:rsid w:val="001930F9"/>
    <w:rsid w:val="0019317D"/>
    <w:rsid w:val="00193317"/>
    <w:rsid w:val="0019345D"/>
    <w:rsid w:val="001935C5"/>
    <w:rsid w:val="001939CE"/>
    <w:rsid w:val="00193BE5"/>
    <w:rsid w:val="00193CC0"/>
    <w:rsid w:val="001941E3"/>
    <w:rsid w:val="00195109"/>
    <w:rsid w:val="001955BD"/>
    <w:rsid w:val="00195654"/>
    <w:rsid w:val="00195AF3"/>
    <w:rsid w:val="00195B57"/>
    <w:rsid w:val="00195F2E"/>
    <w:rsid w:val="0019662A"/>
    <w:rsid w:val="001969ED"/>
    <w:rsid w:val="00196D6E"/>
    <w:rsid w:val="00197024"/>
    <w:rsid w:val="001974B3"/>
    <w:rsid w:val="00197E76"/>
    <w:rsid w:val="001A0EBD"/>
    <w:rsid w:val="001A1706"/>
    <w:rsid w:val="001A17D4"/>
    <w:rsid w:val="001A1CCB"/>
    <w:rsid w:val="001A1DBA"/>
    <w:rsid w:val="001A263D"/>
    <w:rsid w:val="001A281C"/>
    <w:rsid w:val="001A311F"/>
    <w:rsid w:val="001A33DF"/>
    <w:rsid w:val="001A367F"/>
    <w:rsid w:val="001A371C"/>
    <w:rsid w:val="001A4897"/>
    <w:rsid w:val="001A4B64"/>
    <w:rsid w:val="001A566D"/>
    <w:rsid w:val="001A6048"/>
    <w:rsid w:val="001A6235"/>
    <w:rsid w:val="001A6D52"/>
    <w:rsid w:val="001A71BA"/>
    <w:rsid w:val="001A78D4"/>
    <w:rsid w:val="001B0143"/>
    <w:rsid w:val="001B146A"/>
    <w:rsid w:val="001B1AD1"/>
    <w:rsid w:val="001B2352"/>
    <w:rsid w:val="001B2857"/>
    <w:rsid w:val="001B28B3"/>
    <w:rsid w:val="001B337E"/>
    <w:rsid w:val="001B3F19"/>
    <w:rsid w:val="001B4019"/>
    <w:rsid w:val="001B4335"/>
    <w:rsid w:val="001B4520"/>
    <w:rsid w:val="001B4673"/>
    <w:rsid w:val="001B4826"/>
    <w:rsid w:val="001B557F"/>
    <w:rsid w:val="001B5B82"/>
    <w:rsid w:val="001B5F10"/>
    <w:rsid w:val="001B6C53"/>
    <w:rsid w:val="001B6F7F"/>
    <w:rsid w:val="001B7517"/>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5B0E"/>
    <w:rsid w:val="001C640C"/>
    <w:rsid w:val="001C664F"/>
    <w:rsid w:val="001C7C93"/>
    <w:rsid w:val="001C7EBB"/>
    <w:rsid w:val="001D01C7"/>
    <w:rsid w:val="001D0846"/>
    <w:rsid w:val="001D0A84"/>
    <w:rsid w:val="001D0AE2"/>
    <w:rsid w:val="001D0C93"/>
    <w:rsid w:val="001D0DBC"/>
    <w:rsid w:val="001D13C9"/>
    <w:rsid w:val="001D1D8A"/>
    <w:rsid w:val="001D2245"/>
    <w:rsid w:val="001D23AE"/>
    <w:rsid w:val="001D3556"/>
    <w:rsid w:val="001D4956"/>
    <w:rsid w:val="001D5A2F"/>
    <w:rsid w:val="001D5FF2"/>
    <w:rsid w:val="001D6629"/>
    <w:rsid w:val="001D66CF"/>
    <w:rsid w:val="001D6C4E"/>
    <w:rsid w:val="001D6DC8"/>
    <w:rsid w:val="001D7D31"/>
    <w:rsid w:val="001E0483"/>
    <w:rsid w:val="001E0AD1"/>
    <w:rsid w:val="001E1484"/>
    <w:rsid w:val="001E187F"/>
    <w:rsid w:val="001E2161"/>
    <w:rsid w:val="001E22FC"/>
    <w:rsid w:val="001E313F"/>
    <w:rsid w:val="001E3179"/>
    <w:rsid w:val="001E349D"/>
    <w:rsid w:val="001E37AE"/>
    <w:rsid w:val="001E4393"/>
    <w:rsid w:val="001E45B2"/>
    <w:rsid w:val="001E4CF5"/>
    <w:rsid w:val="001E5535"/>
    <w:rsid w:val="001E5754"/>
    <w:rsid w:val="001E575C"/>
    <w:rsid w:val="001E59C3"/>
    <w:rsid w:val="001E5CF1"/>
    <w:rsid w:val="001E60AE"/>
    <w:rsid w:val="001E6A3F"/>
    <w:rsid w:val="001E72C4"/>
    <w:rsid w:val="001E795E"/>
    <w:rsid w:val="001E7D43"/>
    <w:rsid w:val="001F03D9"/>
    <w:rsid w:val="001F0F69"/>
    <w:rsid w:val="001F170C"/>
    <w:rsid w:val="001F1AB9"/>
    <w:rsid w:val="001F4070"/>
    <w:rsid w:val="001F535A"/>
    <w:rsid w:val="001F56A8"/>
    <w:rsid w:val="001F5D40"/>
    <w:rsid w:val="001F6279"/>
    <w:rsid w:val="001F66C4"/>
    <w:rsid w:val="002005A6"/>
    <w:rsid w:val="0020118E"/>
    <w:rsid w:val="0020122B"/>
    <w:rsid w:val="00201BF5"/>
    <w:rsid w:val="00201DD9"/>
    <w:rsid w:val="002035D9"/>
    <w:rsid w:val="00203751"/>
    <w:rsid w:val="00203AB1"/>
    <w:rsid w:val="00203D1D"/>
    <w:rsid w:val="00204222"/>
    <w:rsid w:val="002044C9"/>
    <w:rsid w:val="00204B99"/>
    <w:rsid w:val="00205229"/>
    <w:rsid w:val="00205479"/>
    <w:rsid w:val="0020587F"/>
    <w:rsid w:val="002060F9"/>
    <w:rsid w:val="00207720"/>
    <w:rsid w:val="002077B8"/>
    <w:rsid w:val="00210129"/>
    <w:rsid w:val="002108B9"/>
    <w:rsid w:val="0021159F"/>
    <w:rsid w:val="00211710"/>
    <w:rsid w:val="00211E6E"/>
    <w:rsid w:val="0021206B"/>
    <w:rsid w:val="002135BB"/>
    <w:rsid w:val="0021360B"/>
    <w:rsid w:val="002137E1"/>
    <w:rsid w:val="00213B61"/>
    <w:rsid w:val="0021427F"/>
    <w:rsid w:val="0021428E"/>
    <w:rsid w:val="002170D3"/>
    <w:rsid w:val="00217189"/>
    <w:rsid w:val="00220ED0"/>
    <w:rsid w:val="00220F90"/>
    <w:rsid w:val="00221423"/>
    <w:rsid w:val="0022343E"/>
    <w:rsid w:val="002236B9"/>
    <w:rsid w:val="00223802"/>
    <w:rsid w:val="00223A46"/>
    <w:rsid w:val="00223F1E"/>
    <w:rsid w:val="00224088"/>
    <w:rsid w:val="00224C15"/>
    <w:rsid w:val="00225322"/>
    <w:rsid w:val="0022536B"/>
    <w:rsid w:val="002254B9"/>
    <w:rsid w:val="00225728"/>
    <w:rsid w:val="00225B1A"/>
    <w:rsid w:val="00225B5E"/>
    <w:rsid w:val="00225D48"/>
    <w:rsid w:val="002261B2"/>
    <w:rsid w:val="0022630D"/>
    <w:rsid w:val="002266B4"/>
    <w:rsid w:val="0022677E"/>
    <w:rsid w:val="00226C81"/>
    <w:rsid w:val="00226FA2"/>
    <w:rsid w:val="00230B1B"/>
    <w:rsid w:val="00232151"/>
    <w:rsid w:val="00233B25"/>
    <w:rsid w:val="00234284"/>
    <w:rsid w:val="002342E0"/>
    <w:rsid w:val="00234BB0"/>
    <w:rsid w:val="00234E3B"/>
    <w:rsid w:val="00235634"/>
    <w:rsid w:val="00235AF5"/>
    <w:rsid w:val="00236EC9"/>
    <w:rsid w:val="00236F4B"/>
    <w:rsid w:val="00237BDA"/>
    <w:rsid w:val="00237FB7"/>
    <w:rsid w:val="0024010E"/>
    <w:rsid w:val="00241029"/>
    <w:rsid w:val="00241067"/>
    <w:rsid w:val="0024121E"/>
    <w:rsid w:val="00241ACB"/>
    <w:rsid w:val="00242ABE"/>
    <w:rsid w:val="00242DA9"/>
    <w:rsid w:val="00243785"/>
    <w:rsid w:val="002437CB"/>
    <w:rsid w:val="00243867"/>
    <w:rsid w:val="002446E0"/>
    <w:rsid w:val="00244E34"/>
    <w:rsid w:val="00245031"/>
    <w:rsid w:val="00245139"/>
    <w:rsid w:val="002457B6"/>
    <w:rsid w:val="00245E0B"/>
    <w:rsid w:val="0024620F"/>
    <w:rsid w:val="002466A3"/>
    <w:rsid w:val="00246B0E"/>
    <w:rsid w:val="00247669"/>
    <w:rsid w:val="002503E9"/>
    <w:rsid w:val="0025052A"/>
    <w:rsid w:val="00251702"/>
    <w:rsid w:val="002525AA"/>
    <w:rsid w:val="0025283B"/>
    <w:rsid w:val="00253257"/>
    <w:rsid w:val="00253A5A"/>
    <w:rsid w:val="00253B78"/>
    <w:rsid w:val="002540BC"/>
    <w:rsid w:val="00254317"/>
    <w:rsid w:val="00254A36"/>
    <w:rsid w:val="002565F0"/>
    <w:rsid w:val="00256CA1"/>
    <w:rsid w:val="00256E3A"/>
    <w:rsid w:val="00257A8E"/>
    <w:rsid w:val="00257DF8"/>
    <w:rsid w:val="0026002E"/>
    <w:rsid w:val="002606BC"/>
    <w:rsid w:val="00260ADA"/>
    <w:rsid w:val="00260BCA"/>
    <w:rsid w:val="00261182"/>
    <w:rsid w:val="00261681"/>
    <w:rsid w:val="002617D4"/>
    <w:rsid w:val="00262418"/>
    <w:rsid w:val="0026285F"/>
    <w:rsid w:val="00262D0A"/>
    <w:rsid w:val="0026360C"/>
    <w:rsid w:val="00263E50"/>
    <w:rsid w:val="0026461F"/>
    <w:rsid w:val="00264A57"/>
    <w:rsid w:val="00264B27"/>
    <w:rsid w:val="00264B47"/>
    <w:rsid w:val="00264BBA"/>
    <w:rsid w:val="00265077"/>
    <w:rsid w:val="00265F62"/>
    <w:rsid w:val="00266283"/>
    <w:rsid w:val="0026655C"/>
    <w:rsid w:val="002665C1"/>
    <w:rsid w:val="00267116"/>
    <w:rsid w:val="002709E6"/>
    <w:rsid w:val="00271735"/>
    <w:rsid w:val="00271A08"/>
    <w:rsid w:val="00272649"/>
    <w:rsid w:val="00272756"/>
    <w:rsid w:val="00272D03"/>
    <w:rsid w:val="00272DEC"/>
    <w:rsid w:val="002745A1"/>
    <w:rsid w:val="00274C4E"/>
    <w:rsid w:val="00274D15"/>
    <w:rsid w:val="002751E0"/>
    <w:rsid w:val="0027526D"/>
    <w:rsid w:val="00275373"/>
    <w:rsid w:val="00275715"/>
    <w:rsid w:val="00275E0B"/>
    <w:rsid w:val="00275F11"/>
    <w:rsid w:val="00276686"/>
    <w:rsid w:val="00277701"/>
    <w:rsid w:val="00277954"/>
    <w:rsid w:val="00277BFB"/>
    <w:rsid w:val="00277FBC"/>
    <w:rsid w:val="0028002A"/>
    <w:rsid w:val="00280091"/>
    <w:rsid w:val="00280FEC"/>
    <w:rsid w:val="00281062"/>
    <w:rsid w:val="002826D8"/>
    <w:rsid w:val="00282849"/>
    <w:rsid w:val="00282F1F"/>
    <w:rsid w:val="0028336F"/>
    <w:rsid w:val="002835D6"/>
    <w:rsid w:val="00283E6C"/>
    <w:rsid w:val="002855E3"/>
    <w:rsid w:val="00285A5D"/>
    <w:rsid w:val="002860AB"/>
    <w:rsid w:val="00286BBB"/>
    <w:rsid w:val="00287D8E"/>
    <w:rsid w:val="00290686"/>
    <w:rsid w:val="002913F5"/>
    <w:rsid w:val="002919F9"/>
    <w:rsid w:val="0029232E"/>
    <w:rsid w:val="0029279D"/>
    <w:rsid w:val="002929BF"/>
    <w:rsid w:val="00292A84"/>
    <w:rsid w:val="00292FA1"/>
    <w:rsid w:val="0029322F"/>
    <w:rsid w:val="0029329C"/>
    <w:rsid w:val="002943BD"/>
    <w:rsid w:val="00294BB8"/>
    <w:rsid w:val="00294E26"/>
    <w:rsid w:val="00294E37"/>
    <w:rsid w:val="00294EC6"/>
    <w:rsid w:val="00295291"/>
    <w:rsid w:val="00296000"/>
    <w:rsid w:val="00296CAE"/>
    <w:rsid w:val="002A026E"/>
    <w:rsid w:val="002A08F9"/>
    <w:rsid w:val="002A0979"/>
    <w:rsid w:val="002A19BF"/>
    <w:rsid w:val="002A1CAF"/>
    <w:rsid w:val="002A24A8"/>
    <w:rsid w:val="002A2C9F"/>
    <w:rsid w:val="002A2DD3"/>
    <w:rsid w:val="002A3BCE"/>
    <w:rsid w:val="002A3CE8"/>
    <w:rsid w:val="002A40B8"/>
    <w:rsid w:val="002A430A"/>
    <w:rsid w:val="002A431C"/>
    <w:rsid w:val="002A4597"/>
    <w:rsid w:val="002A4AFA"/>
    <w:rsid w:val="002A4FF4"/>
    <w:rsid w:val="002A52E7"/>
    <w:rsid w:val="002A5B78"/>
    <w:rsid w:val="002A5BF1"/>
    <w:rsid w:val="002A62BA"/>
    <w:rsid w:val="002A6867"/>
    <w:rsid w:val="002A6C8B"/>
    <w:rsid w:val="002A7356"/>
    <w:rsid w:val="002B0096"/>
    <w:rsid w:val="002B1947"/>
    <w:rsid w:val="002B1F44"/>
    <w:rsid w:val="002B1FC0"/>
    <w:rsid w:val="002B205D"/>
    <w:rsid w:val="002B2830"/>
    <w:rsid w:val="002B2900"/>
    <w:rsid w:val="002B32FE"/>
    <w:rsid w:val="002B3507"/>
    <w:rsid w:val="002B3740"/>
    <w:rsid w:val="002B375E"/>
    <w:rsid w:val="002B397B"/>
    <w:rsid w:val="002B42EB"/>
    <w:rsid w:val="002B47DD"/>
    <w:rsid w:val="002B5E34"/>
    <w:rsid w:val="002B67F8"/>
    <w:rsid w:val="002B6A51"/>
    <w:rsid w:val="002B7628"/>
    <w:rsid w:val="002B77D4"/>
    <w:rsid w:val="002B7D49"/>
    <w:rsid w:val="002B7E0E"/>
    <w:rsid w:val="002B7E32"/>
    <w:rsid w:val="002C00D4"/>
    <w:rsid w:val="002C13BF"/>
    <w:rsid w:val="002C177B"/>
    <w:rsid w:val="002C3291"/>
    <w:rsid w:val="002C35A9"/>
    <w:rsid w:val="002C3D2F"/>
    <w:rsid w:val="002C59EC"/>
    <w:rsid w:val="002C6F9D"/>
    <w:rsid w:val="002C7AEE"/>
    <w:rsid w:val="002D02CE"/>
    <w:rsid w:val="002D0AA0"/>
    <w:rsid w:val="002D0D11"/>
    <w:rsid w:val="002D12E1"/>
    <w:rsid w:val="002D1400"/>
    <w:rsid w:val="002D25AB"/>
    <w:rsid w:val="002D330E"/>
    <w:rsid w:val="002D3AF0"/>
    <w:rsid w:val="002D5011"/>
    <w:rsid w:val="002D5670"/>
    <w:rsid w:val="002D67E3"/>
    <w:rsid w:val="002D69CA"/>
    <w:rsid w:val="002D6AA1"/>
    <w:rsid w:val="002D73B3"/>
    <w:rsid w:val="002D75B8"/>
    <w:rsid w:val="002E06BD"/>
    <w:rsid w:val="002E07C0"/>
    <w:rsid w:val="002E0C8E"/>
    <w:rsid w:val="002E30F8"/>
    <w:rsid w:val="002E3309"/>
    <w:rsid w:val="002E37FE"/>
    <w:rsid w:val="002E4D4F"/>
    <w:rsid w:val="002E4E53"/>
    <w:rsid w:val="002E5681"/>
    <w:rsid w:val="002E588C"/>
    <w:rsid w:val="002E6ED2"/>
    <w:rsid w:val="002E7998"/>
    <w:rsid w:val="002E7DE1"/>
    <w:rsid w:val="002F01A2"/>
    <w:rsid w:val="002F14F0"/>
    <w:rsid w:val="002F180E"/>
    <w:rsid w:val="002F21A3"/>
    <w:rsid w:val="002F260F"/>
    <w:rsid w:val="002F2E29"/>
    <w:rsid w:val="002F3F3F"/>
    <w:rsid w:val="002F4342"/>
    <w:rsid w:val="002F5657"/>
    <w:rsid w:val="002F5BCA"/>
    <w:rsid w:val="002F6138"/>
    <w:rsid w:val="002F6EE8"/>
    <w:rsid w:val="002F7DFA"/>
    <w:rsid w:val="0030033C"/>
    <w:rsid w:val="00300756"/>
    <w:rsid w:val="003009AB"/>
    <w:rsid w:val="00300DE8"/>
    <w:rsid w:val="003017CF"/>
    <w:rsid w:val="00301C4C"/>
    <w:rsid w:val="003024D8"/>
    <w:rsid w:val="00302684"/>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549"/>
    <w:rsid w:val="00314783"/>
    <w:rsid w:val="00314A24"/>
    <w:rsid w:val="00314F9E"/>
    <w:rsid w:val="00315661"/>
    <w:rsid w:val="00315E33"/>
    <w:rsid w:val="00316002"/>
    <w:rsid w:val="0031672A"/>
    <w:rsid w:val="00316923"/>
    <w:rsid w:val="00316BBD"/>
    <w:rsid w:val="00317288"/>
    <w:rsid w:val="003206A1"/>
    <w:rsid w:val="00320BD2"/>
    <w:rsid w:val="0032147B"/>
    <w:rsid w:val="00321C1B"/>
    <w:rsid w:val="00322159"/>
    <w:rsid w:val="003227AD"/>
    <w:rsid w:val="00323350"/>
    <w:rsid w:val="00323ECE"/>
    <w:rsid w:val="00324697"/>
    <w:rsid w:val="003249FA"/>
    <w:rsid w:val="0032505A"/>
    <w:rsid w:val="00326243"/>
    <w:rsid w:val="00326521"/>
    <w:rsid w:val="00326798"/>
    <w:rsid w:val="00327F88"/>
    <w:rsid w:val="00330027"/>
    <w:rsid w:val="00331599"/>
    <w:rsid w:val="003317AD"/>
    <w:rsid w:val="00331DE9"/>
    <w:rsid w:val="0033209A"/>
    <w:rsid w:val="003321AE"/>
    <w:rsid w:val="003322A1"/>
    <w:rsid w:val="00332316"/>
    <w:rsid w:val="00332FC0"/>
    <w:rsid w:val="00333E10"/>
    <w:rsid w:val="00333EDB"/>
    <w:rsid w:val="00334140"/>
    <w:rsid w:val="003351C2"/>
    <w:rsid w:val="00335F88"/>
    <w:rsid w:val="003360F5"/>
    <w:rsid w:val="00337012"/>
    <w:rsid w:val="00337D0C"/>
    <w:rsid w:val="003404E2"/>
    <w:rsid w:val="003426BE"/>
    <w:rsid w:val="003428E5"/>
    <w:rsid w:val="003429A0"/>
    <w:rsid w:val="003437CC"/>
    <w:rsid w:val="0034614D"/>
    <w:rsid w:val="0034641D"/>
    <w:rsid w:val="003466E9"/>
    <w:rsid w:val="0034729E"/>
    <w:rsid w:val="003472AA"/>
    <w:rsid w:val="003473BE"/>
    <w:rsid w:val="00347527"/>
    <w:rsid w:val="00350696"/>
    <w:rsid w:val="00350B99"/>
    <w:rsid w:val="00351021"/>
    <w:rsid w:val="00351413"/>
    <w:rsid w:val="00352540"/>
    <w:rsid w:val="00352632"/>
    <w:rsid w:val="00352DF9"/>
    <w:rsid w:val="00353B74"/>
    <w:rsid w:val="00353FAB"/>
    <w:rsid w:val="00354DA0"/>
    <w:rsid w:val="00354DC8"/>
    <w:rsid w:val="00354F45"/>
    <w:rsid w:val="003551D1"/>
    <w:rsid w:val="003556D6"/>
    <w:rsid w:val="0035585D"/>
    <w:rsid w:val="00357129"/>
    <w:rsid w:val="0035748F"/>
    <w:rsid w:val="00357708"/>
    <w:rsid w:val="00357709"/>
    <w:rsid w:val="003578B7"/>
    <w:rsid w:val="00357A18"/>
    <w:rsid w:val="00357AE5"/>
    <w:rsid w:val="00357B56"/>
    <w:rsid w:val="00357C14"/>
    <w:rsid w:val="00361179"/>
    <w:rsid w:val="003612B8"/>
    <w:rsid w:val="00361D25"/>
    <w:rsid w:val="00361FC1"/>
    <w:rsid w:val="00362206"/>
    <w:rsid w:val="003624A2"/>
    <w:rsid w:val="003635E6"/>
    <w:rsid w:val="00363614"/>
    <w:rsid w:val="003638D0"/>
    <w:rsid w:val="00365A33"/>
    <w:rsid w:val="00365F14"/>
    <w:rsid w:val="00366A39"/>
    <w:rsid w:val="0036738F"/>
    <w:rsid w:val="00367D75"/>
    <w:rsid w:val="003701A8"/>
    <w:rsid w:val="0037071B"/>
    <w:rsid w:val="00370D5D"/>
    <w:rsid w:val="00371EDA"/>
    <w:rsid w:val="00372FF3"/>
    <w:rsid w:val="0037337C"/>
    <w:rsid w:val="0037368F"/>
    <w:rsid w:val="003741BB"/>
    <w:rsid w:val="00374E63"/>
    <w:rsid w:val="00375124"/>
    <w:rsid w:val="00377001"/>
    <w:rsid w:val="0037735E"/>
    <w:rsid w:val="00377A47"/>
    <w:rsid w:val="00377E0F"/>
    <w:rsid w:val="003807D5"/>
    <w:rsid w:val="00380C54"/>
    <w:rsid w:val="00381289"/>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2D"/>
    <w:rsid w:val="0039677E"/>
    <w:rsid w:val="00397489"/>
    <w:rsid w:val="00397A81"/>
    <w:rsid w:val="003A00B4"/>
    <w:rsid w:val="003A0F92"/>
    <w:rsid w:val="003A1A8E"/>
    <w:rsid w:val="003A1D05"/>
    <w:rsid w:val="003A1E3E"/>
    <w:rsid w:val="003A2568"/>
    <w:rsid w:val="003A272F"/>
    <w:rsid w:val="003A2A04"/>
    <w:rsid w:val="003A2ECB"/>
    <w:rsid w:val="003A3491"/>
    <w:rsid w:val="003A4CE4"/>
    <w:rsid w:val="003A5223"/>
    <w:rsid w:val="003A63D6"/>
    <w:rsid w:val="003A72D6"/>
    <w:rsid w:val="003A72EB"/>
    <w:rsid w:val="003B09DC"/>
    <w:rsid w:val="003B1008"/>
    <w:rsid w:val="003B1242"/>
    <w:rsid w:val="003B13D9"/>
    <w:rsid w:val="003B13E8"/>
    <w:rsid w:val="003B1436"/>
    <w:rsid w:val="003B16E0"/>
    <w:rsid w:val="003B1837"/>
    <w:rsid w:val="003B200E"/>
    <w:rsid w:val="003B2EDA"/>
    <w:rsid w:val="003B39D3"/>
    <w:rsid w:val="003B3B5C"/>
    <w:rsid w:val="003B3C16"/>
    <w:rsid w:val="003B46B1"/>
    <w:rsid w:val="003B52EF"/>
    <w:rsid w:val="003B543F"/>
    <w:rsid w:val="003B5DB4"/>
    <w:rsid w:val="003B6372"/>
    <w:rsid w:val="003B68CC"/>
    <w:rsid w:val="003B6BB7"/>
    <w:rsid w:val="003B78C5"/>
    <w:rsid w:val="003B7AF8"/>
    <w:rsid w:val="003B7F12"/>
    <w:rsid w:val="003C22D0"/>
    <w:rsid w:val="003C271F"/>
    <w:rsid w:val="003C279A"/>
    <w:rsid w:val="003C2A2E"/>
    <w:rsid w:val="003C3317"/>
    <w:rsid w:val="003C48ED"/>
    <w:rsid w:val="003C5481"/>
    <w:rsid w:val="003C6D91"/>
    <w:rsid w:val="003C75C2"/>
    <w:rsid w:val="003D11CB"/>
    <w:rsid w:val="003D121F"/>
    <w:rsid w:val="003D16EA"/>
    <w:rsid w:val="003D24C9"/>
    <w:rsid w:val="003D2B26"/>
    <w:rsid w:val="003D34D2"/>
    <w:rsid w:val="003D3B3A"/>
    <w:rsid w:val="003D446F"/>
    <w:rsid w:val="003D45CB"/>
    <w:rsid w:val="003D46AB"/>
    <w:rsid w:val="003D4AB6"/>
    <w:rsid w:val="003D519A"/>
    <w:rsid w:val="003D5627"/>
    <w:rsid w:val="003D5682"/>
    <w:rsid w:val="003E1A7A"/>
    <w:rsid w:val="003E1D7E"/>
    <w:rsid w:val="003E248B"/>
    <w:rsid w:val="003E24E0"/>
    <w:rsid w:val="003E2A2C"/>
    <w:rsid w:val="003E32CA"/>
    <w:rsid w:val="003E3824"/>
    <w:rsid w:val="003E3CF7"/>
    <w:rsid w:val="003E4219"/>
    <w:rsid w:val="003E4220"/>
    <w:rsid w:val="003E56E2"/>
    <w:rsid w:val="003E67FD"/>
    <w:rsid w:val="003E75B6"/>
    <w:rsid w:val="003F0676"/>
    <w:rsid w:val="003F1C08"/>
    <w:rsid w:val="003F2682"/>
    <w:rsid w:val="003F26D4"/>
    <w:rsid w:val="003F2ADE"/>
    <w:rsid w:val="003F44E7"/>
    <w:rsid w:val="003F4F41"/>
    <w:rsid w:val="003F600B"/>
    <w:rsid w:val="003F6515"/>
    <w:rsid w:val="003F6C15"/>
    <w:rsid w:val="0040134E"/>
    <w:rsid w:val="00403684"/>
    <w:rsid w:val="004036EF"/>
    <w:rsid w:val="0040421C"/>
    <w:rsid w:val="004045E1"/>
    <w:rsid w:val="00404AC8"/>
    <w:rsid w:val="00404C92"/>
    <w:rsid w:val="004054A3"/>
    <w:rsid w:val="004064EB"/>
    <w:rsid w:val="004069EC"/>
    <w:rsid w:val="00407C02"/>
    <w:rsid w:val="00407C5E"/>
    <w:rsid w:val="00410844"/>
    <w:rsid w:val="00411533"/>
    <w:rsid w:val="00411AC9"/>
    <w:rsid w:val="004121B8"/>
    <w:rsid w:val="00413557"/>
    <w:rsid w:val="00413F99"/>
    <w:rsid w:val="00414897"/>
    <w:rsid w:val="0041569F"/>
    <w:rsid w:val="004157CD"/>
    <w:rsid w:val="004159AA"/>
    <w:rsid w:val="00416317"/>
    <w:rsid w:val="004166A6"/>
    <w:rsid w:val="00416B45"/>
    <w:rsid w:val="00417947"/>
    <w:rsid w:val="00417A7D"/>
    <w:rsid w:val="00423399"/>
    <w:rsid w:val="00423845"/>
    <w:rsid w:val="004242FF"/>
    <w:rsid w:val="00425420"/>
    <w:rsid w:val="00425C5F"/>
    <w:rsid w:val="00427499"/>
    <w:rsid w:val="0043018C"/>
    <w:rsid w:val="00430887"/>
    <w:rsid w:val="00430894"/>
    <w:rsid w:val="00431160"/>
    <w:rsid w:val="004313FD"/>
    <w:rsid w:val="00431E76"/>
    <w:rsid w:val="00431E7A"/>
    <w:rsid w:val="00432069"/>
    <w:rsid w:val="00432680"/>
    <w:rsid w:val="004327E9"/>
    <w:rsid w:val="00432A32"/>
    <w:rsid w:val="00432F30"/>
    <w:rsid w:val="004330AE"/>
    <w:rsid w:val="004334EB"/>
    <w:rsid w:val="0043485C"/>
    <w:rsid w:val="0043539C"/>
    <w:rsid w:val="00435FB3"/>
    <w:rsid w:val="004360F9"/>
    <w:rsid w:val="0044056C"/>
    <w:rsid w:val="00440E4A"/>
    <w:rsid w:val="0044158D"/>
    <w:rsid w:val="00441727"/>
    <w:rsid w:val="004421EF"/>
    <w:rsid w:val="00442496"/>
    <w:rsid w:val="004426EB"/>
    <w:rsid w:val="0044276D"/>
    <w:rsid w:val="004437A0"/>
    <w:rsid w:val="004437F3"/>
    <w:rsid w:val="00444515"/>
    <w:rsid w:val="0044474C"/>
    <w:rsid w:val="0044502E"/>
    <w:rsid w:val="00445E14"/>
    <w:rsid w:val="0044665D"/>
    <w:rsid w:val="00446C76"/>
    <w:rsid w:val="004474F7"/>
    <w:rsid w:val="00447B5F"/>
    <w:rsid w:val="0045041D"/>
    <w:rsid w:val="00451334"/>
    <w:rsid w:val="00452190"/>
    <w:rsid w:val="00452450"/>
    <w:rsid w:val="00452E37"/>
    <w:rsid w:val="00453132"/>
    <w:rsid w:val="004532E4"/>
    <w:rsid w:val="004541C3"/>
    <w:rsid w:val="00454232"/>
    <w:rsid w:val="00455F97"/>
    <w:rsid w:val="004563FE"/>
    <w:rsid w:val="004572D1"/>
    <w:rsid w:val="00460048"/>
    <w:rsid w:val="00460B25"/>
    <w:rsid w:val="00462D00"/>
    <w:rsid w:val="004632B1"/>
    <w:rsid w:val="00463EF0"/>
    <w:rsid w:val="00464834"/>
    <w:rsid w:val="00464EAF"/>
    <w:rsid w:val="00464FA0"/>
    <w:rsid w:val="00466237"/>
    <w:rsid w:val="00466238"/>
    <w:rsid w:val="00466482"/>
    <w:rsid w:val="004667D5"/>
    <w:rsid w:val="00467F89"/>
    <w:rsid w:val="004716C8"/>
    <w:rsid w:val="0047186C"/>
    <w:rsid w:val="00471D33"/>
    <w:rsid w:val="004721B2"/>
    <w:rsid w:val="004725D0"/>
    <w:rsid w:val="00472E7F"/>
    <w:rsid w:val="00474980"/>
    <w:rsid w:val="00474CB7"/>
    <w:rsid w:val="0047561F"/>
    <w:rsid w:val="00475B51"/>
    <w:rsid w:val="00476F56"/>
    <w:rsid w:val="00476F80"/>
    <w:rsid w:val="00477BE2"/>
    <w:rsid w:val="00477D90"/>
    <w:rsid w:val="00477E1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14FD"/>
    <w:rsid w:val="00492104"/>
    <w:rsid w:val="004925C8"/>
    <w:rsid w:val="00492D4B"/>
    <w:rsid w:val="00493646"/>
    <w:rsid w:val="004938B7"/>
    <w:rsid w:val="00493D0B"/>
    <w:rsid w:val="00493F1A"/>
    <w:rsid w:val="00494128"/>
    <w:rsid w:val="00494595"/>
    <w:rsid w:val="00494E7F"/>
    <w:rsid w:val="004966A1"/>
    <w:rsid w:val="00496780"/>
    <w:rsid w:val="00496956"/>
    <w:rsid w:val="004969B8"/>
    <w:rsid w:val="00496ACC"/>
    <w:rsid w:val="00496FB0"/>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04B"/>
    <w:rsid w:val="004B57A5"/>
    <w:rsid w:val="004B5C1A"/>
    <w:rsid w:val="004B6216"/>
    <w:rsid w:val="004B673D"/>
    <w:rsid w:val="004B6AC2"/>
    <w:rsid w:val="004B736C"/>
    <w:rsid w:val="004B7482"/>
    <w:rsid w:val="004C0DD1"/>
    <w:rsid w:val="004C1593"/>
    <w:rsid w:val="004C15EF"/>
    <w:rsid w:val="004C1E2D"/>
    <w:rsid w:val="004C250E"/>
    <w:rsid w:val="004C3250"/>
    <w:rsid w:val="004C35DA"/>
    <w:rsid w:val="004C35DD"/>
    <w:rsid w:val="004C3EDD"/>
    <w:rsid w:val="004C4474"/>
    <w:rsid w:val="004C516C"/>
    <w:rsid w:val="004C5545"/>
    <w:rsid w:val="004C57D0"/>
    <w:rsid w:val="004C5894"/>
    <w:rsid w:val="004C5F74"/>
    <w:rsid w:val="004C6212"/>
    <w:rsid w:val="004C63C3"/>
    <w:rsid w:val="004C6576"/>
    <w:rsid w:val="004C69D9"/>
    <w:rsid w:val="004C6AC3"/>
    <w:rsid w:val="004C7186"/>
    <w:rsid w:val="004C79E1"/>
    <w:rsid w:val="004C7E16"/>
    <w:rsid w:val="004D0408"/>
    <w:rsid w:val="004D090A"/>
    <w:rsid w:val="004D1535"/>
    <w:rsid w:val="004D1972"/>
    <w:rsid w:val="004D1B36"/>
    <w:rsid w:val="004D326E"/>
    <w:rsid w:val="004D39D1"/>
    <w:rsid w:val="004D3BD2"/>
    <w:rsid w:val="004D3D8C"/>
    <w:rsid w:val="004D4186"/>
    <w:rsid w:val="004D41C8"/>
    <w:rsid w:val="004D43F2"/>
    <w:rsid w:val="004D4501"/>
    <w:rsid w:val="004D45BF"/>
    <w:rsid w:val="004D4D77"/>
    <w:rsid w:val="004D5743"/>
    <w:rsid w:val="004D6306"/>
    <w:rsid w:val="004D6A37"/>
    <w:rsid w:val="004D6B4D"/>
    <w:rsid w:val="004D6E79"/>
    <w:rsid w:val="004D6FE5"/>
    <w:rsid w:val="004D7217"/>
    <w:rsid w:val="004D7221"/>
    <w:rsid w:val="004D7406"/>
    <w:rsid w:val="004E02B1"/>
    <w:rsid w:val="004E1212"/>
    <w:rsid w:val="004E1EE7"/>
    <w:rsid w:val="004E23FA"/>
    <w:rsid w:val="004E2CE1"/>
    <w:rsid w:val="004E3F9A"/>
    <w:rsid w:val="004E4633"/>
    <w:rsid w:val="004E55AD"/>
    <w:rsid w:val="004E5E1C"/>
    <w:rsid w:val="004E60BE"/>
    <w:rsid w:val="004E6ACE"/>
    <w:rsid w:val="004E71E7"/>
    <w:rsid w:val="004E7E0A"/>
    <w:rsid w:val="004F115E"/>
    <w:rsid w:val="004F17AA"/>
    <w:rsid w:val="004F193F"/>
    <w:rsid w:val="004F1CD6"/>
    <w:rsid w:val="004F1D11"/>
    <w:rsid w:val="004F2B05"/>
    <w:rsid w:val="004F2BEE"/>
    <w:rsid w:val="004F2F26"/>
    <w:rsid w:val="004F3A5C"/>
    <w:rsid w:val="004F419C"/>
    <w:rsid w:val="004F473C"/>
    <w:rsid w:val="004F53A6"/>
    <w:rsid w:val="004F5CA1"/>
    <w:rsid w:val="004F6727"/>
    <w:rsid w:val="004F6986"/>
    <w:rsid w:val="004F6C5A"/>
    <w:rsid w:val="00500175"/>
    <w:rsid w:val="0050074F"/>
    <w:rsid w:val="00501566"/>
    <w:rsid w:val="00501D31"/>
    <w:rsid w:val="0050399B"/>
    <w:rsid w:val="00503FAD"/>
    <w:rsid w:val="00504016"/>
    <w:rsid w:val="0050428A"/>
    <w:rsid w:val="005043AB"/>
    <w:rsid w:val="005046B6"/>
    <w:rsid w:val="005047A2"/>
    <w:rsid w:val="005049E2"/>
    <w:rsid w:val="00504AB6"/>
    <w:rsid w:val="0050518B"/>
    <w:rsid w:val="00505AFB"/>
    <w:rsid w:val="00505EB0"/>
    <w:rsid w:val="00505EF1"/>
    <w:rsid w:val="00506140"/>
    <w:rsid w:val="00507122"/>
    <w:rsid w:val="00507431"/>
    <w:rsid w:val="00507B7A"/>
    <w:rsid w:val="005106B5"/>
    <w:rsid w:val="00510952"/>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0D7B"/>
    <w:rsid w:val="005210D1"/>
    <w:rsid w:val="00521424"/>
    <w:rsid w:val="0052186E"/>
    <w:rsid w:val="00521AB4"/>
    <w:rsid w:val="00521B33"/>
    <w:rsid w:val="00521EF0"/>
    <w:rsid w:val="00521F2D"/>
    <w:rsid w:val="005220AC"/>
    <w:rsid w:val="00522405"/>
    <w:rsid w:val="00522797"/>
    <w:rsid w:val="0052332E"/>
    <w:rsid w:val="0052389B"/>
    <w:rsid w:val="0052394F"/>
    <w:rsid w:val="00523B2A"/>
    <w:rsid w:val="00523C21"/>
    <w:rsid w:val="0052507B"/>
    <w:rsid w:val="0052508E"/>
    <w:rsid w:val="0052575C"/>
    <w:rsid w:val="005259DE"/>
    <w:rsid w:val="005264E4"/>
    <w:rsid w:val="00527357"/>
    <w:rsid w:val="00527472"/>
    <w:rsid w:val="005308E9"/>
    <w:rsid w:val="005327FE"/>
    <w:rsid w:val="005330A2"/>
    <w:rsid w:val="005335D5"/>
    <w:rsid w:val="005336B0"/>
    <w:rsid w:val="00534003"/>
    <w:rsid w:val="005341C3"/>
    <w:rsid w:val="00534351"/>
    <w:rsid w:val="0053445F"/>
    <w:rsid w:val="0053489B"/>
    <w:rsid w:val="00534B74"/>
    <w:rsid w:val="00535366"/>
    <w:rsid w:val="00535F2A"/>
    <w:rsid w:val="005360B6"/>
    <w:rsid w:val="00536485"/>
    <w:rsid w:val="005369C2"/>
    <w:rsid w:val="00536A8B"/>
    <w:rsid w:val="00536F41"/>
    <w:rsid w:val="005377D4"/>
    <w:rsid w:val="00540986"/>
    <w:rsid w:val="00540994"/>
    <w:rsid w:val="00540A07"/>
    <w:rsid w:val="00540D17"/>
    <w:rsid w:val="0054118F"/>
    <w:rsid w:val="00541CCB"/>
    <w:rsid w:val="00541FD5"/>
    <w:rsid w:val="005422D9"/>
    <w:rsid w:val="005428EE"/>
    <w:rsid w:val="00542A16"/>
    <w:rsid w:val="00542D66"/>
    <w:rsid w:val="00542E12"/>
    <w:rsid w:val="00543469"/>
    <w:rsid w:val="00543D12"/>
    <w:rsid w:val="00544100"/>
    <w:rsid w:val="00544B7F"/>
    <w:rsid w:val="00544E6C"/>
    <w:rsid w:val="00544FA9"/>
    <w:rsid w:val="00545116"/>
    <w:rsid w:val="00545935"/>
    <w:rsid w:val="00545D3C"/>
    <w:rsid w:val="005469EA"/>
    <w:rsid w:val="00546F32"/>
    <w:rsid w:val="005470CB"/>
    <w:rsid w:val="00547481"/>
    <w:rsid w:val="00550EEC"/>
    <w:rsid w:val="00551314"/>
    <w:rsid w:val="00551810"/>
    <w:rsid w:val="00551BEA"/>
    <w:rsid w:val="00552646"/>
    <w:rsid w:val="00552A0F"/>
    <w:rsid w:val="00552CC1"/>
    <w:rsid w:val="00553488"/>
    <w:rsid w:val="00553957"/>
    <w:rsid w:val="00553F30"/>
    <w:rsid w:val="00555699"/>
    <w:rsid w:val="005562BA"/>
    <w:rsid w:val="0055651B"/>
    <w:rsid w:val="005565E9"/>
    <w:rsid w:val="005571D1"/>
    <w:rsid w:val="005601D2"/>
    <w:rsid w:val="0056094F"/>
    <w:rsid w:val="00560D66"/>
    <w:rsid w:val="0056123B"/>
    <w:rsid w:val="005613A9"/>
    <w:rsid w:val="0056267C"/>
    <w:rsid w:val="00562694"/>
    <w:rsid w:val="00562EAD"/>
    <w:rsid w:val="00563249"/>
    <w:rsid w:val="0056341C"/>
    <w:rsid w:val="0056362A"/>
    <w:rsid w:val="00563BDD"/>
    <w:rsid w:val="00563DE1"/>
    <w:rsid w:val="00564423"/>
    <w:rsid w:val="00565F12"/>
    <w:rsid w:val="00566E9D"/>
    <w:rsid w:val="00567E13"/>
    <w:rsid w:val="00570925"/>
    <w:rsid w:val="00571278"/>
    <w:rsid w:val="0057141D"/>
    <w:rsid w:val="00571B05"/>
    <w:rsid w:val="00572999"/>
    <w:rsid w:val="00572BEC"/>
    <w:rsid w:val="00573080"/>
    <w:rsid w:val="00573614"/>
    <w:rsid w:val="005746EA"/>
    <w:rsid w:val="00574F1C"/>
    <w:rsid w:val="00575531"/>
    <w:rsid w:val="00576414"/>
    <w:rsid w:val="00577376"/>
    <w:rsid w:val="005773A7"/>
    <w:rsid w:val="005774BA"/>
    <w:rsid w:val="005775C9"/>
    <w:rsid w:val="0057767C"/>
    <w:rsid w:val="00577921"/>
    <w:rsid w:val="00580206"/>
    <w:rsid w:val="0058141E"/>
    <w:rsid w:val="00582970"/>
    <w:rsid w:val="00584323"/>
    <w:rsid w:val="0058440E"/>
    <w:rsid w:val="00584851"/>
    <w:rsid w:val="00584B32"/>
    <w:rsid w:val="0058567A"/>
    <w:rsid w:val="00585A8B"/>
    <w:rsid w:val="00585CCC"/>
    <w:rsid w:val="005865F7"/>
    <w:rsid w:val="00586A58"/>
    <w:rsid w:val="00586E2D"/>
    <w:rsid w:val="005877B3"/>
    <w:rsid w:val="005878E3"/>
    <w:rsid w:val="00587C18"/>
    <w:rsid w:val="00592CAC"/>
    <w:rsid w:val="00592DD4"/>
    <w:rsid w:val="005933DC"/>
    <w:rsid w:val="00593A27"/>
    <w:rsid w:val="00593E7F"/>
    <w:rsid w:val="00594718"/>
    <w:rsid w:val="00595579"/>
    <w:rsid w:val="00595BE5"/>
    <w:rsid w:val="00595CE4"/>
    <w:rsid w:val="0059606D"/>
    <w:rsid w:val="005976F0"/>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75D"/>
    <w:rsid w:val="005B1919"/>
    <w:rsid w:val="005B1DBD"/>
    <w:rsid w:val="005B2058"/>
    <w:rsid w:val="005B2FDF"/>
    <w:rsid w:val="005B312B"/>
    <w:rsid w:val="005B3899"/>
    <w:rsid w:val="005B3A9E"/>
    <w:rsid w:val="005B4025"/>
    <w:rsid w:val="005B4447"/>
    <w:rsid w:val="005B448A"/>
    <w:rsid w:val="005B44E2"/>
    <w:rsid w:val="005B497D"/>
    <w:rsid w:val="005B4ADC"/>
    <w:rsid w:val="005B5A57"/>
    <w:rsid w:val="005B5F4A"/>
    <w:rsid w:val="005B63B0"/>
    <w:rsid w:val="005B68C1"/>
    <w:rsid w:val="005B6D14"/>
    <w:rsid w:val="005B6DBA"/>
    <w:rsid w:val="005B7995"/>
    <w:rsid w:val="005C07D8"/>
    <w:rsid w:val="005C0FB5"/>
    <w:rsid w:val="005C1066"/>
    <w:rsid w:val="005C1823"/>
    <w:rsid w:val="005C2C98"/>
    <w:rsid w:val="005C3372"/>
    <w:rsid w:val="005C3805"/>
    <w:rsid w:val="005C3BF4"/>
    <w:rsid w:val="005C47E2"/>
    <w:rsid w:val="005C4A37"/>
    <w:rsid w:val="005C54BE"/>
    <w:rsid w:val="005C5631"/>
    <w:rsid w:val="005C5676"/>
    <w:rsid w:val="005C6070"/>
    <w:rsid w:val="005C69D1"/>
    <w:rsid w:val="005C6A03"/>
    <w:rsid w:val="005C6DA4"/>
    <w:rsid w:val="005C6F9E"/>
    <w:rsid w:val="005C7017"/>
    <w:rsid w:val="005D0005"/>
    <w:rsid w:val="005D0203"/>
    <w:rsid w:val="005D04BF"/>
    <w:rsid w:val="005D09D8"/>
    <w:rsid w:val="005D0CD4"/>
    <w:rsid w:val="005D0E7D"/>
    <w:rsid w:val="005D1455"/>
    <w:rsid w:val="005D1D9F"/>
    <w:rsid w:val="005D271A"/>
    <w:rsid w:val="005D2AD7"/>
    <w:rsid w:val="005D32CF"/>
    <w:rsid w:val="005D3EAD"/>
    <w:rsid w:val="005D3EDD"/>
    <w:rsid w:val="005D477E"/>
    <w:rsid w:val="005D4818"/>
    <w:rsid w:val="005D4978"/>
    <w:rsid w:val="005D49A2"/>
    <w:rsid w:val="005D49D6"/>
    <w:rsid w:val="005D5074"/>
    <w:rsid w:val="005D52C2"/>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4E13"/>
    <w:rsid w:val="005E5628"/>
    <w:rsid w:val="005E5718"/>
    <w:rsid w:val="005E5BEF"/>
    <w:rsid w:val="005E5EC1"/>
    <w:rsid w:val="005E70BC"/>
    <w:rsid w:val="005E723D"/>
    <w:rsid w:val="005E7255"/>
    <w:rsid w:val="005E77B0"/>
    <w:rsid w:val="005E7861"/>
    <w:rsid w:val="005E7D55"/>
    <w:rsid w:val="005F00C4"/>
    <w:rsid w:val="005F0D09"/>
    <w:rsid w:val="005F0F58"/>
    <w:rsid w:val="005F112B"/>
    <w:rsid w:val="005F1380"/>
    <w:rsid w:val="005F157B"/>
    <w:rsid w:val="005F19FA"/>
    <w:rsid w:val="005F1C72"/>
    <w:rsid w:val="005F223E"/>
    <w:rsid w:val="005F3431"/>
    <w:rsid w:val="005F35A5"/>
    <w:rsid w:val="005F3818"/>
    <w:rsid w:val="005F4432"/>
    <w:rsid w:val="005F532E"/>
    <w:rsid w:val="005F53A5"/>
    <w:rsid w:val="005F53BE"/>
    <w:rsid w:val="005F5845"/>
    <w:rsid w:val="005F5D79"/>
    <w:rsid w:val="005F6328"/>
    <w:rsid w:val="005F6717"/>
    <w:rsid w:val="005F6B0D"/>
    <w:rsid w:val="005F6DCE"/>
    <w:rsid w:val="005F7729"/>
    <w:rsid w:val="005F79B5"/>
    <w:rsid w:val="00600854"/>
    <w:rsid w:val="00600D67"/>
    <w:rsid w:val="006013C1"/>
    <w:rsid w:val="006019A0"/>
    <w:rsid w:val="006027F8"/>
    <w:rsid w:val="00603087"/>
    <w:rsid w:val="0060318E"/>
    <w:rsid w:val="006033CE"/>
    <w:rsid w:val="00604875"/>
    <w:rsid w:val="006048C9"/>
    <w:rsid w:val="00607CC1"/>
    <w:rsid w:val="00610930"/>
    <w:rsid w:val="00610D29"/>
    <w:rsid w:val="00611283"/>
    <w:rsid w:val="0061148D"/>
    <w:rsid w:val="00611599"/>
    <w:rsid w:val="00611E29"/>
    <w:rsid w:val="00612640"/>
    <w:rsid w:val="00612ED9"/>
    <w:rsid w:val="0061330B"/>
    <w:rsid w:val="00613B95"/>
    <w:rsid w:val="006142F1"/>
    <w:rsid w:val="00614570"/>
    <w:rsid w:val="00614A49"/>
    <w:rsid w:val="00614AAD"/>
    <w:rsid w:val="00614C3F"/>
    <w:rsid w:val="006155C9"/>
    <w:rsid w:val="006167F4"/>
    <w:rsid w:val="00617468"/>
    <w:rsid w:val="00617583"/>
    <w:rsid w:val="006178CD"/>
    <w:rsid w:val="00617C79"/>
    <w:rsid w:val="00617FE1"/>
    <w:rsid w:val="006203CC"/>
    <w:rsid w:val="006204BF"/>
    <w:rsid w:val="00620C5E"/>
    <w:rsid w:val="0062163A"/>
    <w:rsid w:val="00621FF8"/>
    <w:rsid w:val="006221C7"/>
    <w:rsid w:val="00622824"/>
    <w:rsid w:val="00622A10"/>
    <w:rsid w:val="00623149"/>
    <w:rsid w:val="006232A0"/>
    <w:rsid w:val="006249A2"/>
    <w:rsid w:val="006249F5"/>
    <w:rsid w:val="006265DE"/>
    <w:rsid w:val="00626F03"/>
    <w:rsid w:val="0063080A"/>
    <w:rsid w:val="00630F7C"/>
    <w:rsid w:val="006314F5"/>
    <w:rsid w:val="006319F5"/>
    <w:rsid w:val="0063313B"/>
    <w:rsid w:val="00633203"/>
    <w:rsid w:val="00633A66"/>
    <w:rsid w:val="00633C36"/>
    <w:rsid w:val="00633D1A"/>
    <w:rsid w:val="00634223"/>
    <w:rsid w:val="00634701"/>
    <w:rsid w:val="006352D8"/>
    <w:rsid w:val="006353D8"/>
    <w:rsid w:val="00635DF3"/>
    <w:rsid w:val="0063601F"/>
    <w:rsid w:val="00636FBC"/>
    <w:rsid w:val="006370B1"/>
    <w:rsid w:val="00642327"/>
    <w:rsid w:val="006426EE"/>
    <w:rsid w:val="0064285A"/>
    <w:rsid w:val="006428C2"/>
    <w:rsid w:val="0064304B"/>
    <w:rsid w:val="00643616"/>
    <w:rsid w:val="00645846"/>
    <w:rsid w:val="006460D6"/>
    <w:rsid w:val="0064642E"/>
    <w:rsid w:val="00646C1D"/>
    <w:rsid w:val="006478FF"/>
    <w:rsid w:val="00647BE3"/>
    <w:rsid w:val="00647D20"/>
    <w:rsid w:val="00647F2D"/>
    <w:rsid w:val="0065054E"/>
    <w:rsid w:val="00650EDE"/>
    <w:rsid w:val="00651433"/>
    <w:rsid w:val="00651B1D"/>
    <w:rsid w:val="00651BF5"/>
    <w:rsid w:val="006532FC"/>
    <w:rsid w:val="00653888"/>
    <w:rsid w:val="006543FA"/>
    <w:rsid w:val="006545FA"/>
    <w:rsid w:val="00655562"/>
    <w:rsid w:val="00655A8D"/>
    <w:rsid w:val="006565D6"/>
    <w:rsid w:val="00656D10"/>
    <w:rsid w:val="00657ABF"/>
    <w:rsid w:val="00657D45"/>
    <w:rsid w:val="00657DA8"/>
    <w:rsid w:val="00657EA3"/>
    <w:rsid w:val="00661470"/>
    <w:rsid w:val="00662738"/>
    <w:rsid w:val="006627F9"/>
    <w:rsid w:val="00663D33"/>
    <w:rsid w:val="00663DAC"/>
    <w:rsid w:val="0066491A"/>
    <w:rsid w:val="00665804"/>
    <w:rsid w:val="00666524"/>
    <w:rsid w:val="0066695B"/>
    <w:rsid w:val="0067039D"/>
    <w:rsid w:val="00670C7A"/>
    <w:rsid w:val="00670E8E"/>
    <w:rsid w:val="00671907"/>
    <w:rsid w:val="00671F3E"/>
    <w:rsid w:val="006721AA"/>
    <w:rsid w:val="00672CC6"/>
    <w:rsid w:val="00672CF3"/>
    <w:rsid w:val="006731E9"/>
    <w:rsid w:val="00673379"/>
    <w:rsid w:val="00673956"/>
    <w:rsid w:val="00675557"/>
    <w:rsid w:val="0067570E"/>
    <w:rsid w:val="0067638F"/>
    <w:rsid w:val="00676FD8"/>
    <w:rsid w:val="00677167"/>
    <w:rsid w:val="006779B2"/>
    <w:rsid w:val="00680CE6"/>
    <w:rsid w:val="00681101"/>
    <w:rsid w:val="00681300"/>
    <w:rsid w:val="00681E57"/>
    <w:rsid w:val="0068339A"/>
    <w:rsid w:val="006835C0"/>
    <w:rsid w:val="00683674"/>
    <w:rsid w:val="00683AB5"/>
    <w:rsid w:val="0068432D"/>
    <w:rsid w:val="00684418"/>
    <w:rsid w:val="006848F6"/>
    <w:rsid w:val="00684B50"/>
    <w:rsid w:val="00685511"/>
    <w:rsid w:val="006859C5"/>
    <w:rsid w:val="00685E31"/>
    <w:rsid w:val="0068614F"/>
    <w:rsid w:val="00686198"/>
    <w:rsid w:val="006870F7"/>
    <w:rsid w:val="00687103"/>
    <w:rsid w:val="0069038C"/>
    <w:rsid w:val="006905D2"/>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BF3"/>
    <w:rsid w:val="006A2EEA"/>
    <w:rsid w:val="006A41C2"/>
    <w:rsid w:val="006A4412"/>
    <w:rsid w:val="006A5559"/>
    <w:rsid w:val="006A5802"/>
    <w:rsid w:val="006A589C"/>
    <w:rsid w:val="006A5BDC"/>
    <w:rsid w:val="006A61BF"/>
    <w:rsid w:val="006A6917"/>
    <w:rsid w:val="006A69F7"/>
    <w:rsid w:val="006A798A"/>
    <w:rsid w:val="006A7990"/>
    <w:rsid w:val="006A7A9C"/>
    <w:rsid w:val="006B0178"/>
    <w:rsid w:val="006B0B0B"/>
    <w:rsid w:val="006B156D"/>
    <w:rsid w:val="006B1B5B"/>
    <w:rsid w:val="006B24FC"/>
    <w:rsid w:val="006B2C93"/>
    <w:rsid w:val="006B3110"/>
    <w:rsid w:val="006B4209"/>
    <w:rsid w:val="006B46B5"/>
    <w:rsid w:val="006B49A7"/>
    <w:rsid w:val="006B50D8"/>
    <w:rsid w:val="006B5447"/>
    <w:rsid w:val="006B5BE4"/>
    <w:rsid w:val="006B5FF6"/>
    <w:rsid w:val="006B61C6"/>
    <w:rsid w:val="006B64F4"/>
    <w:rsid w:val="006B65FF"/>
    <w:rsid w:val="006B6AF0"/>
    <w:rsid w:val="006B7C76"/>
    <w:rsid w:val="006B7C9B"/>
    <w:rsid w:val="006C0759"/>
    <w:rsid w:val="006C0786"/>
    <w:rsid w:val="006C1C38"/>
    <w:rsid w:val="006C1E7C"/>
    <w:rsid w:val="006C22EA"/>
    <w:rsid w:val="006C248B"/>
    <w:rsid w:val="006C250D"/>
    <w:rsid w:val="006C2AB5"/>
    <w:rsid w:val="006C32B2"/>
    <w:rsid w:val="006C3B2F"/>
    <w:rsid w:val="006C5471"/>
    <w:rsid w:val="006C6840"/>
    <w:rsid w:val="006C689B"/>
    <w:rsid w:val="006C729D"/>
    <w:rsid w:val="006C7479"/>
    <w:rsid w:val="006C77AD"/>
    <w:rsid w:val="006D0A7B"/>
    <w:rsid w:val="006D1068"/>
    <w:rsid w:val="006D1329"/>
    <w:rsid w:val="006D1371"/>
    <w:rsid w:val="006D1472"/>
    <w:rsid w:val="006D2053"/>
    <w:rsid w:val="006D2423"/>
    <w:rsid w:val="006D25BC"/>
    <w:rsid w:val="006D29B1"/>
    <w:rsid w:val="006D2A6F"/>
    <w:rsid w:val="006D2E8E"/>
    <w:rsid w:val="006D3E61"/>
    <w:rsid w:val="006D5544"/>
    <w:rsid w:val="006D5A6B"/>
    <w:rsid w:val="006D5AD6"/>
    <w:rsid w:val="006D5E2F"/>
    <w:rsid w:val="006D5E4A"/>
    <w:rsid w:val="006D69FA"/>
    <w:rsid w:val="006D73B2"/>
    <w:rsid w:val="006D74EE"/>
    <w:rsid w:val="006E0172"/>
    <w:rsid w:val="006E081C"/>
    <w:rsid w:val="006E0AEC"/>
    <w:rsid w:val="006E0EEC"/>
    <w:rsid w:val="006E1416"/>
    <w:rsid w:val="006E1FF7"/>
    <w:rsid w:val="006E211A"/>
    <w:rsid w:val="006E26AE"/>
    <w:rsid w:val="006E275D"/>
    <w:rsid w:val="006E2ECC"/>
    <w:rsid w:val="006E3FEB"/>
    <w:rsid w:val="006E45EE"/>
    <w:rsid w:val="006E5439"/>
    <w:rsid w:val="006E5F1C"/>
    <w:rsid w:val="006E7402"/>
    <w:rsid w:val="006E7613"/>
    <w:rsid w:val="006E769F"/>
    <w:rsid w:val="006E76A9"/>
    <w:rsid w:val="006E7906"/>
    <w:rsid w:val="006E7C19"/>
    <w:rsid w:val="006F0D48"/>
    <w:rsid w:val="006F1E62"/>
    <w:rsid w:val="006F2506"/>
    <w:rsid w:val="006F28B6"/>
    <w:rsid w:val="006F2A2F"/>
    <w:rsid w:val="006F2FF6"/>
    <w:rsid w:val="006F31D9"/>
    <w:rsid w:val="006F3301"/>
    <w:rsid w:val="006F3B8C"/>
    <w:rsid w:val="006F3F94"/>
    <w:rsid w:val="006F448D"/>
    <w:rsid w:val="006F4D6E"/>
    <w:rsid w:val="006F50D7"/>
    <w:rsid w:val="006F5A84"/>
    <w:rsid w:val="006F5AEB"/>
    <w:rsid w:val="006F5F82"/>
    <w:rsid w:val="006F65DD"/>
    <w:rsid w:val="006F67E3"/>
    <w:rsid w:val="006F6831"/>
    <w:rsid w:val="006F6E45"/>
    <w:rsid w:val="006F769E"/>
    <w:rsid w:val="006F7EA6"/>
    <w:rsid w:val="00700678"/>
    <w:rsid w:val="00701001"/>
    <w:rsid w:val="00701208"/>
    <w:rsid w:val="007012DA"/>
    <w:rsid w:val="00702918"/>
    <w:rsid w:val="00703240"/>
    <w:rsid w:val="007040B4"/>
    <w:rsid w:val="007046E7"/>
    <w:rsid w:val="00704C85"/>
    <w:rsid w:val="0070646C"/>
    <w:rsid w:val="00706F58"/>
    <w:rsid w:val="00707083"/>
    <w:rsid w:val="00710165"/>
    <w:rsid w:val="0071077C"/>
    <w:rsid w:val="00710951"/>
    <w:rsid w:val="00711100"/>
    <w:rsid w:val="0071123A"/>
    <w:rsid w:val="00711773"/>
    <w:rsid w:val="007120F2"/>
    <w:rsid w:val="007123D1"/>
    <w:rsid w:val="007134DA"/>
    <w:rsid w:val="00713D17"/>
    <w:rsid w:val="00714409"/>
    <w:rsid w:val="007146F0"/>
    <w:rsid w:val="0071494C"/>
    <w:rsid w:val="00714D2D"/>
    <w:rsid w:val="00714D3D"/>
    <w:rsid w:val="00715326"/>
    <w:rsid w:val="00715598"/>
    <w:rsid w:val="00715EF1"/>
    <w:rsid w:val="00717079"/>
    <w:rsid w:val="007172DB"/>
    <w:rsid w:val="00717838"/>
    <w:rsid w:val="007178D5"/>
    <w:rsid w:val="007178E0"/>
    <w:rsid w:val="007179E0"/>
    <w:rsid w:val="00720DC1"/>
    <w:rsid w:val="007214D0"/>
    <w:rsid w:val="00721501"/>
    <w:rsid w:val="00721960"/>
    <w:rsid w:val="00721CC9"/>
    <w:rsid w:val="00723814"/>
    <w:rsid w:val="00723C22"/>
    <w:rsid w:val="00723C53"/>
    <w:rsid w:val="00723DC8"/>
    <w:rsid w:val="00723DE2"/>
    <w:rsid w:val="00724577"/>
    <w:rsid w:val="007249E7"/>
    <w:rsid w:val="007258F4"/>
    <w:rsid w:val="00725C9E"/>
    <w:rsid w:val="00726AC4"/>
    <w:rsid w:val="00727768"/>
    <w:rsid w:val="00730DCA"/>
    <w:rsid w:val="0073137F"/>
    <w:rsid w:val="00731728"/>
    <w:rsid w:val="00733899"/>
    <w:rsid w:val="00733B6F"/>
    <w:rsid w:val="00733FA5"/>
    <w:rsid w:val="007344E1"/>
    <w:rsid w:val="00734E95"/>
    <w:rsid w:val="00734F98"/>
    <w:rsid w:val="007354C7"/>
    <w:rsid w:val="0073564F"/>
    <w:rsid w:val="00736708"/>
    <w:rsid w:val="007370BB"/>
    <w:rsid w:val="007370C4"/>
    <w:rsid w:val="007371B1"/>
    <w:rsid w:val="00740371"/>
    <w:rsid w:val="0074040D"/>
    <w:rsid w:val="007407F4"/>
    <w:rsid w:val="00740B3A"/>
    <w:rsid w:val="00741691"/>
    <w:rsid w:val="00742BE4"/>
    <w:rsid w:val="00742F12"/>
    <w:rsid w:val="007431BC"/>
    <w:rsid w:val="00743255"/>
    <w:rsid w:val="00743A93"/>
    <w:rsid w:val="00743E24"/>
    <w:rsid w:val="00744006"/>
    <w:rsid w:val="007445CA"/>
    <w:rsid w:val="00744A82"/>
    <w:rsid w:val="00744F4A"/>
    <w:rsid w:val="0074506A"/>
    <w:rsid w:val="007450B3"/>
    <w:rsid w:val="00745ACA"/>
    <w:rsid w:val="0074721F"/>
    <w:rsid w:val="0074765C"/>
    <w:rsid w:val="0075021A"/>
    <w:rsid w:val="00750525"/>
    <w:rsid w:val="00750549"/>
    <w:rsid w:val="007509D3"/>
    <w:rsid w:val="00750B92"/>
    <w:rsid w:val="00750FD5"/>
    <w:rsid w:val="007511EB"/>
    <w:rsid w:val="007514F2"/>
    <w:rsid w:val="00752270"/>
    <w:rsid w:val="0075293A"/>
    <w:rsid w:val="00753A54"/>
    <w:rsid w:val="00753DCB"/>
    <w:rsid w:val="00754042"/>
    <w:rsid w:val="00754815"/>
    <w:rsid w:val="007551C2"/>
    <w:rsid w:val="0075561D"/>
    <w:rsid w:val="00755936"/>
    <w:rsid w:val="00756F0A"/>
    <w:rsid w:val="00756F29"/>
    <w:rsid w:val="007576BD"/>
    <w:rsid w:val="007577F5"/>
    <w:rsid w:val="007578DC"/>
    <w:rsid w:val="0076070B"/>
    <w:rsid w:val="00760727"/>
    <w:rsid w:val="007609D4"/>
    <w:rsid w:val="00762287"/>
    <w:rsid w:val="007628A7"/>
    <w:rsid w:val="00762AE6"/>
    <w:rsid w:val="00763C95"/>
    <w:rsid w:val="00764EAB"/>
    <w:rsid w:val="0076558E"/>
    <w:rsid w:val="00767CAD"/>
    <w:rsid w:val="00770200"/>
    <w:rsid w:val="00771A6A"/>
    <w:rsid w:val="0077226D"/>
    <w:rsid w:val="00772852"/>
    <w:rsid w:val="00772ABE"/>
    <w:rsid w:val="00773975"/>
    <w:rsid w:val="00773DC5"/>
    <w:rsid w:val="00774886"/>
    <w:rsid w:val="00775330"/>
    <w:rsid w:val="0077546B"/>
    <w:rsid w:val="00776336"/>
    <w:rsid w:val="0077670A"/>
    <w:rsid w:val="007769B1"/>
    <w:rsid w:val="00777073"/>
    <w:rsid w:val="00777560"/>
    <w:rsid w:val="007803E9"/>
    <w:rsid w:val="00780410"/>
    <w:rsid w:val="007808F4"/>
    <w:rsid w:val="00780914"/>
    <w:rsid w:val="00780CBA"/>
    <w:rsid w:val="00780DA2"/>
    <w:rsid w:val="0078136E"/>
    <w:rsid w:val="007813F5"/>
    <w:rsid w:val="00781E16"/>
    <w:rsid w:val="00781EE5"/>
    <w:rsid w:val="007826DE"/>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338"/>
    <w:rsid w:val="007874BB"/>
    <w:rsid w:val="00787AB3"/>
    <w:rsid w:val="00790155"/>
    <w:rsid w:val="007913CC"/>
    <w:rsid w:val="0079215B"/>
    <w:rsid w:val="0079282D"/>
    <w:rsid w:val="00792DF6"/>
    <w:rsid w:val="00792FF1"/>
    <w:rsid w:val="0079389D"/>
    <w:rsid w:val="00794B7B"/>
    <w:rsid w:val="0079581C"/>
    <w:rsid w:val="00795AC0"/>
    <w:rsid w:val="00795FF6"/>
    <w:rsid w:val="0079616F"/>
    <w:rsid w:val="007964E5"/>
    <w:rsid w:val="00796BFB"/>
    <w:rsid w:val="00796C22"/>
    <w:rsid w:val="007974C5"/>
    <w:rsid w:val="007976DF"/>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4F3C"/>
    <w:rsid w:val="007A55B0"/>
    <w:rsid w:val="007A5AB5"/>
    <w:rsid w:val="007A63B1"/>
    <w:rsid w:val="007A751B"/>
    <w:rsid w:val="007A787A"/>
    <w:rsid w:val="007B0055"/>
    <w:rsid w:val="007B0F5C"/>
    <w:rsid w:val="007B2A96"/>
    <w:rsid w:val="007B37E5"/>
    <w:rsid w:val="007B3AC1"/>
    <w:rsid w:val="007B3C88"/>
    <w:rsid w:val="007B4A7A"/>
    <w:rsid w:val="007B5C63"/>
    <w:rsid w:val="007B61E3"/>
    <w:rsid w:val="007B7582"/>
    <w:rsid w:val="007C0BAC"/>
    <w:rsid w:val="007C150E"/>
    <w:rsid w:val="007C2111"/>
    <w:rsid w:val="007C2636"/>
    <w:rsid w:val="007C2DB1"/>
    <w:rsid w:val="007C393B"/>
    <w:rsid w:val="007C3C19"/>
    <w:rsid w:val="007C4C40"/>
    <w:rsid w:val="007C4DDC"/>
    <w:rsid w:val="007C53F9"/>
    <w:rsid w:val="007C57FE"/>
    <w:rsid w:val="007C5E78"/>
    <w:rsid w:val="007C5F42"/>
    <w:rsid w:val="007C65F4"/>
    <w:rsid w:val="007C6836"/>
    <w:rsid w:val="007C6B17"/>
    <w:rsid w:val="007C706C"/>
    <w:rsid w:val="007D001E"/>
    <w:rsid w:val="007D0212"/>
    <w:rsid w:val="007D03AA"/>
    <w:rsid w:val="007D07DD"/>
    <w:rsid w:val="007D13DF"/>
    <w:rsid w:val="007D1B5F"/>
    <w:rsid w:val="007D1E82"/>
    <w:rsid w:val="007D1F20"/>
    <w:rsid w:val="007D307A"/>
    <w:rsid w:val="007D34A8"/>
    <w:rsid w:val="007D3728"/>
    <w:rsid w:val="007D4014"/>
    <w:rsid w:val="007D43EE"/>
    <w:rsid w:val="007D4F77"/>
    <w:rsid w:val="007D5A50"/>
    <w:rsid w:val="007D6A7C"/>
    <w:rsid w:val="007D7FFB"/>
    <w:rsid w:val="007E0925"/>
    <w:rsid w:val="007E0B89"/>
    <w:rsid w:val="007E0C49"/>
    <w:rsid w:val="007E133C"/>
    <w:rsid w:val="007E1346"/>
    <w:rsid w:val="007E14DF"/>
    <w:rsid w:val="007E2355"/>
    <w:rsid w:val="007E2DE1"/>
    <w:rsid w:val="007E2E6B"/>
    <w:rsid w:val="007E33C5"/>
    <w:rsid w:val="007E3D66"/>
    <w:rsid w:val="007E3FE7"/>
    <w:rsid w:val="007E4969"/>
    <w:rsid w:val="007E5791"/>
    <w:rsid w:val="007E5C05"/>
    <w:rsid w:val="007E6147"/>
    <w:rsid w:val="007E6269"/>
    <w:rsid w:val="007E66B3"/>
    <w:rsid w:val="007E671F"/>
    <w:rsid w:val="007E6A3D"/>
    <w:rsid w:val="007E720D"/>
    <w:rsid w:val="007E75EA"/>
    <w:rsid w:val="007F02BC"/>
    <w:rsid w:val="007F095B"/>
    <w:rsid w:val="007F0BE9"/>
    <w:rsid w:val="007F1673"/>
    <w:rsid w:val="007F1A4E"/>
    <w:rsid w:val="007F1CF9"/>
    <w:rsid w:val="007F1E86"/>
    <w:rsid w:val="007F23FC"/>
    <w:rsid w:val="007F278B"/>
    <w:rsid w:val="007F385F"/>
    <w:rsid w:val="007F38BC"/>
    <w:rsid w:val="007F3F9B"/>
    <w:rsid w:val="007F46A3"/>
    <w:rsid w:val="007F5E53"/>
    <w:rsid w:val="007F66AB"/>
    <w:rsid w:val="007F6980"/>
    <w:rsid w:val="007F6A2B"/>
    <w:rsid w:val="007F75B9"/>
    <w:rsid w:val="007F75E2"/>
    <w:rsid w:val="008003B0"/>
    <w:rsid w:val="00800818"/>
    <w:rsid w:val="00800CB6"/>
    <w:rsid w:val="008012DC"/>
    <w:rsid w:val="00801F89"/>
    <w:rsid w:val="0080217F"/>
    <w:rsid w:val="00802313"/>
    <w:rsid w:val="00803199"/>
    <w:rsid w:val="00803432"/>
    <w:rsid w:val="00803852"/>
    <w:rsid w:val="008044A2"/>
    <w:rsid w:val="00804BC6"/>
    <w:rsid w:val="00805BB2"/>
    <w:rsid w:val="00806203"/>
    <w:rsid w:val="00806286"/>
    <w:rsid w:val="00807806"/>
    <w:rsid w:val="00807B54"/>
    <w:rsid w:val="00810438"/>
    <w:rsid w:val="00811794"/>
    <w:rsid w:val="008118B1"/>
    <w:rsid w:val="008120C5"/>
    <w:rsid w:val="008122E1"/>
    <w:rsid w:val="008123D0"/>
    <w:rsid w:val="00812CE1"/>
    <w:rsid w:val="0081362E"/>
    <w:rsid w:val="00815C5C"/>
    <w:rsid w:val="00815D79"/>
    <w:rsid w:val="00815F00"/>
    <w:rsid w:val="0081646F"/>
    <w:rsid w:val="00816A89"/>
    <w:rsid w:val="00816AFE"/>
    <w:rsid w:val="00816C71"/>
    <w:rsid w:val="0081708A"/>
    <w:rsid w:val="0081774B"/>
    <w:rsid w:val="00817F38"/>
    <w:rsid w:val="008203B9"/>
    <w:rsid w:val="008206DD"/>
    <w:rsid w:val="0082096F"/>
    <w:rsid w:val="00820E84"/>
    <w:rsid w:val="00821924"/>
    <w:rsid w:val="00822CEC"/>
    <w:rsid w:val="0082323A"/>
    <w:rsid w:val="0082336E"/>
    <w:rsid w:val="00824076"/>
    <w:rsid w:val="00824203"/>
    <w:rsid w:val="008243B0"/>
    <w:rsid w:val="00825836"/>
    <w:rsid w:val="00825E46"/>
    <w:rsid w:val="00826092"/>
    <w:rsid w:val="00826153"/>
    <w:rsid w:val="008262DB"/>
    <w:rsid w:val="00826622"/>
    <w:rsid w:val="00826E19"/>
    <w:rsid w:val="008274EE"/>
    <w:rsid w:val="00827664"/>
    <w:rsid w:val="00827A27"/>
    <w:rsid w:val="00827A2B"/>
    <w:rsid w:val="008300D7"/>
    <w:rsid w:val="008305C8"/>
    <w:rsid w:val="00830E1F"/>
    <w:rsid w:val="0083143B"/>
    <w:rsid w:val="0083396C"/>
    <w:rsid w:val="008341AB"/>
    <w:rsid w:val="0083556B"/>
    <w:rsid w:val="00835E84"/>
    <w:rsid w:val="00836594"/>
    <w:rsid w:val="00836EC8"/>
    <w:rsid w:val="00837183"/>
    <w:rsid w:val="00837D6D"/>
    <w:rsid w:val="00843E62"/>
    <w:rsid w:val="00845313"/>
    <w:rsid w:val="0084569E"/>
    <w:rsid w:val="008456CB"/>
    <w:rsid w:val="00845FC2"/>
    <w:rsid w:val="0084636F"/>
    <w:rsid w:val="00846861"/>
    <w:rsid w:val="0084696F"/>
    <w:rsid w:val="00846F0E"/>
    <w:rsid w:val="00847009"/>
    <w:rsid w:val="008474D9"/>
    <w:rsid w:val="0084752C"/>
    <w:rsid w:val="0084767B"/>
    <w:rsid w:val="00847FE7"/>
    <w:rsid w:val="008500D6"/>
    <w:rsid w:val="008501A7"/>
    <w:rsid w:val="00850C6A"/>
    <w:rsid w:val="008519A5"/>
    <w:rsid w:val="00851A33"/>
    <w:rsid w:val="00851C13"/>
    <w:rsid w:val="00851ED3"/>
    <w:rsid w:val="00853143"/>
    <w:rsid w:val="00853609"/>
    <w:rsid w:val="00854602"/>
    <w:rsid w:val="0085465C"/>
    <w:rsid w:val="00854BAA"/>
    <w:rsid w:val="008551A8"/>
    <w:rsid w:val="00855CCD"/>
    <w:rsid w:val="00855E8C"/>
    <w:rsid w:val="00855F23"/>
    <w:rsid w:val="00856782"/>
    <w:rsid w:val="00856890"/>
    <w:rsid w:val="00857748"/>
    <w:rsid w:val="00857EC7"/>
    <w:rsid w:val="00860B2F"/>
    <w:rsid w:val="00861618"/>
    <w:rsid w:val="00861858"/>
    <w:rsid w:val="00862035"/>
    <w:rsid w:val="008623FD"/>
    <w:rsid w:val="00862C39"/>
    <w:rsid w:val="00863394"/>
    <w:rsid w:val="00863A05"/>
    <w:rsid w:val="00863FEB"/>
    <w:rsid w:val="00864482"/>
    <w:rsid w:val="00864954"/>
    <w:rsid w:val="008650A6"/>
    <w:rsid w:val="00865C07"/>
    <w:rsid w:val="0086696F"/>
    <w:rsid w:val="00870A32"/>
    <w:rsid w:val="00870A9C"/>
    <w:rsid w:val="00870BAD"/>
    <w:rsid w:val="0087129F"/>
    <w:rsid w:val="00871D02"/>
    <w:rsid w:val="00871DAC"/>
    <w:rsid w:val="0087307D"/>
    <w:rsid w:val="008737C6"/>
    <w:rsid w:val="00874512"/>
    <w:rsid w:val="008747E7"/>
    <w:rsid w:val="00874D49"/>
    <w:rsid w:val="00874FAD"/>
    <w:rsid w:val="00875032"/>
    <w:rsid w:val="00875220"/>
    <w:rsid w:val="0087562B"/>
    <w:rsid w:val="00875D5E"/>
    <w:rsid w:val="00875DCF"/>
    <w:rsid w:val="00876BD1"/>
    <w:rsid w:val="008770EB"/>
    <w:rsid w:val="008772F8"/>
    <w:rsid w:val="008776E0"/>
    <w:rsid w:val="00877705"/>
    <w:rsid w:val="00877D78"/>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E5"/>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1BB"/>
    <w:rsid w:val="008959CD"/>
    <w:rsid w:val="00895A5B"/>
    <w:rsid w:val="008964DC"/>
    <w:rsid w:val="00896722"/>
    <w:rsid w:val="00896E9A"/>
    <w:rsid w:val="00896F5F"/>
    <w:rsid w:val="008973C3"/>
    <w:rsid w:val="00897F1E"/>
    <w:rsid w:val="008A022F"/>
    <w:rsid w:val="008A0C92"/>
    <w:rsid w:val="008A0D17"/>
    <w:rsid w:val="008A1092"/>
    <w:rsid w:val="008A1216"/>
    <w:rsid w:val="008A1361"/>
    <w:rsid w:val="008A167E"/>
    <w:rsid w:val="008A298C"/>
    <w:rsid w:val="008A2BD1"/>
    <w:rsid w:val="008A6039"/>
    <w:rsid w:val="008A679B"/>
    <w:rsid w:val="008A69D3"/>
    <w:rsid w:val="008A750F"/>
    <w:rsid w:val="008A7D73"/>
    <w:rsid w:val="008B013D"/>
    <w:rsid w:val="008B023B"/>
    <w:rsid w:val="008B052B"/>
    <w:rsid w:val="008B090F"/>
    <w:rsid w:val="008B1280"/>
    <w:rsid w:val="008B252D"/>
    <w:rsid w:val="008B2B26"/>
    <w:rsid w:val="008B3102"/>
    <w:rsid w:val="008B50DC"/>
    <w:rsid w:val="008B5236"/>
    <w:rsid w:val="008B5270"/>
    <w:rsid w:val="008B5839"/>
    <w:rsid w:val="008B5B4D"/>
    <w:rsid w:val="008B6021"/>
    <w:rsid w:val="008B62A5"/>
    <w:rsid w:val="008B66F3"/>
    <w:rsid w:val="008B6EF0"/>
    <w:rsid w:val="008B7239"/>
    <w:rsid w:val="008C048B"/>
    <w:rsid w:val="008C1CE1"/>
    <w:rsid w:val="008C371C"/>
    <w:rsid w:val="008C3AA0"/>
    <w:rsid w:val="008C4091"/>
    <w:rsid w:val="008C4AD8"/>
    <w:rsid w:val="008C525E"/>
    <w:rsid w:val="008C5404"/>
    <w:rsid w:val="008C5AD4"/>
    <w:rsid w:val="008C61BB"/>
    <w:rsid w:val="008C7C14"/>
    <w:rsid w:val="008C7FBC"/>
    <w:rsid w:val="008D0037"/>
    <w:rsid w:val="008D08A8"/>
    <w:rsid w:val="008D0CA6"/>
    <w:rsid w:val="008D28CE"/>
    <w:rsid w:val="008D2B2A"/>
    <w:rsid w:val="008D34D4"/>
    <w:rsid w:val="008D36DF"/>
    <w:rsid w:val="008D3FDE"/>
    <w:rsid w:val="008D4300"/>
    <w:rsid w:val="008D4478"/>
    <w:rsid w:val="008D4770"/>
    <w:rsid w:val="008D5E54"/>
    <w:rsid w:val="008D5F1D"/>
    <w:rsid w:val="008D6086"/>
    <w:rsid w:val="008D6476"/>
    <w:rsid w:val="008D6F63"/>
    <w:rsid w:val="008D7468"/>
    <w:rsid w:val="008D799E"/>
    <w:rsid w:val="008D7D9B"/>
    <w:rsid w:val="008D7DC8"/>
    <w:rsid w:val="008D7DCD"/>
    <w:rsid w:val="008D7EBC"/>
    <w:rsid w:val="008E0519"/>
    <w:rsid w:val="008E06C1"/>
    <w:rsid w:val="008E13BB"/>
    <w:rsid w:val="008E13C1"/>
    <w:rsid w:val="008E15BA"/>
    <w:rsid w:val="008E227E"/>
    <w:rsid w:val="008E298C"/>
    <w:rsid w:val="008E298D"/>
    <w:rsid w:val="008E29DA"/>
    <w:rsid w:val="008E59F3"/>
    <w:rsid w:val="008E5B59"/>
    <w:rsid w:val="008E60FC"/>
    <w:rsid w:val="008E63FB"/>
    <w:rsid w:val="008E6C5C"/>
    <w:rsid w:val="008E7D22"/>
    <w:rsid w:val="008F0AF5"/>
    <w:rsid w:val="008F2015"/>
    <w:rsid w:val="008F24DD"/>
    <w:rsid w:val="008F2BDF"/>
    <w:rsid w:val="008F3C52"/>
    <w:rsid w:val="008F47AC"/>
    <w:rsid w:val="008F4C85"/>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7B9"/>
    <w:rsid w:val="0090381A"/>
    <w:rsid w:val="00904313"/>
    <w:rsid w:val="00904860"/>
    <w:rsid w:val="009051CB"/>
    <w:rsid w:val="009053F7"/>
    <w:rsid w:val="00906815"/>
    <w:rsid w:val="00906A43"/>
    <w:rsid w:val="00906FB1"/>
    <w:rsid w:val="009076AB"/>
    <w:rsid w:val="009105EF"/>
    <w:rsid w:val="00910873"/>
    <w:rsid w:val="00910FC9"/>
    <w:rsid w:val="00911A6A"/>
    <w:rsid w:val="00911CC1"/>
    <w:rsid w:val="009128FB"/>
    <w:rsid w:val="009131D9"/>
    <w:rsid w:val="009132B2"/>
    <w:rsid w:val="00913F10"/>
    <w:rsid w:val="0091499F"/>
    <w:rsid w:val="00915885"/>
    <w:rsid w:val="00915A0F"/>
    <w:rsid w:val="00915E9B"/>
    <w:rsid w:val="00916401"/>
    <w:rsid w:val="00917D9B"/>
    <w:rsid w:val="00920C1A"/>
    <w:rsid w:val="009213EF"/>
    <w:rsid w:val="00922594"/>
    <w:rsid w:val="009231BF"/>
    <w:rsid w:val="00923F4A"/>
    <w:rsid w:val="00924BAD"/>
    <w:rsid w:val="00924CB5"/>
    <w:rsid w:val="009254AB"/>
    <w:rsid w:val="00925ACF"/>
    <w:rsid w:val="00925D8A"/>
    <w:rsid w:val="009261E2"/>
    <w:rsid w:val="0092640C"/>
    <w:rsid w:val="009270F3"/>
    <w:rsid w:val="00927B9C"/>
    <w:rsid w:val="00930170"/>
    <w:rsid w:val="00930427"/>
    <w:rsid w:val="009306B4"/>
    <w:rsid w:val="00930F04"/>
    <w:rsid w:val="00931081"/>
    <w:rsid w:val="00931552"/>
    <w:rsid w:val="0093177C"/>
    <w:rsid w:val="00931BBF"/>
    <w:rsid w:val="009326B4"/>
    <w:rsid w:val="00932ACD"/>
    <w:rsid w:val="00932E25"/>
    <w:rsid w:val="00932FC7"/>
    <w:rsid w:val="009331DF"/>
    <w:rsid w:val="00933D8F"/>
    <w:rsid w:val="0093420E"/>
    <w:rsid w:val="00934966"/>
    <w:rsid w:val="00934A52"/>
    <w:rsid w:val="00934C4D"/>
    <w:rsid w:val="0093662D"/>
    <w:rsid w:val="00936A56"/>
    <w:rsid w:val="00936F5D"/>
    <w:rsid w:val="00937B40"/>
    <w:rsid w:val="00937E0A"/>
    <w:rsid w:val="009406CC"/>
    <w:rsid w:val="00940F9D"/>
    <w:rsid w:val="0094100B"/>
    <w:rsid w:val="00941FA2"/>
    <w:rsid w:val="00942D00"/>
    <w:rsid w:val="00943430"/>
    <w:rsid w:val="00944FB1"/>
    <w:rsid w:val="00946A49"/>
    <w:rsid w:val="009471A8"/>
    <w:rsid w:val="009478A7"/>
    <w:rsid w:val="00947A32"/>
    <w:rsid w:val="00947BD3"/>
    <w:rsid w:val="0095061B"/>
    <w:rsid w:val="00950A42"/>
    <w:rsid w:val="00950AAA"/>
    <w:rsid w:val="0095119C"/>
    <w:rsid w:val="0095179E"/>
    <w:rsid w:val="009518AD"/>
    <w:rsid w:val="00951EE0"/>
    <w:rsid w:val="00952155"/>
    <w:rsid w:val="00953A52"/>
    <w:rsid w:val="009550B7"/>
    <w:rsid w:val="00955274"/>
    <w:rsid w:val="009563CE"/>
    <w:rsid w:val="00956BE4"/>
    <w:rsid w:val="00957138"/>
    <w:rsid w:val="009575C0"/>
    <w:rsid w:val="00957927"/>
    <w:rsid w:val="00960383"/>
    <w:rsid w:val="009606E0"/>
    <w:rsid w:val="009624B6"/>
    <w:rsid w:val="00962A79"/>
    <w:rsid w:val="00962E5B"/>
    <w:rsid w:val="00962E88"/>
    <w:rsid w:val="009635DD"/>
    <w:rsid w:val="009637FF"/>
    <w:rsid w:val="009639E9"/>
    <w:rsid w:val="00963D1F"/>
    <w:rsid w:val="00963FE7"/>
    <w:rsid w:val="00964059"/>
    <w:rsid w:val="00964229"/>
    <w:rsid w:val="00964C3B"/>
    <w:rsid w:val="0096543A"/>
    <w:rsid w:val="0096598E"/>
    <w:rsid w:val="00965BDA"/>
    <w:rsid w:val="00965CBB"/>
    <w:rsid w:val="00965DA6"/>
    <w:rsid w:val="00965DC4"/>
    <w:rsid w:val="00966801"/>
    <w:rsid w:val="00966977"/>
    <w:rsid w:val="009671E5"/>
    <w:rsid w:val="009675DD"/>
    <w:rsid w:val="00967AD0"/>
    <w:rsid w:val="00967E0D"/>
    <w:rsid w:val="0097076B"/>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42"/>
    <w:rsid w:val="009774AB"/>
    <w:rsid w:val="009779AB"/>
    <w:rsid w:val="00980449"/>
    <w:rsid w:val="00981004"/>
    <w:rsid w:val="0098148B"/>
    <w:rsid w:val="009816B2"/>
    <w:rsid w:val="009816F1"/>
    <w:rsid w:val="00983182"/>
    <w:rsid w:val="00983796"/>
    <w:rsid w:val="00983A63"/>
    <w:rsid w:val="00984187"/>
    <w:rsid w:val="00984CB3"/>
    <w:rsid w:val="00984D13"/>
    <w:rsid w:val="00984F68"/>
    <w:rsid w:val="009857AA"/>
    <w:rsid w:val="00985E91"/>
    <w:rsid w:val="00986552"/>
    <w:rsid w:val="00986C8F"/>
    <w:rsid w:val="00987BFC"/>
    <w:rsid w:val="00987E27"/>
    <w:rsid w:val="00987E4D"/>
    <w:rsid w:val="00987FB1"/>
    <w:rsid w:val="00990358"/>
    <w:rsid w:val="00990DAA"/>
    <w:rsid w:val="0099234B"/>
    <w:rsid w:val="00992444"/>
    <w:rsid w:val="009929C1"/>
    <w:rsid w:val="009929E3"/>
    <w:rsid w:val="00992CFA"/>
    <w:rsid w:val="009936A3"/>
    <w:rsid w:val="009943CE"/>
    <w:rsid w:val="00995AA6"/>
    <w:rsid w:val="009960C8"/>
    <w:rsid w:val="009961AF"/>
    <w:rsid w:val="0099734E"/>
    <w:rsid w:val="0099748C"/>
    <w:rsid w:val="00997588"/>
    <w:rsid w:val="00997DA3"/>
    <w:rsid w:val="009A042C"/>
    <w:rsid w:val="009A1794"/>
    <w:rsid w:val="009A26A0"/>
    <w:rsid w:val="009A3CFD"/>
    <w:rsid w:val="009A3FF1"/>
    <w:rsid w:val="009A597D"/>
    <w:rsid w:val="009A5E15"/>
    <w:rsid w:val="009A64B4"/>
    <w:rsid w:val="009A71C9"/>
    <w:rsid w:val="009A728D"/>
    <w:rsid w:val="009A757E"/>
    <w:rsid w:val="009A7916"/>
    <w:rsid w:val="009A7C20"/>
    <w:rsid w:val="009B0881"/>
    <w:rsid w:val="009B09F8"/>
    <w:rsid w:val="009B1E13"/>
    <w:rsid w:val="009B23FB"/>
    <w:rsid w:val="009B251E"/>
    <w:rsid w:val="009B26EC"/>
    <w:rsid w:val="009B2735"/>
    <w:rsid w:val="009B2F33"/>
    <w:rsid w:val="009B3225"/>
    <w:rsid w:val="009B349C"/>
    <w:rsid w:val="009B3781"/>
    <w:rsid w:val="009B3D1F"/>
    <w:rsid w:val="009B4B10"/>
    <w:rsid w:val="009B5A39"/>
    <w:rsid w:val="009B61D8"/>
    <w:rsid w:val="009B6A42"/>
    <w:rsid w:val="009C0114"/>
    <w:rsid w:val="009C0178"/>
    <w:rsid w:val="009C033E"/>
    <w:rsid w:val="009C0670"/>
    <w:rsid w:val="009C098B"/>
    <w:rsid w:val="009C09C1"/>
    <w:rsid w:val="009C0E47"/>
    <w:rsid w:val="009C1B1C"/>
    <w:rsid w:val="009C2B1E"/>
    <w:rsid w:val="009C2F86"/>
    <w:rsid w:val="009C3511"/>
    <w:rsid w:val="009C3867"/>
    <w:rsid w:val="009C3B77"/>
    <w:rsid w:val="009C489E"/>
    <w:rsid w:val="009C4C33"/>
    <w:rsid w:val="009C4F31"/>
    <w:rsid w:val="009C54B7"/>
    <w:rsid w:val="009C5604"/>
    <w:rsid w:val="009C567F"/>
    <w:rsid w:val="009C5EE0"/>
    <w:rsid w:val="009C61D0"/>
    <w:rsid w:val="009C68AD"/>
    <w:rsid w:val="009C6A18"/>
    <w:rsid w:val="009C7A5E"/>
    <w:rsid w:val="009D0A97"/>
    <w:rsid w:val="009D0F27"/>
    <w:rsid w:val="009D1426"/>
    <w:rsid w:val="009D16D4"/>
    <w:rsid w:val="009D1C21"/>
    <w:rsid w:val="009D2D7E"/>
    <w:rsid w:val="009D3253"/>
    <w:rsid w:val="009D3B34"/>
    <w:rsid w:val="009D3E9E"/>
    <w:rsid w:val="009D5A59"/>
    <w:rsid w:val="009D5BE4"/>
    <w:rsid w:val="009D780A"/>
    <w:rsid w:val="009D7C60"/>
    <w:rsid w:val="009D7DF6"/>
    <w:rsid w:val="009E0351"/>
    <w:rsid w:val="009E0AFC"/>
    <w:rsid w:val="009E0BFD"/>
    <w:rsid w:val="009E13EA"/>
    <w:rsid w:val="009E190C"/>
    <w:rsid w:val="009E260F"/>
    <w:rsid w:val="009E2B7C"/>
    <w:rsid w:val="009E2E47"/>
    <w:rsid w:val="009E2E7A"/>
    <w:rsid w:val="009E4039"/>
    <w:rsid w:val="009E5D12"/>
    <w:rsid w:val="009E5DE1"/>
    <w:rsid w:val="009E70AF"/>
    <w:rsid w:val="009F0A3F"/>
    <w:rsid w:val="009F0D4A"/>
    <w:rsid w:val="009F1D15"/>
    <w:rsid w:val="009F2A66"/>
    <w:rsid w:val="009F3009"/>
    <w:rsid w:val="009F34AB"/>
    <w:rsid w:val="009F3C29"/>
    <w:rsid w:val="009F3E76"/>
    <w:rsid w:val="009F4105"/>
    <w:rsid w:val="009F4382"/>
    <w:rsid w:val="009F4686"/>
    <w:rsid w:val="009F472E"/>
    <w:rsid w:val="009F4E49"/>
    <w:rsid w:val="009F52A3"/>
    <w:rsid w:val="009F5D6D"/>
    <w:rsid w:val="009F6F6D"/>
    <w:rsid w:val="009F7739"/>
    <w:rsid w:val="009F7848"/>
    <w:rsid w:val="009F7876"/>
    <w:rsid w:val="009F7EA3"/>
    <w:rsid w:val="00A0063E"/>
    <w:rsid w:val="00A00F03"/>
    <w:rsid w:val="00A01EB6"/>
    <w:rsid w:val="00A02021"/>
    <w:rsid w:val="00A0386B"/>
    <w:rsid w:val="00A038A9"/>
    <w:rsid w:val="00A039C0"/>
    <w:rsid w:val="00A03FBB"/>
    <w:rsid w:val="00A0460E"/>
    <w:rsid w:val="00A04E25"/>
    <w:rsid w:val="00A04F1F"/>
    <w:rsid w:val="00A052C6"/>
    <w:rsid w:val="00A0568F"/>
    <w:rsid w:val="00A065E8"/>
    <w:rsid w:val="00A07465"/>
    <w:rsid w:val="00A102ED"/>
    <w:rsid w:val="00A11DC7"/>
    <w:rsid w:val="00A1210F"/>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4B79"/>
    <w:rsid w:val="00A25BFA"/>
    <w:rsid w:val="00A25F15"/>
    <w:rsid w:val="00A26CE9"/>
    <w:rsid w:val="00A2725B"/>
    <w:rsid w:val="00A277A9"/>
    <w:rsid w:val="00A27CCB"/>
    <w:rsid w:val="00A27DBF"/>
    <w:rsid w:val="00A27E36"/>
    <w:rsid w:val="00A27FBE"/>
    <w:rsid w:val="00A3085B"/>
    <w:rsid w:val="00A3118B"/>
    <w:rsid w:val="00A316CF"/>
    <w:rsid w:val="00A33529"/>
    <w:rsid w:val="00A339DE"/>
    <w:rsid w:val="00A35427"/>
    <w:rsid w:val="00A35BAE"/>
    <w:rsid w:val="00A36841"/>
    <w:rsid w:val="00A36938"/>
    <w:rsid w:val="00A377D7"/>
    <w:rsid w:val="00A37863"/>
    <w:rsid w:val="00A37938"/>
    <w:rsid w:val="00A40539"/>
    <w:rsid w:val="00A407D4"/>
    <w:rsid w:val="00A40890"/>
    <w:rsid w:val="00A40BA9"/>
    <w:rsid w:val="00A40E6C"/>
    <w:rsid w:val="00A41054"/>
    <w:rsid w:val="00A4110A"/>
    <w:rsid w:val="00A41284"/>
    <w:rsid w:val="00A416DB"/>
    <w:rsid w:val="00A41D6F"/>
    <w:rsid w:val="00A428A3"/>
    <w:rsid w:val="00A42BF0"/>
    <w:rsid w:val="00A42FDF"/>
    <w:rsid w:val="00A43267"/>
    <w:rsid w:val="00A4339D"/>
    <w:rsid w:val="00A43900"/>
    <w:rsid w:val="00A43966"/>
    <w:rsid w:val="00A441B2"/>
    <w:rsid w:val="00A4552D"/>
    <w:rsid w:val="00A45589"/>
    <w:rsid w:val="00A458DC"/>
    <w:rsid w:val="00A45AE9"/>
    <w:rsid w:val="00A46A9C"/>
    <w:rsid w:val="00A46DDE"/>
    <w:rsid w:val="00A476FB"/>
    <w:rsid w:val="00A47729"/>
    <w:rsid w:val="00A50D31"/>
    <w:rsid w:val="00A50D63"/>
    <w:rsid w:val="00A512EE"/>
    <w:rsid w:val="00A51359"/>
    <w:rsid w:val="00A51EF2"/>
    <w:rsid w:val="00A520D1"/>
    <w:rsid w:val="00A521C7"/>
    <w:rsid w:val="00A524CF"/>
    <w:rsid w:val="00A526CE"/>
    <w:rsid w:val="00A530E7"/>
    <w:rsid w:val="00A54CBC"/>
    <w:rsid w:val="00A54CF7"/>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4668"/>
    <w:rsid w:val="00A66044"/>
    <w:rsid w:val="00A672A3"/>
    <w:rsid w:val="00A704C4"/>
    <w:rsid w:val="00A7276A"/>
    <w:rsid w:val="00A72871"/>
    <w:rsid w:val="00A72A99"/>
    <w:rsid w:val="00A72AEB"/>
    <w:rsid w:val="00A731C3"/>
    <w:rsid w:val="00A73720"/>
    <w:rsid w:val="00A73BB8"/>
    <w:rsid w:val="00A74221"/>
    <w:rsid w:val="00A74E05"/>
    <w:rsid w:val="00A75357"/>
    <w:rsid w:val="00A7591F"/>
    <w:rsid w:val="00A7613C"/>
    <w:rsid w:val="00A76777"/>
    <w:rsid w:val="00A768C5"/>
    <w:rsid w:val="00A77C39"/>
    <w:rsid w:val="00A77E63"/>
    <w:rsid w:val="00A80786"/>
    <w:rsid w:val="00A80CD1"/>
    <w:rsid w:val="00A812E0"/>
    <w:rsid w:val="00A8227F"/>
    <w:rsid w:val="00A8260E"/>
    <w:rsid w:val="00A82CA1"/>
    <w:rsid w:val="00A83504"/>
    <w:rsid w:val="00A83878"/>
    <w:rsid w:val="00A838BF"/>
    <w:rsid w:val="00A83A0D"/>
    <w:rsid w:val="00A83C69"/>
    <w:rsid w:val="00A84910"/>
    <w:rsid w:val="00A8598C"/>
    <w:rsid w:val="00A85B70"/>
    <w:rsid w:val="00A86167"/>
    <w:rsid w:val="00A866F5"/>
    <w:rsid w:val="00A87808"/>
    <w:rsid w:val="00A87874"/>
    <w:rsid w:val="00A87952"/>
    <w:rsid w:val="00A90218"/>
    <w:rsid w:val="00A90497"/>
    <w:rsid w:val="00A90EE2"/>
    <w:rsid w:val="00A921B9"/>
    <w:rsid w:val="00A9228E"/>
    <w:rsid w:val="00A92A84"/>
    <w:rsid w:val="00A93047"/>
    <w:rsid w:val="00A934D1"/>
    <w:rsid w:val="00A93E04"/>
    <w:rsid w:val="00A94435"/>
    <w:rsid w:val="00A94624"/>
    <w:rsid w:val="00A94BBF"/>
    <w:rsid w:val="00A953ED"/>
    <w:rsid w:val="00A956AA"/>
    <w:rsid w:val="00A96096"/>
    <w:rsid w:val="00A96BC8"/>
    <w:rsid w:val="00A97533"/>
    <w:rsid w:val="00A97785"/>
    <w:rsid w:val="00AA02E9"/>
    <w:rsid w:val="00AA030D"/>
    <w:rsid w:val="00AA0B58"/>
    <w:rsid w:val="00AA14D2"/>
    <w:rsid w:val="00AA19CA"/>
    <w:rsid w:val="00AA2567"/>
    <w:rsid w:val="00AA30A7"/>
    <w:rsid w:val="00AA3147"/>
    <w:rsid w:val="00AA3245"/>
    <w:rsid w:val="00AA35BC"/>
    <w:rsid w:val="00AA35D6"/>
    <w:rsid w:val="00AA3646"/>
    <w:rsid w:val="00AA454D"/>
    <w:rsid w:val="00AA6198"/>
    <w:rsid w:val="00AA6661"/>
    <w:rsid w:val="00AA7344"/>
    <w:rsid w:val="00AA7533"/>
    <w:rsid w:val="00AA7C42"/>
    <w:rsid w:val="00AB0E73"/>
    <w:rsid w:val="00AB1AD1"/>
    <w:rsid w:val="00AB1B4F"/>
    <w:rsid w:val="00AB1DB5"/>
    <w:rsid w:val="00AB273C"/>
    <w:rsid w:val="00AB39A4"/>
    <w:rsid w:val="00AB4FD4"/>
    <w:rsid w:val="00AB6654"/>
    <w:rsid w:val="00AB6D22"/>
    <w:rsid w:val="00AB78E0"/>
    <w:rsid w:val="00AC0477"/>
    <w:rsid w:val="00AC0D29"/>
    <w:rsid w:val="00AC113D"/>
    <w:rsid w:val="00AC1C9F"/>
    <w:rsid w:val="00AC1E32"/>
    <w:rsid w:val="00AC20AA"/>
    <w:rsid w:val="00AC225F"/>
    <w:rsid w:val="00AC234A"/>
    <w:rsid w:val="00AC2647"/>
    <w:rsid w:val="00AC4270"/>
    <w:rsid w:val="00AC4A54"/>
    <w:rsid w:val="00AC4FC6"/>
    <w:rsid w:val="00AC6051"/>
    <w:rsid w:val="00AC6052"/>
    <w:rsid w:val="00AC686D"/>
    <w:rsid w:val="00AC71C9"/>
    <w:rsid w:val="00AD017D"/>
    <w:rsid w:val="00AD060B"/>
    <w:rsid w:val="00AD0DAE"/>
    <w:rsid w:val="00AD102A"/>
    <w:rsid w:val="00AD104C"/>
    <w:rsid w:val="00AD17C4"/>
    <w:rsid w:val="00AD271B"/>
    <w:rsid w:val="00AD278B"/>
    <w:rsid w:val="00AD2952"/>
    <w:rsid w:val="00AD37C3"/>
    <w:rsid w:val="00AD3E23"/>
    <w:rsid w:val="00AD40C7"/>
    <w:rsid w:val="00AD500E"/>
    <w:rsid w:val="00AD524E"/>
    <w:rsid w:val="00AD5910"/>
    <w:rsid w:val="00AD5A5F"/>
    <w:rsid w:val="00AD5B2E"/>
    <w:rsid w:val="00AD5E19"/>
    <w:rsid w:val="00AD5EA5"/>
    <w:rsid w:val="00AD627A"/>
    <w:rsid w:val="00AD73D1"/>
    <w:rsid w:val="00AD7523"/>
    <w:rsid w:val="00AD797E"/>
    <w:rsid w:val="00AE09EC"/>
    <w:rsid w:val="00AE0A12"/>
    <w:rsid w:val="00AE0A30"/>
    <w:rsid w:val="00AE16C0"/>
    <w:rsid w:val="00AE1988"/>
    <w:rsid w:val="00AE2709"/>
    <w:rsid w:val="00AE2893"/>
    <w:rsid w:val="00AE2F93"/>
    <w:rsid w:val="00AE307D"/>
    <w:rsid w:val="00AE34EE"/>
    <w:rsid w:val="00AE383F"/>
    <w:rsid w:val="00AE3F5A"/>
    <w:rsid w:val="00AE4B43"/>
    <w:rsid w:val="00AE65FB"/>
    <w:rsid w:val="00AE6711"/>
    <w:rsid w:val="00AE6A3E"/>
    <w:rsid w:val="00AE6BD0"/>
    <w:rsid w:val="00AE7493"/>
    <w:rsid w:val="00AE7DDB"/>
    <w:rsid w:val="00AF0156"/>
    <w:rsid w:val="00AF0FCD"/>
    <w:rsid w:val="00AF1076"/>
    <w:rsid w:val="00AF13CF"/>
    <w:rsid w:val="00AF1D38"/>
    <w:rsid w:val="00AF20C5"/>
    <w:rsid w:val="00AF2486"/>
    <w:rsid w:val="00AF281F"/>
    <w:rsid w:val="00AF2B4E"/>
    <w:rsid w:val="00AF32F2"/>
    <w:rsid w:val="00AF33F0"/>
    <w:rsid w:val="00AF3ABC"/>
    <w:rsid w:val="00AF4184"/>
    <w:rsid w:val="00AF4282"/>
    <w:rsid w:val="00AF4CBC"/>
    <w:rsid w:val="00AF5A7E"/>
    <w:rsid w:val="00AF5EC8"/>
    <w:rsid w:val="00AF6218"/>
    <w:rsid w:val="00AF648D"/>
    <w:rsid w:val="00AF69E7"/>
    <w:rsid w:val="00AF6C5B"/>
    <w:rsid w:val="00AF7285"/>
    <w:rsid w:val="00AF7481"/>
    <w:rsid w:val="00AF7975"/>
    <w:rsid w:val="00B003BF"/>
    <w:rsid w:val="00B006CB"/>
    <w:rsid w:val="00B009E2"/>
    <w:rsid w:val="00B0144B"/>
    <w:rsid w:val="00B01781"/>
    <w:rsid w:val="00B022C1"/>
    <w:rsid w:val="00B0243A"/>
    <w:rsid w:val="00B02774"/>
    <w:rsid w:val="00B0331A"/>
    <w:rsid w:val="00B0353F"/>
    <w:rsid w:val="00B0362B"/>
    <w:rsid w:val="00B044EA"/>
    <w:rsid w:val="00B04978"/>
    <w:rsid w:val="00B05425"/>
    <w:rsid w:val="00B05769"/>
    <w:rsid w:val="00B063F1"/>
    <w:rsid w:val="00B0655B"/>
    <w:rsid w:val="00B06616"/>
    <w:rsid w:val="00B069D3"/>
    <w:rsid w:val="00B06BBD"/>
    <w:rsid w:val="00B074C8"/>
    <w:rsid w:val="00B07E32"/>
    <w:rsid w:val="00B10539"/>
    <w:rsid w:val="00B11A8B"/>
    <w:rsid w:val="00B1221B"/>
    <w:rsid w:val="00B12831"/>
    <w:rsid w:val="00B12F50"/>
    <w:rsid w:val="00B142B3"/>
    <w:rsid w:val="00B143C2"/>
    <w:rsid w:val="00B1444C"/>
    <w:rsid w:val="00B14F2A"/>
    <w:rsid w:val="00B1539F"/>
    <w:rsid w:val="00B1572F"/>
    <w:rsid w:val="00B15BA0"/>
    <w:rsid w:val="00B15C12"/>
    <w:rsid w:val="00B15CC8"/>
    <w:rsid w:val="00B15CEB"/>
    <w:rsid w:val="00B15CED"/>
    <w:rsid w:val="00B15D0D"/>
    <w:rsid w:val="00B169F8"/>
    <w:rsid w:val="00B16DC0"/>
    <w:rsid w:val="00B16FB3"/>
    <w:rsid w:val="00B1718E"/>
    <w:rsid w:val="00B2079D"/>
    <w:rsid w:val="00B20B9D"/>
    <w:rsid w:val="00B210E0"/>
    <w:rsid w:val="00B212DD"/>
    <w:rsid w:val="00B21551"/>
    <w:rsid w:val="00B226D7"/>
    <w:rsid w:val="00B22856"/>
    <w:rsid w:val="00B22BB6"/>
    <w:rsid w:val="00B22C00"/>
    <w:rsid w:val="00B22D79"/>
    <w:rsid w:val="00B23101"/>
    <w:rsid w:val="00B233D0"/>
    <w:rsid w:val="00B23F36"/>
    <w:rsid w:val="00B24587"/>
    <w:rsid w:val="00B24821"/>
    <w:rsid w:val="00B24A31"/>
    <w:rsid w:val="00B253CE"/>
    <w:rsid w:val="00B25478"/>
    <w:rsid w:val="00B2556B"/>
    <w:rsid w:val="00B2568B"/>
    <w:rsid w:val="00B25C45"/>
    <w:rsid w:val="00B267FD"/>
    <w:rsid w:val="00B271CD"/>
    <w:rsid w:val="00B3003F"/>
    <w:rsid w:val="00B300EF"/>
    <w:rsid w:val="00B30B6A"/>
    <w:rsid w:val="00B30EB1"/>
    <w:rsid w:val="00B313C0"/>
    <w:rsid w:val="00B316A0"/>
    <w:rsid w:val="00B31DD6"/>
    <w:rsid w:val="00B321CB"/>
    <w:rsid w:val="00B322ED"/>
    <w:rsid w:val="00B357DB"/>
    <w:rsid w:val="00B35A3C"/>
    <w:rsid w:val="00B36843"/>
    <w:rsid w:val="00B37ABB"/>
    <w:rsid w:val="00B40282"/>
    <w:rsid w:val="00B40521"/>
    <w:rsid w:val="00B40630"/>
    <w:rsid w:val="00B41450"/>
    <w:rsid w:val="00B415CA"/>
    <w:rsid w:val="00B41812"/>
    <w:rsid w:val="00B418E5"/>
    <w:rsid w:val="00B42240"/>
    <w:rsid w:val="00B424D6"/>
    <w:rsid w:val="00B42A1A"/>
    <w:rsid w:val="00B43585"/>
    <w:rsid w:val="00B4419C"/>
    <w:rsid w:val="00B44BCF"/>
    <w:rsid w:val="00B458B3"/>
    <w:rsid w:val="00B45DA1"/>
    <w:rsid w:val="00B45DA8"/>
    <w:rsid w:val="00B46023"/>
    <w:rsid w:val="00B46DB2"/>
    <w:rsid w:val="00B47327"/>
    <w:rsid w:val="00B4737E"/>
    <w:rsid w:val="00B5113C"/>
    <w:rsid w:val="00B51424"/>
    <w:rsid w:val="00B515B6"/>
    <w:rsid w:val="00B52106"/>
    <w:rsid w:val="00B5215B"/>
    <w:rsid w:val="00B52747"/>
    <w:rsid w:val="00B52AE5"/>
    <w:rsid w:val="00B52D30"/>
    <w:rsid w:val="00B537AB"/>
    <w:rsid w:val="00B55501"/>
    <w:rsid w:val="00B55C6E"/>
    <w:rsid w:val="00B55D1B"/>
    <w:rsid w:val="00B55D5A"/>
    <w:rsid w:val="00B56943"/>
    <w:rsid w:val="00B57174"/>
    <w:rsid w:val="00B57A84"/>
    <w:rsid w:val="00B57AA7"/>
    <w:rsid w:val="00B57D33"/>
    <w:rsid w:val="00B613E4"/>
    <w:rsid w:val="00B618DE"/>
    <w:rsid w:val="00B61C40"/>
    <w:rsid w:val="00B6256C"/>
    <w:rsid w:val="00B630C5"/>
    <w:rsid w:val="00B63946"/>
    <w:rsid w:val="00B63C65"/>
    <w:rsid w:val="00B64450"/>
    <w:rsid w:val="00B65280"/>
    <w:rsid w:val="00B65529"/>
    <w:rsid w:val="00B663C1"/>
    <w:rsid w:val="00B672F7"/>
    <w:rsid w:val="00B6751F"/>
    <w:rsid w:val="00B70558"/>
    <w:rsid w:val="00B70D38"/>
    <w:rsid w:val="00B70F04"/>
    <w:rsid w:val="00B715D0"/>
    <w:rsid w:val="00B7180A"/>
    <w:rsid w:val="00B722F3"/>
    <w:rsid w:val="00B723CA"/>
    <w:rsid w:val="00B7261B"/>
    <w:rsid w:val="00B72A94"/>
    <w:rsid w:val="00B74590"/>
    <w:rsid w:val="00B745B6"/>
    <w:rsid w:val="00B749BA"/>
    <w:rsid w:val="00B74A86"/>
    <w:rsid w:val="00B74F31"/>
    <w:rsid w:val="00B756A9"/>
    <w:rsid w:val="00B76C00"/>
    <w:rsid w:val="00B76D90"/>
    <w:rsid w:val="00B76E0A"/>
    <w:rsid w:val="00B77FEF"/>
    <w:rsid w:val="00B80035"/>
    <w:rsid w:val="00B8051C"/>
    <w:rsid w:val="00B80658"/>
    <w:rsid w:val="00B81573"/>
    <w:rsid w:val="00B81803"/>
    <w:rsid w:val="00B8191A"/>
    <w:rsid w:val="00B81A03"/>
    <w:rsid w:val="00B81FE5"/>
    <w:rsid w:val="00B82C11"/>
    <w:rsid w:val="00B836F2"/>
    <w:rsid w:val="00B838E5"/>
    <w:rsid w:val="00B83B1A"/>
    <w:rsid w:val="00B8416B"/>
    <w:rsid w:val="00B84489"/>
    <w:rsid w:val="00B84675"/>
    <w:rsid w:val="00B851FD"/>
    <w:rsid w:val="00B85C5D"/>
    <w:rsid w:val="00B85C8B"/>
    <w:rsid w:val="00B86C84"/>
    <w:rsid w:val="00B86F88"/>
    <w:rsid w:val="00B8724B"/>
    <w:rsid w:val="00B8732A"/>
    <w:rsid w:val="00B90433"/>
    <w:rsid w:val="00B904A6"/>
    <w:rsid w:val="00B9088C"/>
    <w:rsid w:val="00B90A05"/>
    <w:rsid w:val="00B90EC7"/>
    <w:rsid w:val="00B91204"/>
    <w:rsid w:val="00B91A0F"/>
    <w:rsid w:val="00B91B66"/>
    <w:rsid w:val="00B921EC"/>
    <w:rsid w:val="00B924A3"/>
    <w:rsid w:val="00B92B6A"/>
    <w:rsid w:val="00B92D7D"/>
    <w:rsid w:val="00B93106"/>
    <w:rsid w:val="00B93902"/>
    <w:rsid w:val="00B93ABE"/>
    <w:rsid w:val="00B93D33"/>
    <w:rsid w:val="00B9573B"/>
    <w:rsid w:val="00B96E78"/>
    <w:rsid w:val="00B96F2D"/>
    <w:rsid w:val="00BA1B15"/>
    <w:rsid w:val="00BA2042"/>
    <w:rsid w:val="00BA26EE"/>
    <w:rsid w:val="00BA2CA9"/>
    <w:rsid w:val="00BA2EBC"/>
    <w:rsid w:val="00BA487E"/>
    <w:rsid w:val="00BA4B30"/>
    <w:rsid w:val="00BA5549"/>
    <w:rsid w:val="00BA59BF"/>
    <w:rsid w:val="00BA5E1E"/>
    <w:rsid w:val="00BA6722"/>
    <w:rsid w:val="00BA70F0"/>
    <w:rsid w:val="00BB09DB"/>
    <w:rsid w:val="00BB11F6"/>
    <w:rsid w:val="00BB3099"/>
    <w:rsid w:val="00BB37DA"/>
    <w:rsid w:val="00BB3AE9"/>
    <w:rsid w:val="00BB3DEE"/>
    <w:rsid w:val="00BB57ED"/>
    <w:rsid w:val="00BB695B"/>
    <w:rsid w:val="00BB7592"/>
    <w:rsid w:val="00BC0204"/>
    <w:rsid w:val="00BC08DC"/>
    <w:rsid w:val="00BC0C33"/>
    <w:rsid w:val="00BC10C6"/>
    <w:rsid w:val="00BC12C8"/>
    <w:rsid w:val="00BC1305"/>
    <w:rsid w:val="00BC16A9"/>
    <w:rsid w:val="00BC20ED"/>
    <w:rsid w:val="00BC2353"/>
    <w:rsid w:val="00BC2489"/>
    <w:rsid w:val="00BC2602"/>
    <w:rsid w:val="00BC267B"/>
    <w:rsid w:val="00BC66E9"/>
    <w:rsid w:val="00BC71FB"/>
    <w:rsid w:val="00BC73B7"/>
    <w:rsid w:val="00BC77F8"/>
    <w:rsid w:val="00BC780D"/>
    <w:rsid w:val="00BC7CB0"/>
    <w:rsid w:val="00BD0718"/>
    <w:rsid w:val="00BD0FBB"/>
    <w:rsid w:val="00BD1249"/>
    <w:rsid w:val="00BD1C1C"/>
    <w:rsid w:val="00BD1F37"/>
    <w:rsid w:val="00BD306B"/>
    <w:rsid w:val="00BD328D"/>
    <w:rsid w:val="00BD3927"/>
    <w:rsid w:val="00BD3B5E"/>
    <w:rsid w:val="00BD3CDC"/>
    <w:rsid w:val="00BD446A"/>
    <w:rsid w:val="00BD4BF9"/>
    <w:rsid w:val="00BD52E5"/>
    <w:rsid w:val="00BD5457"/>
    <w:rsid w:val="00BD5A98"/>
    <w:rsid w:val="00BD5DEF"/>
    <w:rsid w:val="00BD62EF"/>
    <w:rsid w:val="00BD63CA"/>
    <w:rsid w:val="00BD6720"/>
    <w:rsid w:val="00BD6B4F"/>
    <w:rsid w:val="00BD6C20"/>
    <w:rsid w:val="00BD6DEE"/>
    <w:rsid w:val="00BD7103"/>
    <w:rsid w:val="00BD71EA"/>
    <w:rsid w:val="00BD74C4"/>
    <w:rsid w:val="00BE016B"/>
    <w:rsid w:val="00BE06CF"/>
    <w:rsid w:val="00BE06F4"/>
    <w:rsid w:val="00BE0CE7"/>
    <w:rsid w:val="00BE0E94"/>
    <w:rsid w:val="00BE0FBF"/>
    <w:rsid w:val="00BE1293"/>
    <w:rsid w:val="00BE1D5E"/>
    <w:rsid w:val="00BE1DE2"/>
    <w:rsid w:val="00BE295F"/>
    <w:rsid w:val="00BE309E"/>
    <w:rsid w:val="00BE310A"/>
    <w:rsid w:val="00BE33C1"/>
    <w:rsid w:val="00BE3491"/>
    <w:rsid w:val="00BE36AC"/>
    <w:rsid w:val="00BE40C7"/>
    <w:rsid w:val="00BE41E9"/>
    <w:rsid w:val="00BE4732"/>
    <w:rsid w:val="00BE4B85"/>
    <w:rsid w:val="00BE577D"/>
    <w:rsid w:val="00BE5806"/>
    <w:rsid w:val="00BE653B"/>
    <w:rsid w:val="00BE65EC"/>
    <w:rsid w:val="00BE6748"/>
    <w:rsid w:val="00BE675E"/>
    <w:rsid w:val="00BE71EC"/>
    <w:rsid w:val="00BE742F"/>
    <w:rsid w:val="00BE7E95"/>
    <w:rsid w:val="00BF1446"/>
    <w:rsid w:val="00BF16CE"/>
    <w:rsid w:val="00BF177C"/>
    <w:rsid w:val="00BF21CC"/>
    <w:rsid w:val="00BF2D61"/>
    <w:rsid w:val="00BF33E5"/>
    <w:rsid w:val="00BF4248"/>
    <w:rsid w:val="00BF494C"/>
    <w:rsid w:val="00BF5578"/>
    <w:rsid w:val="00BF6CD4"/>
    <w:rsid w:val="00C01355"/>
    <w:rsid w:val="00C023A4"/>
    <w:rsid w:val="00C02EBC"/>
    <w:rsid w:val="00C0343F"/>
    <w:rsid w:val="00C03554"/>
    <w:rsid w:val="00C03A3C"/>
    <w:rsid w:val="00C04582"/>
    <w:rsid w:val="00C04A3D"/>
    <w:rsid w:val="00C04D13"/>
    <w:rsid w:val="00C064BF"/>
    <w:rsid w:val="00C0750D"/>
    <w:rsid w:val="00C1016D"/>
    <w:rsid w:val="00C102DE"/>
    <w:rsid w:val="00C10AF5"/>
    <w:rsid w:val="00C11AA7"/>
    <w:rsid w:val="00C12097"/>
    <w:rsid w:val="00C12387"/>
    <w:rsid w:val="00C124B8"/>
    <w:rsid w:val="00C124D0"/>
    <w:rsid w:val="00C128EE"/>
    <w:rsid w:val="00C13AB0"/>
    <w:rsid w:val="00C14A1C"/>
    <w:rsid w:val="00C14B9C"/>
    <w:rsid w:val="00C14C9E"/>
    <w:rsid w:val="00C15C46"/>
    <w:rsid w:val="00C163C5"/>
    <w:rsid w:val="00C17BFB"/>
    <w:rsid w:val="00C17FAC"/>
    <w:rsid w:val="00C21005"/>
    <w:rsid w:val="00C220E9"/>
    <w:rsid w:val="00C227CB"/>
    <w:rsid w:val="00C23365"/>
    <w:rsid w:val="00C23923"/>
    <w:rsid w:val="00C239B8"/>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862"/>
    <w:rsid w:val="00C40D7D"/>
    <w:rsid w:val="00C40FA3"/>
    <w:rsid w:val="00C416EC"/>
    <w:rsid w:val="00C41B8F"/>
    <w:rsid w:val="00C4423F"/>
    <w:rsid w:val="00C44862"/>
    <w:rsid w:val="00C450B2"/>
    <w:rsid w:val="00C45408"/>
    <w:rsid w:val="00C45722"/>
    <w:rsid w:val="00C4577D"/>
    <w:rsid w:val="00C45A8D"/>
    <w:rsid w:val="00C45C5E"/>
    <w:rsid w:val="00C47717"/>
    <w:rsid w:val="00C47ECA"/>
    <w:rsid w:val="00C47F2D"/>
    <w:rsid w:val="00C5059E"/>
    <w:rsid w:val="00C506D6"/>
    <w:rsid w:val="00C506F3"/>
    <w:rsid w:val="00C507FE"/>
    <w:rsid w:val="00C509CC"/>
    <w:rsid w:val="00C51488"/>
    <w:rsid w:val="00C5150E"/>
    <w:rsid w:val="00C52AE3"/>
    <w:rsid w:val="00C530F7"/>
    <w:rsid w:val="00C53366"/>
    <w:rsid w:val="00C53B39"/>
    <w:rsid w:val="00C53DD8"/>
    <w:rsid w:val="00C53F5E"/>
    <w:rsid w:val="00C55158"/>
    <w:rsid w:val="00C55292"/>
    <w:rsid w:val="00C553DF"/>
    <w:rsid w:val="00C5566D"/>
    <w:rsid w:val="00C56567"/>
    <w:rsid w:val="00C56CFF"/>
    <w:rsid w:val="00C573BB"/>
    <w:rsid w:val="00C5772C"/>
    <w:rsid w:val="00C60982"/>
    <w:rsid w:val="00C60DFA"/>
    <w:rsid w:val="00C61520"/>
    <w:rsid w:val="00C61A53"/>
    <w:rsid w:val="00C62111"/>
    <w:rsid w:val="00C63219"/>
    <w:rsid w:val="00C6343F"/>
    <w:rsid w:val="00C63F19"/>
    <w:rsid w:val="00C64778"/>
    <w:rsid w:val="00C659C9"/>
    <w:rsid w:val="00C65BAB"/>
    <w:rsid w:val="00C66143"/>
    <w:rsid w:val="00C6620D"/>
    <w:rsid w:val="00C67279"/>
    <w:rsid w:val="00C673ED"/>
    <w:rsid w:val="00C701D5"/>
    <w:rsid w:val="00C702A6"/>
    <w:rsid w:val="00C70446"/>
    <w:rsid w:val="00C7055C"/>
    <w:rsid w:val="00C708A3"/>
    <w:rsid w:val="00C7174B"/>
    <w:rsid w:val="00C722FB"/>
    <w:rsid w:val="00C7230C"/>
    <w:rsid w:val="00C740AD"/>
    <w:rsid w:val="00C74937"/>
    <w:rsid w:val="00C74AF2"/>
    <w:rsid w:val="00C75B4C"/>
    <w:rsid w:val="00C76210"/>
    <w:rsid w:val="00C7627A"/>
    <w:rsid w:val="00C76943"/>
    <w:rsid w:val="00C76AA0"/>
    <w:rsid w:val="00C76B73"/>
    <w:rsid w:val="00C773AB"/>
    <w:rsid w:val="00C77580"/>
    <w:rsid w:val="00C7797B"/>
    <w:rsid w:val="00C77D3B"/>
    <w:rsid w:val="00C80359"/>
    <w:rsid w:val="00C8048D"/>
    <w:rsid w:val="00C80A28"/>
    <w:rsid w:val="00C80CAB"/>
    <w:rsid w:val="00C80DB8"/>
    <w:rsid w:val="00C812A5"/>
    <w:rsid w:val="00C81B44"/>
    <w:rsid w:val="00C81FAD"/>
    <w:rsid w:val="00C820C6"/>
    <w:rsid w:val="00C824A1"/>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2FED"/>
    <w:rsid w:val="00C946B7"/>
    <w:rsid w:val="00C94D02"/>
    <w:rsid w:val="00C951E6"/>
    <w:rsid w:val="00C95241"/>
    <w:rsid w:val="00C95897"/>
    <w:rsid w:val="00C95948"/>
    <w:rsid w:val="00C96A75"/>
    <w:rsid w:val="00C96FAC"/>
    <w:rsid w:val="00CA026F"/>
    <w:rsid w:val="00CA0CA5"/>
    <w:rsid w:val="00CA10E9"/>
    <w:rsid w:val="00CA1188"/>
    <w:rsid w:val="00CA1957"/>
    <w:rsid w:val="00CA1994"/>
    <w:rsid w:val="00CA1C46"/>
    <w:rsid w:val="00CA20EF"/>
    <w:rsid w:val="00CA24D9"/>
    <w:rsid w:val="00CA2800"/>
    <w:rsid w:val="00CA3166"/>
    <w:rsid w:val="00CA3421"/>
    <w:rsid w:val="00CA38A9"/>
    <w:rsid w:val="00CA3A99"/>
    <w:rsid w:val="00CA3CFB"/>
    <w:rsid w:val="00CA3FEB"/>
    <w:rsid w:val="00CA40C7"/>
    <w:rsid w:val="00CA55FE"/>
    <w:rsid w:val="00CA6350"/>
    <w:rsid w:val="00CA63E3"/>
    <w:rsid w:val="00CA6479"/>
    <w:rsid w:val="00CA68EB"/>
    <w:rsid w:val="00CA6FBC"/>
    <w:rsid w:val="00CA7F1B"/>
    <w:rsid w:val="00CB0842"/>
    <w:rsid w:val="00CB095B"/>
    <w:rsid w:val="00CB1AAA"/>
    <w:rsid w:val="00CB1B89"/>
    <w:rsid w:val="00CB1C62"/>
    <w:rsid w:val="00CB22DB"/>
    <w:rsid w:val="00CB2610"/>
    <w:rsid w:val="00CB2671"/>
    <w:rsid w:val="00CB2743"/>
    <w:rsid w:val="00CB43B0"/>
    <w:rsid w:val="00CB4570"/>
    <w:rsid w:val="00CB4908"/>
    <w:rsid w:val="00CB562D"/>
    <w:rsid w:val="00CB5FD9"/>
    <w:rsid w:val="00CB6714"/>
    <w:rsid w:val="00CB6DC0"/>
    <w:rsid w:val="00CB73B9"/>
    <w:rsid w:val="00CB76E8"/>
    <w:rsid w:val="00CB7AB9"/>
    <w:rsid w:val="00CC0683"/>
    <w:rsid w:val="00CC0DA0"/>
    <w:rsid w:val="00CC16EA"/>
    <w:rsid w:val="00CC1B21"/>
    <w:rsid w:val="00CC2AE7"/>
    <w:rsid w:val="00CC3595"/>
    <w:rsid w:val="00CC3D9E"/>
    <w:rsid w:val="00CC3EBF"/>
    <w:rsid w:val="00CC402A"/>
    <w:rsid w:val="00CC4AFE"/>
    <w:rsid w:val="00CC4F4D"/>
    <w:rsid w:val="00CC642F"/>
    <w:rsid w:val="00CC71A3"/>
    <w:rsid w:val="00CC7344"/>
    <w:rsid w:val="00CC7550"/>
    <w:rsid w:val="00CC7F59"/>
    <w:rsid w:val="00CD0292"/>
    <w:rsid w:val="00CD058A"/>
    <w:rsid w:val="00CD0656"/>
    <w:rsid w:val="00CD07B6"/>
    <w:rsid w:val="00CD083D"/>
    <w:rsid w:val="00CD1052"/>
    <w:rsid w:val="00CD11B5"/>
    <w:rsid w:val="00CD18BA"/>
    <w:rsid w:val="00CD1C16"/>
    <w:rsid w:val="00CD2831"/>
    <w:rsid w:val="00CD2ED9"/>
    <w:rsid w:val="00CD35B5"/>
    <w:rsid w:val="00CD3CF5"/>
    <w:rsid w:val="00CD3D0A"/>
    <w:rsid w:val="00CD3D0E"/>
    <w:rsid w:val="00CD52DF"/>
    <w:rsid w:val="00CD52EE"/>
    <w:rsid w:val="00CD56BD"/>
    <w:rsid w:val="00CD5956"/>
    <w:rsid w:val="00CD6A80"/>
    <w:rsid w:val="00CD6E6E"/>
    <w:rsid w:val="00CD73AC"/>
    <w:rsid w:val="00CD74B5"/>
    <w:rsid w:val="00CD76C9"/>
    <w:rsid w:val="00CD7868"/>
    <w:rsid w:val="00CE031E"/>
    <w:rsid w:val="00CE1A43"/>
    <w:rsid w:val="00CE1D4B"/>
    <w:rsid w:val="00CE21F4"/>
    <w:rsid w:val="00CE2A32"/>
    <w:rsid w:val="00CE2AD1"/>
    <w:rsid w:val="00CE2E94"/>
    <w:rsid w:val="00CE2F24"/>
    <w:rsid w:val="00CE31E7"/>
    <w:rsid w:val="00CE3A66"/>
    <w:rsid w:val="00CE4286"/>
    <w:rsid w:val="00CE44C9"/>
    <w:rsid w:val="00CE492C"/>
    <w:rsid w:val="00CE49B3"/>
    <w:rsid w:val="00CE516D"/>
    <w:rsid w:val="00CE575D"/>
    <w:rsid w:val="00CE5DE4"/>
    <w:rsid w:val="00CE5F41"/>
    <w:rsid w:val="00CE6284"/>
    <w:rsid w:val="00CE7597"/>
    <w:rsid w:val="00CE7614"/>
    <w:rsid w:val="00CE7AB6"/>
    <w:rsid w:val="00CE7AE3"/>
    <w:rsid w:val="00CF0D2E"/>
    <w:rsid w:val="00CF203F"/>
    <w:rsid w:val="00CF2A1E"/>
    <w:rsid w:val="00CF2DAA"/>
    <w:rsid w:val="00CF36FF"/>
    <w:rsid w:val="00CF3FA2"/>
    <w:rsid w:val="00CF4897"/>
    <w:rsid w:val="00CF52E7"/>
    <w:rsid w:val="00CF54E4"/>
    <w:rsid w:val="00CF58E6"/>
    <w:rsid w:val="00CF5B73"/>
    <w:rsid w:val="00CF5D32"/>
    <w:rsid w:val="00CF6E93"/>
    <w:rsid w:val="00CF7459"/>
    <w:rsid w:val="00CF74B6"/>
    <w:rsid w:val="00CF7800"/>
    <w:rsid w:val="00D00AEC"/>
    <w:rsid w:val="00D0128F"/>
    <w:rsid w:val="00D0141F"/>
    <w:rsid w:val="00D02246"/>
    <w:rsid w:val="00D02422"/>
    <w:rsid w:val="00D02550"/>
    <w:rsid w:val="00D02DBD"/>
    <w:rsid w:val="00D02EE8"/>
    <w:rsid w:val="00D0372F"/>
    <w:rsid w:val="00D03B0D"/>
    <w:rsid w:val="00D03DFA"/>
    <w:rsid w:val="00D041FB"/>
    <w:rsid w:val="00D052AF"/>
    <w:rsid w:val="00D05AFE"/>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6E4C"/>
    <w:rsid w:val="00D1724C"/>
    <w:rsid w:val="00D17478"/>
    <w:rsid w:val="00D17868"/>
    <w:rsid w:val="00D21996"/>
    <w:rsid w:val="00D223C9"/>
    <w:rsid w:val="00D22CEF"/>
    <w:rsid w:val="00D23F00"/>
    <w:rsid w:val="00D24118"/>
    <w:rsid w:val="00D24652"/>
    <w:rsid w:val="00D24B78"/>
    <w:rsid w:val="00D24D72"/>
    <w:rsid w:val="00D24E12"/>
    <w:rsid w:val="00D257E6"/>
    <w:rsid w:val="00D2584D"/>
    <w:rsid w:val="00D25A86"/>
    <w:rsid w:val="00D26BAD"/>
    <w:rsid w:val="00D26C44"/>
    <w:rsid w:val="00D27128"/>
    <w:rsid w:val="00D2750C"/>
    <w:rsid w:val="00D27D81"/>
    <w:rsid w:val="00D309C8"/>
    <w:rsid w:val="00D31132"/>
    <w:rsid w:val="00D3121C"/>
    <w:rsid w:val="00D31780"/>
    <w:rsid w:val="00D318C7"/>
    <w:rsid w:val="00D3235F"/>
    <w:rsid w:val="00D33E41"/>
    <w:rsid w:val="00D35030"/>
    <w:rsid w:val="00D35386"/>
    <w:rsid w:val="00D35ABA"/>
    <w:rsid w:val="00D35BD8"/>
    <w:rsid w:val="00D36386"/>
    <w:rsid w:val="00D36771"/>
    <w:rsid w:val="00D367F3"/>
    <w:rsid w:val="00D36D44"/>
    <w:rsid w:val="00D40557"/>
    <w:rsid w:val="00D40C77"/>
    <w:rsid w:val="00D41DFE"/>
    <w:rsid w:val="00D42C74"/>
    <w:rsid w:val="00D42DFF"/>
    <w:rsid w:val="00D42FD3"/>
    <w:rsid w:val="00D43670"/>
    <w:rsid w:val="00D436D9"/>
    <w:rsid w:val="00D43B8C"/>
    <w:rsid w:val="00D43E71"/>
    <w:rsid w:val="00D4424C"/>
    <w:rsid w:val="00D457A7"/>
    <w:rsid w:val="00D45BC9"/>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3B5C"/>
    <w:rsid w:val="00D5410C"/>
    <w:rsid w:val="00D550DE"/>
    <w:rsid w:val="00D558E9"/>
    <w:rsid w:val="00D55A52"/>
    <w:rsid w:val="00D55C0D"/>
    <w:rsid w:val="00D5665A"/>
    <w:rsid w:val="00D57015"/>
    <w:rsid w:val="00D57D95"/>
    <w:rsid w:val="00D57E97"/>
    <w:rsid w:val="00D57EF3"/>
    <w:rsid w:val="00D6001C"/>
    <w:rsid w:val="00D61368"/>
    <w:rsid w:val="00D62F5D"/>
    <w:rsid w:val="00D63595"/>
    <w:rsid w:val="00D63806"/>
    <w:rsid w:val="00D63888"/>
    <w:rsid w:val="00D63ADE"/>
    <w:rsid w:val="00D6441D"/>
    <w:rsid w:val="00D64E99"/>
    <w:rsid w:val="00D65161"/>
    <w:rsid w:val="00D6645C"/>
    <w:rsid w:val="00D6765D"/>
    <w:rsid w:val="00D676A8"/>
    <w:rsid w:val="00D67877"/>
    <w:rsid w:val="00D67F9C"/>
    <w:rsid w:val="00D7011E"/>
    <w:rsid w:val="00D701DC"/>
    <w:rsid w:val="00D70250"/>
    <w:rsid w:val="00D70606"/>
    <w:rsid w:val="00D706AC"/>
    <w:rsid w:val="00D709EB"/>
    <w:rsid w:val="00D722CE"/>
    <w:rsid w:val="00D72600"/>
    <w:rsid w:val="00D72683"/>
    <w:rsid w:val="00D72CF8"/>
    <w:rsid w:val="00D73015"/>
    <w:rsid w:val="00D7374D"/>
    <w:rsid w:val="00D745D4"/>
    <w:rsid w:val="00D7465E"/>
    <w:rsid w:val="00D750EB"/>
    <w:rsid w:val="00D75854"/>
    <w:rsid w:val="00D75F96"/>
    <w:rsid w:val="00D76507"/>
    <w:rsid w:val="00D76BAC"/>
    <w:rsid w:val="00D80369"/>
    <w:rsid w:val="00D80DAE"/>
    <w:rsid w:val="00D81005"/>
    <w:rsid w:val="00D8180B"/>
    <w:rsid w:val="00D81C20"/>
    <w:rsid w:val="00D81EE9"/>
    <w:rsid w:val="00D82214"/>
    <w:rsid w:val="00D83503"/>
    <w:rsid w:val="00D8357C"/>
    <w:rsid w:val="00D839E9"/>
    <w:rsid w:val="00D83BBF"/>
    <w:rsid w:val="00D8423A"/>
    <w:rsid w:val="00D84472"/>
    <w:rsid w:val="00D85BC3"/>
    <w:rsid w:val="00D87524"/>
    <w:rsid w:val="00D87783"/>
    <w:rsid w:val="00D879FA"/>
    <w:rsid w:val="00D87ADB"/>
    <w:rsid w:val="00D900B2"/>
    <w:rsid w:val="00D91703"/>
    <w:rsid w:val="00D91B7C"/>
    <w:rsid w:val="00D925EB"/>
    <w:rsid w:val="00D9314C"/>
    <w:rsid w:val="00D93B51"/>
    <w:rsid w:val="00D93FBB"/>
    <w:rsid w:val="00D94814"/>
    <w:rsid w:val="00D95B6D"/>
    <w:rsid w:val="00D95D55"/>
    <w:rsid w:val="00D96C98"/>
    <w:rsid w:val="00D97753"/>
    <w:rsid w:val="00D97C5F"/>
    <w:rsid w:val="00D97E5E"/>
    <w:rsid w:val="00D97FB4"/>
    <w:rsid w:val="00DA01BA"/>
    <w:rsid w:val="00DA0B90"/>
    <w:rsid w:val="00DA0E9C"/>
    <w:rsid w:val="00DA1667"/>
    <w:rsid w:val="00DA1AF6"/>
    <w:rsid w:val="00DA1D74"/>
    <w:rsid w:val="00DA2892"/>
    <w:rsid w:val="00DA2A8D"/>
    <w:rsid w:val="00DA30C4"/>
    <w:rsid w:val="00DA312A"/>
    <w:rsid w:val="00DA3B5A"/>
    <w:rsid w:val="00DA3B7B"/>
    <w:rsid w:val="00DA3BC9"/>
    <w:rsid w:val="00DA4143"/>
    <w:rsid w:val="00DA41A8"/>
    <w:rsid w:val="00DA42B8"/>
    <w:rsid w:val="00DA42FC"/>
    <w:rsid w:val="00DA4597"/>
    <w:rsid w:val="00DA5D83"/>
    <w:rsid w:val="00DA61E4"/>
    <w:rsid w:val="00DA6257"/>
    <w:rsid w:val="00DA6312"/>
    <w:rsid w:val="00DA6AA1"/>
    <w:rsid w:val="00DA6D03"/>
    <w:rsid w:val="00DA7018"/>
    <w:rsid w:val="00DA7F40"/>
    <w:rsid w:val="00DA7F45"/>
    <w:rsid w:val="00DB1837"/>
    <w:rsid w:val="00DB19BE"/>
    <w:rsid w:val="00DB216E"/>
    <w:rsid w:val="00DB29DE"/>
    <w:rsid w:val="00DB2B00"/>
    <w:rsid w:val="00DB2C87"/>
    <w:rsid w:val="00DB3D31"/>
    <w:rsid w:val="00DB4254"/>
    <w:rsid w:val="00DB431B"/>
    <w:rsid w:val="00DB4C0B"/>
    <w:rsid w:val="00DB6170"/>
    <w:rsid w:val="00DB6EC6"/>
    <w:rsid w:val="00DB76C6"/>
    <w:rsid w:val="00DC00F7"/>
    <w:rsid w:val="00DC0742"/>
    <w:rsid w:val="00DC09A6"/>
    <w:rsid w:val="00DC09C6"/>
    <w:rsid w:val="00DC0E0A"/>
    <w:rsid w:val="00DC10C0"/>
    <w:rsid w:val="00DC1357"/>
    <w:rsid w:val="00DC16DF"/>
    <w:rsid w:val="00DC18DD"/>
    <w:rsid w:val="00DC1A8F"/>
    <w:rsid w:val="00DC1BE7"/>
    <w:rsid w:val="00DC1CF6"/>
    <w:rsid w:val="00DC2298"/>
    <w:rsid w:val="00DC2913"/>
    <w:rsid w:val="00DC299D"/>
    <w:rsid w:val="00DC2DC3"/>
    <w:rsid w:val="00DC357C"/>
    <w:rsid w:val="00DC46E8"/>
    <w:rsid w:val="00DC4EF3"/>
    <w:rsid w:val="00DC4FE9"/>
    <w:rsid w:val="00DC628D"/>
    <w:rsid w:val="00DC67AB"/>
    <w:rsid w:val="00DC69F3"/>
    <w:rsid w:val="00DC6E4E"/>
    <w:rsid w:val="00DC6F39"/>
    <w:rsid w:val="00DC7037"/>
    <w:rsid w:val="00DC775F"/>
    <w:rsid w:val="00DC782E"/>
    <w:rsid w:val="00DC7C0B"/>
    <w:rsid w:val="00DD019E"/>
    <w:rsid w:val="00DD083A"/>
    <w:rsid w:val="00DD11F9"/>
    <w:rsid w:val="00DD14A9"/>
    <w:rsid w:val="00DD3554"/>
    <w:rsid w:val="00DD37AF"/>
    <w:rsid w:val="00DD4734"/>
    <w:rsid w:val="00DD597F"/>
    <w:rsid w:val="00DD77BD"/>
    <w:rsid w:val="00DD7BB1"/>
    <w:rsid w:val="00DE0459"/>
    <w:rsid w:val="00DE0619"/>
    <w:rsid w:val="00DE11B1"/>
    <w:rsid w:val="00DE14AA"/>
    <w:rsid w:val="00DE1523"/>
    <w:rsid w:val="00DE29D3"/>
    <w:rsid w:val="00DE3058"/>
    <w:rsid w:val="00DE38F5"/>
    <w:rsid w:val="00DE3C5E"/>
    <w:rsid w:val="00DE3CE4"/>
    <w:rsid w:val="00DE43D9"/>
    <w:rsid w:val="00DE4A08"/>
    <w:rsid w:val="00DE5F43"/>
    <w:rsid w:val="00DE745D"/>
    <w:rsid w:val="00DE754D"/>
    <w:rsid w:val="00DE7D82"/>
    <w:rsid w:val="00DF061A"/>
    <w:rsid w:val="00DF1076"/>
    <w:rsid w:val="00DF1087"/>
    <w:rsid w:val="00DF139C"/>
    <w:rsid w:val="00DF1690"/>
    <w:rsid w:val="00DF3BB3"/>
    <w:rsid w:val="00DF3D36"/>
    <w:rsid w:val="00DF3F62"/>
    <w:rsid w:val="00DF3F71"/>
    <w:rsid w:val="00DF431A"/>
    <w:rsid w:val="00DF4499"/>
    <w:rsid w:val="00DF4B6A"/>
    <w:rsid w:val="00DF4BA8"/>
    <w:rsid w:val="00DF507A"/>
    <w:rsid w:val="00DF51E6"/>
    <w:rsid w:val="00DF523A"/>
    <w:rsid w:val="00DF54C1"/>
    <w:rsid w:val="00DF69CC"/>
    <w:rsid w:val="00DF6B43"/>
    <w:rsid w:val="00DF6D58"/>
    <w:rsid w:val="00DF6E04"/>
    <w:rsid w:val="00DF7035"/>
    <w:rsid w:val="00DF71D8"/>
    <w:rsid w:val="00DF71F9"/>
    <w:rsid w:val="00E00694"/>
    <w:rsid w:val="00E00D13"/>
    <w:rsid w:val="00E00F84"/>
    <w:rsid w:val="00E010E4"/>
    <w:rsid w:val="00E0191C"/>
    <w:rsid w:val="00E01AB5"/>
    <w:rsid w:val="00E01BE4"/>
    <w:rsid w:val="00E020B8"/>
    <w:rsid w:val="00E022DE"/>
    <w:rsid w:val="00E025B1"/>
    <w:rsid w:val="00E02767"/>
    <w:rsid w:val="00E031BA"/>
    <w:rsid w:val="00E0385E"/>
    <w:rsid w:val="00E03FBB"/>
    <w:rsid w:val="00E051CC"/>
    <w:rsid w:val="00E05307"/>
    <w:rsid w:val="00E054A7"/>
    <w:rsid w:val="00E0584C"/>
    <w:rsid w:val="00E05BE5"/>
    <w:rsid w:val="00E07198"/>
    <w:rsid w:val="00E07200"/>
    <w:rsid w:val="00E0728B"/>
    <w:rsid w:val="00E07434"/>
    <w:rsid w:val="00E07AD2"/>
    <w:rsid w:val="00E07D32"/>
    <w:rsid w:val="00E1034D"/>
    <w:rsid w:val="00E109BD"/>
    <w:rsid w:val="00E10B15"/>
    <w:rsid w:val="00E11A1D"/>
    <w:rsid w:val="00E1201E"/>
    <w:rsid w:val="00E12210"/>
    <w:rsid w:val="00E12B2D"/>
    <w:rsid w:val="00E12CE6"/>
    <w:rsid w:val="00E12FAA"/>
    <w:rsid w:val="00E147B6"/>
    <w:rsid w:val="00E1566F"/>
    <w:rsid w:val="00E162A3"/>
    <w:rsid w:val="00E16551"/>
    <w:rsid w:val="00E16A8D"/>
    <w:rsid w:val="00E1790A"/>
    <w:rsid w:val="00E20217"/>
    <w:rsid w:val="00E204CA"/>
    <w:rsid w:val="00E20E7F"/>
    <w:rsid w:val="00E21771"/>
    <w:rsid w:val="00E2190A"/>
    <w:rsid w:val="00E21B3B"/>
    <w:rsid w:val="00E2252D"/>
    <w:rsid w:val="00E225B2"/>
    <w:rsid w:val="00E228A6"/>
    <w:rsid w:val="00E228F6"/>
    <w:rsid w:val="00E22EE3"/>
    <w:rsid w:val="00E23302"/>
    <w:rsid w:val="00E23948"/>
    <w:rsid w:val="00E23FB2"/>
    <w:rsid w:val="00E249D9"/>
    <w:rsid w:val="00E24A14"/>
    <w:rsid w:val="00E25164"/>
    <w:rsid w:val="00E2529C"/>
    <w:rsid w:val="00E25763"/>
    <w:rsid w:val="00E25B01"/>
    <w:rsid w:val="00E25BA1"/>
    <w:rsid w:val="00E266AC"/>
    <w:rsid w:val="00E266F9"/>
    <w:rsid w:val="00E26B15"/>
    <w:rsid w:val="00E26D3B"/>
    <w:rsid w:val="00E27624"/>
    <w:rsid w:val="00E2772F"/>
    <w:rsid w:val="00E30808"/>
    <w:rsid w:val="00E30A9E"/>
    <w:rsid w:val="00E30B9D"/>
    <w:rsid w:val="00E30D7E"/>
    <w:rsid w:val="00E30FC7"/>
    <w:rsid w:val="00E31442"/>
    <w:rsid w:val="00E31DF3"/>
    <w:rsid w:val="00E31F05"/>
    <w:rsid w:val="00E31FD6"/>
    <w:rsid w:val="00E324C1"/>
    <w:rsid w:val="00E3254B"/>
    <w:rsid w:val="00E337A6"/>
    <w:rsid w:val="00E338D6"/>
    <w:rsid w:val="00E34239"/>
    <w:rsid w:val="00E3454E"/>
    <w:rsid w:val="00E35F26"/>
    <w:rsid w:val="00E373EE"/>
    <w:rsid w:val="00E37481"/>
    <w:rsid w:val="00E37544"/>
    <w:rsid w:val="00E37663"/>
    <w:rsid w:val="00E37E8C"/>
    <w:rsid w:val="00E4146A"/>
    <w:rsid w:val="00E41652"/>
    <w:rsid w:val="00E41BAC"/>
    <w:rsid w:val="00E41C99"/>
    <w:rsid w:val="00E41FC9"/>
    <w:rsid w:val="00E42912"/>
    <w:rsid w:val="00E42CFB"/>
    <w:rsid w:val="00E43075"/>
    <w:rsid w:val="00E4342C"/>
    <w:rsid w:val="00E436F1"/>
    <w:rsid w:val="00E442E7"/>
    <w:rsid w:val="00E44BC6"/>
    <w:rsid w:val="00E45558"/>
    <w:rsid w:val="00E457BF"/>
    <w:rsid w:val="00E45A8A"/>
    <w:rsid w:val="00E45CCA"/>
    <w:rsid w:val="00E4751F"/>
    <w:rsid w:val="00E47638"/>
    <w:rsid w:val="00E47AF5"/>
    <w:rsid w:val="00E47B9E"/>
    <w:rsid w:val="00E506B4"/>
    <w:rsid w:val="00E50A09"/>
    <w:rsid w:val="00E516B0"/>
    <w:rsid w:val="00E5255C"/>
    <w:rsid w:val="00E526C3"/>
    <w:rsid w:val="00E5289E"/>
    <w:rsid w:val="00E52A08"/>
    <w:rsid w:val="00E52B7E"/>
    <w:rsid w:val="00E5337E"/>
    <w:rsid w:val="00E534D0"/>
    <w:rsid w:val="00E53BE3"/>
    <w:rsid w:val="00E53FE9"/>
    <w:rsid w:val="00E548E0"/>
    <w:rsid w:val="00E54C9E"/>
    <w:rsid w:val="00E55B94"/>
    <w:rsid w:val="00E56594"/>
    <w:rsid w:val="00E568EA"/>
    <w:rsid w:val="00E56E3E"/>
    <w:rsid w:val="00E56F01"/>
    <w:rsid w:val="00E575DB"/>
    <w:rsid w:val="00E575ED"/>
    <w:rsid w:val="00E579C0"/>
    <w:rsid w:val="00E60C9D"/>
    <w:rsid w:val="00E60FAF"/>
    <w:rsid w:val="00E61FCE"/>
    <w:rsid w:val="00E62171"/>
    <w:rsid w:val="00E627B7"/>
    <w:rsid w:val="00E63031"/>
    <w:rsid w:val="00E6355E"/>
    <w:rsid w:val="00E639A6"/>
    <w:rsid w:val="00E639D5"/>
    <w:rsid w:val="00E63B3B"/>
    <w:rsid w:val="00E64279"/>
    <w:rsid w:val="00E65107"/>
    <w:rsid w:val="00E6515C"/>
    <w:rsid w:val="00E653B3"/>
    <w:rsid w:val="00E65778"/>
    <w:rsid w:val="00E662CD"/>
    <w:rsid w:val="00E6681A"/>
    <w:rsid w:val="00E66DD1"/>
    <w:rsid w:val="00E67097"/>
    <w:rsid w:val="00E6787D"/>
    <w:rsid w:val="00E67CFD"/>
    <w:rsid w:val="00E700B5"/>
    <w:rsid w:val="00E701DB"/>
    <w:rsid w:val="00E70D36"/>
    <w:rsid w:val="00E71B57"/>
    <w:rsid w:val="00E7409D"/>
    <w:rsid w:val="00E7452D"/>
    <w:rsid w:val="00E75311"/>
    <w:rsid w:val="00E759E2"/>
    <w:rsid w:val="00E75A99"/>
    <w:rsid w:val="00E75EA5"/>
    <w:rsid w:val="00E761C8"/>
    <w:rsid w:val="00E766A6"/>
    <w:rsid w:val="00E76AF9"/>
    <w:rsid w:val="00E771C1"/>
    <w:rsid w:val="00E77284"/>
    <w:rsid w:val="00E77BA1"/>
    <w:rsid w:val="00E77C70"/>
    <w:rsid w:val="00E8006E"/>
    <w:rsid w:val="00E80566"/>
    <w:rsid w:val="00E805AC"/>
    <w:rsid w:val="00E81911"/>
    <w:rsid w:val="00E81B15"/>
    <w:rsid w:val="00E82A87"/>
    <w:rsid w:val="00E82FF5"/>
    <w:rsid w:val="00E83B53"/>
    <w:rsid w:val="00E83B5F"/>
    <w:rsid w:val="00E84065"/>
    <w:rsid w:val="00E842FC"/>
    <w:rsid w:val="00E84322"/>
    <w:rsid w:val="00E84618"/>
    <w:rsid w:val="00E85122"/>
    <w:rsid w:val="00E85B2A"/>
    <w:rsid w:val="00E8657B"/>
    <w:rsid w:val="00E87659"/>
    <w:rsid w:val="00E87DF0"/>
    <w:rsid w:val="00E904EE"/>
    <w:rsid w:val="00E909DF"/>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296"/>
    <w:rsid w:val="00EA23B5"/>
    <w:rsid w:val="00EA269F"/>
    <w:rsid w:val="00EA30E2"/>
    <w:rsid w:val="00EA31F4"/>
    <w:rsid w:val="00EA335F"/>
    <w:rsid w:val="00EA4399"/>
    <w:rsid w:val="00EA44C6"/>
    <w:rsid w:val="00EA4539"/>
    <w:rsid w:val="00EA4799"/>
    <w:rsid w:val="00EA520B"/>
    <w:rsid w:val="00EA5218"/>
    <w:rsid w:val="00EA606B"/>
    <w:rsid w:val="00EA6335"/>
    <w:rsid w:val="00EA74E5"/>
    <w:rsid w:val="00EA7C04"/>
    <w:rsid w:val="00EB01A8"/>
    <w:rsid w:val="00EB04B5"/>
    <w:rsid w:val="00EB0CE3"/>
    <w:rsid w:val="00EB1435"/>
    <w:rsid w:val="00EB184D"/>
    <w:rsid w:val="00EB1D77"/>
    <w:rsid w:val="00EB40A6"/>
    <w:rsid w:val="00EB4708"/>
    <w:rsid w:val="00EB5F9E"/>
    <w:rsid w:val="00EC0161"/>
    <w:rsid w:val="00EC062E"/>
    <w:rsid w:val="00EC0D81"/>
    <w:rsid w:val="00EC108A"/>
    <w:rsid w:val="00EC12CE"/>
    <w:rsid w:val="00EC16F6"/>
    <w:rsid w:val="00EC16F9"/>
    <w:rsid w:val="00EC173C"/>
    <w:rsid w:val="00EC17BD"/>
    <w:rsid w:val="00EC1D2F"/>
    <w:rsid w:val="00EC260D"/>
    <w:rsid w:val="00EC2BFF"/>
    <w:rsid w:val="00EC3BD4"/>
    <w:rsid w:val="00EC3DD6"/>
    <w:rsid w:val="00EC42B1"/>
    <w:rsid w:val="00EC448F"/>
    <w:rsid w:val="00EC4920"/>
    <w:rsid w:val="00EC4BA6"/>
    <w:rsid w:val="00EC4C86"/>
    <w:rsid w:val="00EC4E31"/>
    <w:rsid w:val="00EC4F5C"/>
    <w:rsid w:val="00EC5DD3"/>
    <w:rsid w:val="00EC71E4"/>
    <w:rsid w:val="00EC798E"/>
    <w:rsid w:val="00EC7A75"/>
    <w:rsid w:val="00ED1116"/>
    <w:rsid w:val="00ED1B82"/>
    <w:rsid w:val="00ED2094"/>
    <w:rsid w:val="00ED2A7E"/>
    <w:rsid w:val="00ED2F5A"/>
    <w:rsid w:val="00ED3458"/>
    <w:rsid w:val="00ED398B"/>
    <w:rsid w:val="00ED3A55"/>
    <w:rsid w:val="00ED3A91"/>
    <w:rsid w:val="00ED44E0"/>
    <w:rsid w:val="00ED4CAB"/>
    <w:rsid w:val="00ED4D02"/>
    <w:rsid w:val="00ED4EF0"/>
    <w:rsid w:val="00ED4FF2"/>
    <w:rsid w:val="00ED5046"/>
    <w:rsid w:val="00ED5787"/>
    <w:rsid w:val="00ED5FC0"/>
    <w:rsid w:val="00ED71BF"/>
    <w:rsid w:val="00EE04A2"/>
    <w:rsid w:val="00EE0555"/>
    <w:rsid w:val="00EE0D45"/>
    <w:rsid w:val="00EE0FFC"/>
    <w:rsid w:val="00EE1580"/>
    <w:rsid w:val="00EE1F06"/>
    <w:rsid w:val="00EE22B4"/>
    <w:rsid w:val="00EE2E7B"/>
    <w:rsid w:val="00EE397B"/>
    <w:rsid w:val="00EE4479"/>
    <w:rsid w:val="00EE4B80"/>
    <w:rsid w:val="00EE5158"/>
    <w:rsid w:val="00EE5320"/>
    <w:rsid w:val="00EE53EC"/>
    <w:rsid w:val="00EE5E4E"/>
    <w:rsid w:val="00EE639B"/>
    <w:rsid w:val="00EE6E33"/>
    <w:rsid w:val="00EE7070"/>
    <w:rsid w:val="00EE781C"/>
    <w:rsid w:val="00EF0566"/>
    <w:rsid w:val="00EF3446"/>
    <w:rsid w:val="00EF3813"/>
    <w:rsid w:val="00EF4252"/>
    <w:rsid w:val="00EF4338"/>
    <w:rsid w:val="00EF4561"/>
    <w:rsid w:val="00EF5507"/>
    <w:rsid w:val="00EF5988"/>
    <w:rsid w:val="00EF5A38"/>
    <w:rsid w:val="00EF5B14"/>
    <w:rsid w:val="00EF5B44"/>
    <w:rsid w:val="00EF73E3"/>
    <w:rsid w:val="00F00083"/>
    <w:rsid w:val="00F003F2"/>
    <w:rsid w:val="00F00424"/>
    <w:rsid w:val="00F00813"/>
    <w:rsid w:val="00F00E42"/>
    <w:rsid w:val="00F00EAD"/>
    <w:rsid w:val="00F00FE5"/>
    <w:rsid w:val="00F01484"/>
    <w:rsid w:val="00F016D8"/>
    <w:rsid w:val="00F019EF"/>
    <w:rsid w:val="00F01C3E"/>
    <w:rsid w:val="00F01E3A"/>
    <w:rsid w:val="00F029CD"/>
    <w:rsid w:val="00F02D47"/>
    <w:rsid w:val="00F02E9C"/>
    <w:rsid w:val="00F0539B"/>
    <w:rsid w:val="00F05C5D"/>
    <w:rsid w:val="00F062E8"/>
    <w:rsid w:val="00F06A71"/>
    <w:rsid w:val="00F06E8B"/>
    <w:rsid w:val="00F06F0B"/>
    <w:rsid w:val="00F07B79"/>
    <w:rsid w:val="00F10751"/>
    <w:rsid w:val="00F11057"/>
    <w:rsid w:val="00F1164D"/>
    <w:rsid w:val="00F12943"/>
    <w:rsid w:val="00F12CD8"/>
    <w:rsid w:val="00F135D3"/>
    <w:rsid w:val="00F14143"/>
    <w:rsid w:val="00F14191"/>
    <w:rsid w:val="00F14832"/>
    <w:rsid w:val="00F14C13"/>
    <w:rsid w:val="00F14EBE"/>
    <w:rsid w:val="00F14F80"/>
    <w:rsid w:val="00F15474"/>
    <w:rsid w:val="00F157FB"/>
    <w:rsid w:val="00F15BC8"/>
    <w:rsid w:val="00F1693A"/>
    <w:rsid w:val="00F16FB0"/>
    <w:rsid w:val="00F17C1D"/>
    <w:rsid w:val="00F17CE2"/>
    <w:rsid w:val="00F208B9"/>
    <w:rsid w:val="00F20936"/>
    <w:rsid w:val="00F20C40"/>
    <w:rsid w:val="00F20DEE"/>
    <w:rsid w:val="00F20DF0"/>
    <w:rsid w:val="00F21053"/>
    <w:rsid w:val="00F21673"/>
    <w:rsid w:val="00F21F8E"/>
    <w:rsid w:val="00F22BC0"/>
    <w:rsid w:val="00F236A7"/>
    <w:rsid w:val="00F23CCB"/>
    <w:rsid w:val="00F23E40"/>
    <w:rsid w:val="00F23FE4"/>
    <w:rsid w:val="00F247EC"/>
    <w:rsid w:val="00F2486C"/>
    <w:rsid w:val="00F24B0C"/>
    <w:rsid w:val="00F24D7A"/>
    <w:rsid w:val="00F24FB2"/>
    <w:rsid w:val="00F2522E"/>
    <w:rsid w:val="00F25635"/>
    <w:rsid w:val="00F26042"/>
    <w:rsid w:val="00F260AB"/>
    <w:rsid w:val="00F275AE"/>
    <w:rsid w:val="00F27DFC"/>
    <w:rsid w:val="00F3042F"/>
    <w:rsid w:val="00F307A3"/>
    <w:rsid w:val="00F30A47"/>
    <w:rsid w:val="00F30F1E"/>
    <w:rsid w:val="00F30F64"/>
    <w:rsid w:val="00F312C3"/>
    <w:rsid w:val="00F31417"/>
    <w:rsid w:val="00F323F8"/>
    <w:rsid w:val="00F324F4"/>
    <w:rsid w:val="00F32EA5"/>
    <w:rsid w:val="00F33266"/>
    <w:rsid w:val="00F3386E"/>
    <w:rsid w:val="00F340CB"/>
    <w:rsid w:val="00F3620D"/>
    <w:rsid w:val="00F36F94"/>
    <w:rsid w:val="00F37552"/>
    <w:rsid w:val="00F40740"/>
    <w:rsid w:val="00F40DC1"/>
    <w:rsid w:val="00F4160B"/>
    <w:rsid w:val="00F41A77"/>
    <w:rsid w:val="00F43743"/>
    <w:rsid w:val="00F43B9F"/>
    <w:rsid w:val="00F43BF2"/>
    <w:rsid w:val="00F43DBF"/>
    <w:rsid w:val="00F44087"/>
    <w:rsid w:val="00F4484C"/>
    <w:rsid w:val="00F4503B"/>
    <w:rsid w:val="00F46CE5"/>
    <w:rsid w:val="00F47FC6"/>
    <w:rsid w:val="00F501AE"/>
    <w:rsid w:val="00F50694"/>
    <w:rsid w:val="00F50CE6"/>
    <w:rsid w:val="00F5270C"/>
    <w:rsid w:val="00F53042"/>
    <w:rsid w:val="00F536FA"/>
    <w:rsid w:val="00F53A6A"/>
    <w:rsid w:val="00F547A6"/>
    <w:rsid w:val="00F560A8"/>
    <w:rsid w:val="00F5642B"/>
    <w:rsid w:val="00F568A9"/>
    <w:rsid w:val="00F56D92"/>
    <w:rsid w:val="00F5710B"/>
    <w:rsid w:val="00F601D3"/>
    <w:rsid w:val="00F612DD"/>
    <w:rsid w:val="00F61564"/>
    <w:rsid w:val="00F61808"/>
    <w:rsid w:val="00F61CE6"/>
    <w:rsid w:val="00F61FEC"/>
    <w:rsid w:val="00F62925"/>
    <w:rsid w:val="00F62A47"/>
    <w:rsid w:val="00F62F5B"/>
    <w:rsid w:val="00F63689"/>
    <w:rsid w:val="00F63AB2"/>
    <w:rsid w:val="00F63ACB"/>
    <w:rsid w:val="00F63B87"/>
    <w:rsid w:val="00F63F39"/>
    <w:rsid w:val="00F64C29"/>
    <w:rsid w:val="00F65100"/>
    <w:rsid w:val="00F653B9"/>
    <w:rsid w:val="00F65D94"/>
    <w:rsid w:val="00F65F5D"/>
    <w:rsid w:val="00F66FB8"/>
    <w:rsid w:val="00F6734C"/>
    <w:rsid w:val="00F673E2"/>
    <w:rsid w:val="00F6743D"/>
    <w:rsid w:val="00F67705"/>
    <w:rsid w:val="00F67FBF"/>
    <w:rsid w:val="00F704BE"/>
    <w:rsid w:val="00F7077F"/>
    <w:rsid w:val="00F70B30"/>
    <w:rsid w:val="00F71152"/>
    <w:rsid w:val="00F71859"/>
    <w:rsid w:val="00F719E2"/>
    <w:rsid w:val="00F72993"/>
    <w:rsid w:val="00F72C52"/>
    <w:rsid w:val="00F72DA3"/>
    <w:rsid w:val="00F73473"/>
    <w:rsid w:val="00F73C10"/>
    <w:rsid w:val="00F73C48"/>
    <w:rsid w:val="00F73CFF"/>
    <w:rsid w:val="00F73D8C"/>
    <w:rsid w:val="00F74542"/>
    <w:rsid w:val="00F75108"/>
    <w:rsid w:val="00F7524A"/>
    <w:rsid w:val="00F764B9"/>
    <w:rsid w:val="00F76F5B"/>
    <w:rsid w:val="00F7751B"/>
    <w:rsid w:val="00F77E88"/>
    <w:rsid w:val="00F804D0"/>
    <w:rsid w:val="00F8136E"/>
    <w:rsid w:val="00F81B03"/>
    <w:rsid w:val="00F822ED"/>
    <w:rsid w:val="00F82DEF"/>
    <w:rsid w:val="00F8329A"/>
    <w:rsid w:val="00F83CC1"/>
    <w:rsid w:val="00F8435C"/>
    <w:rsid w:val="00F849BA"/>
    <w:rsid w:val="00F8565D"/>
    <w:rsid w:val="00F85E4F"/>
    <w:rsid w:val="00F86EF3"/>
    <w:rsid w:val="00F906D0"/>
    <w:rsid w:val="00F90900"/>
    <w:rsid w:val="00F90917"/>
    <w:rsid w:val="00F917C6"/>
    <w:rsid w:val="00F93640"/>
    <w:rsid w:val="00F93B89"/>
    <w:rsid w:val="00F93FF1"/>
    <w:rsid w:val="00F94016"/>
    <w:rsid w:val="00F94237"/>
    <w:rsid w:val="00F94388"/>
    <w:rsid w:val="00F94A95"/>
    <w:rsid w:val="00F94E3F"/>
    <w:rsid w:val="00F9533D"/>
    <w:rsid w:val="00F95665"/>
    <w:rsid w:val="00F96A2F"/>
    <w:rsid w:val="00F96F45"/>
    <w:rsid w:val="00F97341"/>
    <w:rsid w:val="00F978A1"/>
    <w:rsid w:val="00FA0814"/>
    <w:rsid w:val="00FA0B0B"/>
    <w:rsid w:val="00FA0DC3"/>
    <w:rsid w:val="00FA0DD9"/>
    <w:rsid w:val="00FA1DD2"/>
    <w:rsid w:val="00FA205B"/>
    <w:rsid w:val="00FA270F"/>
    <w:rsid w:val="00FA30C6"/>
    <w:rsid w:val="00FA32F1"/>
    <w:rsid w:val="00FA47C1"/>
    <w:rsid w:val="00FA487B"/>
    <w:rsid w:val="00FA4A42"/>
    <w:rsid w:val="00FA4C27"/>
    <w:rsid w:val="00FA525A"/>
    <w:rsid w:val="00FA5581"/>
    <w:rsid w:val="00FA57F9"/>
    <w:rsid w:val="00FA61FF"/>
    <w:rsid w:val="00FA6435"/>
    <w:rsid w:val="00FA6C39"/>
    <w:rsid w:val="00FA6D49"/>
    <w:rsid w:val="00FA7102"/>
    <w:rsid w:val="00FA7402"/>
    <w:rsid w:val="00FA79B1"/>
    <w:rsid w:val="00FB0435"/>
    <w:rsid w:val="00FB0586"/>
    <w:rsid w:val="00FB140B"/>
    <w:rsid w:val="00FB1C94"/>
    <w:rsid w:val="00FB22F1"/>
    <w:rsid w:val="00FB230F"/>
    <w:rsid w:val="00FB24BF"/>
    <w:rsid w:val="00FB2602"/>
    <w:rsid w:val="00FB26FB"/>
    <w:rsid w:val="00FB284A"/>
    <w:rsid w:val="00FB2D23"/>
    <w:rsid w:val="00FB3950"/>
    <w:rsid w:val="00FB39AC"/>
    <w:rsid w:val="00FB40D2"/>
    <w:rsid w:val="00FB43B5"/>
    <w:rsid w:val="00FB448E"/>
    <w:rsid w:val="00FB4DFF"/>
    <w:rsid w:val="00FB4E8C"/>
    <w:rsid w:val="00FB56CB"/>
    <w:rsid w:val="00FB5C4E"/>
    <w:rsid w:val="00FB5F82"/>
    <w:rsid w:val="00FB6368"/>
    <w:rsid w:val="00FB6B66"/>
    <w:rsid w:val="00FB6CF6"/>
    <w:rsid w:val="00FB6F99"/>
    <w:rsid w:val="00FB75BE"/>
    <w:rsid w:val="00FB7785"/>
    <w:rsid w:val="00FC1059"/>
    <w:rsid w:val="00FC117A"/>
    <w:rsid w:val="00FC17F3"/>
    <w:rsid w:val="00FC1842"/>
    <w:rsid w:val="00FC1C40"/>
    <w:rsid w:val="00FC2109"/>
    <w:rsid w:val="00FC2BF1"/>
    <w:rsid w:val="00FC35C0"/>
    <w:rsid w:val="00FC3928"/>
    <w:rsid w:val="00FC3C05"/>
    <w:rsid w:val="00FC562C"/>
    <w:rsid w:val="00FC5B09"/>
    <w:rsid w:val="00FC6A08"/>
    <w:rsid w:val="00FC790C"/>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3B"/>
    <w:rsid w:val="00FD6E4A"/>
    <w:rsid w:val="00FD70AA"/>
    <w:rsid w:val="00FD72EE"/>
    <w:rsid w:val="00FD791E"/>
    <w:rsid w:val="00FD79AE"/>
    <w:rsid w:val="00FE0299"/>
    <w:rsid w:val="00FE0980"/>
    <w:rsid w:val="00FE0D83"/>
    <w:rsid w:val="00FE0EA9"/>
    <w:rsid w:val="00FE1D48"/>
    <w:rsid w:val="00FE3771"/>
    <w:rsid w:val="00FE47F5"/>
    <w:rsid w:val="00FE4BD7"/>
    <w:rsid w:val="00FE4D93"/>
    <w:rsid w:val="00FE4E01"/>
    <w:rsid w:val="00FE519D"/>
    <w:rsid w:val="00FE53D0"/>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7EF"/>
    <w:rsid w:val="00FF19FC"/>
    <w:rsid w:val="00FF2032"/>
    <w:rsid w:val="00FF25E6"/>
    <w:rsid w:val="00FF284C"/>
    <w:rsid w:val="00FF2FB3"/>
    <w:rsid w:val="00FF48BA"/>
    <w:rsid w:val="00FF4974"/>
    <w:rsid w:val="00FF4AF2"/>
    <w:rsid w:val="00FF4E9E"/>
    <w:rsid w:val="00FF5429"/>
    <w:rsid w:val="00FF5D07"/>
    <w:rsid w:val="00FF66C0"/>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 w:type="paragraph" w:styleId="Header">
    <w:name w:val="header"/>
    <w:basedOn w:val="Normal"/>
    <w:link w:val="HeaderChar"/>
    <w:uiPriority w:val="99"/>
    <w:unhideWhenUsed/>
    <w:rsid w:val="00E53BE3"/>
    <w:pPr>
      <w:tabs>
        <w:tab w:val="center" w:pos="4513"/>
        <w:tab w:val="right" w:pos="9026"/>
      </w:tabs>
    </w:pPr>
  </w:style>
  <w:style w:type="character" w:customStyle="1" w:styleId="HeaderChar">
    <w:name w:val="Header Char"/>
    <w:basedOn w:val="DefaultParagraphFont"/>
    <w:link w:val="Header"/>
    <w:uiPriority w:val="99"/>
    <w:rsid w:val="00E53BE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 w:type="paragraph" w:styleId="Header">
    <w:name w:val="header"/>
    <w:basedOn w:val="Normal"/>
    <w:link w:val="HeaderChar"/>
    <w:uiPriority w:val="99"/>
    <w:unhideWhenUsed/>
    <w:rsid w:val="00E53BE3"/>
    <w:pPr>
      <w:tabs>
        <w:tab w:val="center" w:pos="4513"/>
        <w:tab w:val="right" w:pos="9026"/>
      </w:tabs>
    </w:pPr>
  </w:style>
  <w:style w:type="character" w:customStyle="1" w:styleId="HeaderChar">
    <w:name w:val="Header Char"/>
    <w:basedOn w:val="DefaultParagraphFont"/>
    <w:link w:val="Header"/>
    <w:uiPriority w:val="99"/>
    <w:rsid w:val="00E53B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8435953">
      <w:bodyDiv w:val="1"/>
      <w:marLeft w:val="0"/>
      <w:marRight w:val="0"/>
      <w:marTop w:val="0"/>
      <w:marBottom w:val="0"/>
      <w:divBdr>
        <w:top w:val="none" w:sz="0" w:space="0" w:color="auto"/>
        <w:left w:val="none" w:sz="0" w:space="0" w:color="auto"/>
        <w:bottom w:val="none" w:sz="0" w:space="0" w:color="auto"/>
        <w:right w:val="none" w:sz="0" w:space="0" w:color="auto"/>
      </w:divBdr>
      <w:divsChild>
        <w:div w:id="345908526">
          <w:marLeft w:val="446"/>
          <w:marRight w:val="0"/>
          <w:marTop w:val="0"/>
          <w:marBottom w:val="240"/>
          <w:divBdr>
            <w:top w:val="none" w:sz="0" w:space="0" w:color="auto"/>
            <w:left w:val="none" w:sz="0" w:space="0" w:color="auto"/>
            <w:bottom w:val="none" w:sz="0" w:space="0" w:color="auto"/>
            <w:right w:val="none" w:sz="0" w:space="0" w:color="auto"/>
          </w:divBdr>
        </w:div>
        <w:div w:id="1048341392">
          <w:marLeft w:val="446"/>
          <w:marRight w:val="0"/>
          <w:marTop w:val="0"/>
          <w:marBottom w:val="240"/>
          <w:divBdr>
            <w:top w:val="none" w:sz="0" w:space="0" w:color="auto"/>
            <w:left w:val="none" w:sz="0" w:space="0" w:color="auto"/>
            <w:bottom w:val="none" w:sz="0" w:space="0" w:color="auto"/>
            <w:right w:val="none" w:sz="0" w:space="0" w:color="auto"/>
          </w:divBdr>
        </w:div>
      </w:divsChild>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816607951">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73076107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481311386">
          <w:marLeft w:val="360"/>
          <w:marRight w:val="0"/>
          <w:marTop w:val="200"/>
          <w:marBottom w:val="0"/>
          <w:divBdr>
            <w:top w:val="none" w:sz="0" w:space="0" w:color="auto"/>
            <w:left w:val="none" w:sz="0" w:space="0" w:color="auto"/>
            <w:bottom w:val="none" w:sz="0" w:space="0" w:color="auto"/>
            <w:right w:val="none" w:sz="0" w:space="0" w:color="auto"/>
          </w:divBdr>
        </w:div>
        <w:div w:id="710030560">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711031767">
      <w:bodyDiv w:val="1"/>
      <w:marLeft w:val="0"/>
      <w:marRight w:val="0"/>
      <w:marTop w:val="0"/>
      <w:marBottom w:val="0"/>
      <w:divBdr>
        <w:top w:val="none" w:sz="0" w:space="0" w:color="auto"/>
        <w:left w:val="none" w:sz="0" w:space="0" w:color="auto"/>
        <w:bottom w:val="none" w:sz="0" w:space="0" w:color="auto"/>
        <w:right w:val="none" w:sz="0" w:space="0" w:color="auto"/>
      </w:divBdr>
      <w:divsChild>
        <w:div w:id="676419168">
          <w:marLeft w:val="446"/>
          <w:marRight w:val="0"/>
          <w:marTop w:val="0"/>
          <w:marBottom w:val="240"/>
          <w:divBdr>
            <w:top w:val="none" w:sz="0" w:space="0" w:color="auto"/>
            <w:left w:val="none" w:sz="0" w:space="0" w:color="auto"/>
            <w:bottom w:val="none" w:sz="0" w:space="0" w:color="auto"/>
            <w:right w:val="none" w:sz="0" w:space="0" w:color="auto"/>
          </w:divBdr>
        </w:div>
        <w:div w:id="673536738">
          <w:marLeft w:val="446"/>
          <w:marRight w:val="0"/>
          <w:marTop w:val="0"/>
          <w:marBottom w:val="24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631">
      <w:bodyDiv w:val="1"/>
      <w:marLeft w:val="0"/>
      <w:marRight w:val="0"/>
      <w:marTop w:val="0"/>
      <w:marBottom w:val="0"/>
      <w:divBdr>
        <w:top w:val="none" w:sz="0" w:space="0" w:color="auto"/>
        <w:left w:val="none" w:sz="0" w:space="0" w:color="auto"/>
        <w:bottom w:val="none" w:sz="0" w:space="0" w:color="auto"/>
        <w:right w:val="none" w:sz="0" w:space="0" w:color="auto"/>
      </w:divBdr>
      <w:divsChild>
        <w:div w:id="1944679983">
          <w:marLeft w:val="446"/>
          <w:marRight w:val="0"/>
          <w:marTop w:val="0"/>
          <w:marBottom w:val="240"/>
          <w:divBdr>
            <w:top w:val="none" w:sz="0" w:space="0" w:color="auto"/>
            <w:left w:val="none" w:sz="0" w:space="0" w:color="auto"/>
            <w:bottom w:val="none" w:sz="0" w:space="0" w:color="auto"/>
            <w:right w:val="none" w:sz="0" w:space="0" w:color="auto"/>
          </w:divBdr>
        </w:div>
        <w:div w:id="1104837163">
          <w:marLeft w:val="446"/>
          <w:marRight w:val="0"/>
          <w:marTop w:val="0"/>
          <w:marBottom w:val="240"/>
          <w:divBdr>
            <w:top w:val="none" w:sz="0" w:space="0" w:color="auto"/>
            <w:left w:val="none" w:sz="0" w:space="0" w:color="auto"/>
            <w:bottom w:val="none" w:sz="0" w:space="0" w:color="auto"/>
            <w:right w:val="none" w:sz="0" w:space="0" w:color="auto"/>
          </w:divBdr>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15440002">
          <w:marLeft w:val="360"/>
          <w:marRight w:val="0"/>
          <w:marTop w:val="200"/>
          <w:marBottom w:val="0"/>
          <w:divBdr>
            <w:top w:val="none" w:sz="0" w:space="0" w:color="auto"/>
            <w:left w:val="none" w:sz="0" w:space="0" w:color="auto"/>
            <w:bottom w:val="none" w:sz="0" w:space="0" w:color="auto"/>
            <w:right w:val="none" w:sz="0" w:space="0" w:color="auto"/>
          </w:divBdr>
        </w:div>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887">
      <w:bodyDiv w:val="1"/>
      <w:marLeft w:val="0"/>
      <w:marRight w:val="0"/>
      <w:marTop w:val="0"/>
      <w:marBottom w:val="0"/>
      <w:divBdr>
        <w:top w:val="none" w:sz="0" w:space="0" w:color="auto"/>
        <w:left w:val="none" w:sz="0" w:space="0" w:color="auto"/>
        <w:bottom w:val="none" w:sz="0" w:space="0" w:color="auto"/>
        <w:right w:val="none" w:sz="0" w:space="0" w:color="auto"/>
      </w:divBdr>
    </w:div>
    <w:div w:id="1851604197">
      <w:bodyDiv w:val="1"/>
      <w:marLeft w:val="0"/>
      <w:marRight w:val="0"/>
      <w:marTop w:val="0"/>
      <w:marBottom w:val="0"/>
      <w:divBdr>
        <w:top w:val="none" w:sz="0" w:space="0" w:color="auto"/>
        <w:left w:val="none" w:sz="0" w:space="0" w:color="auto"/>
        <w:bottom w:val="none" w:sz="0" w:space="0" w:color="auto"/>
        <w:right w:val="none" w:sz="0" w:space="0" w:color="auto"/>
      </w:divBdr>
      <w:divsChild>
        <w:div w:id="181478898">
          <w:marLeft w:val="446"/>
          <w:marRight w:val="0"/>
          <w:marTop w:val="0"/>
          <w:marBottom w:val="240"/>
          <w:divBdr>
            <w:top w:val="none" w:sz="0" w:space="0" w:color="auto"/>
            <w:left w:val="none" w:sz="0" w:space="0" w:color="auto"/>
            <w:bottom w:val="none" w:sz="0" w:space="0" w:color="auto"/>
            <w:right w:val="none" w:sz="0" w:space="0" w:color="auto"/>
          </w:divBdr>
        </w:div>
        <w:div w:id="1164322571">
          <w:marLeft w:val="446"/>
          <w:marRight w:val="0"/>
          <w:marTop w:val="0"/>
          <w:marBottom w:val="240"/>
          <w:divBdr>
            <w:top w:val="none" w:sz="0" w:space="0" w:color="auto"/>
            <w:left w:val="none" w:sz="0" w:space="0" w:color="auto"/>
            <w:bottom w:val="none" w:sz="0" w:space="0" w:color="auto"/>
            <w:right w:val="none" w:sz="0" w:space="0" w:color="auto"/>
          </w:divBdr>
        </w:div>
      </w:divsChild>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8601097">
          <w:marLeft w:val="360"/>
          <w:marRight w:val="0"/>
          <w:marTop w:val="200"/>
          <w:marBottom w:val="0"/>
          <w:divBdr>
            <w:top w:val="none" w:sz="0" w:space="0" w:color="auto"/>
            <w:left w:val="none" w:sz="0" w:space="0" w:color="auto"/>
            <w:bottom w:val="none" w:sz="0" w:space="0" w:color="auto"/>
            <w:right w:val="none" w:sz="0" w:space="0" w:color="auto"/>
          </w:divBdr>
        </w:div>
        <w:div w:id="224874656">
          <w:marLeft w:val="360"/>
          <w:marRight w:val="0"/>
          <w:marTop w:val="2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5A2C5-755D-4EF7-8409-B673FCBA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2017-10-16T17:08:00Z</cp:lastPrinted>
  <dcterms:created xsi:type="dcterms:W3CDTF">2017-12-16T15:57:00Z</dcterms:created>
  <dcterms:modified xsi:type="dcterms:W3CDTF">2017-12-16T15:57:00Z</dcterms:modified>
</cp:coreProperties>
</file>