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994" w:rsidRDefault="00540994" w:rsidP="00FD246A">
      <w:pPr>
        <w:rPr>
          <w:sz w:val="18"/>
          <w:szCs w:val="18"/>
        </w:rPr>
      </w:pPr>
    </w:p>
    <w:p w:rsidR="00C04A3D" w:rsidRPr="0068614F" w:rsidRDefault="00C04A3D" w:rsidP="00FD246A">
      <w:pPr>
        <w:rPr>
          <w:sz w:val="18"/>
          <w:szCs w:val="18"/>
        </w:rPr>
      </w:pPr>
    </w:p>
    <w:p w:rsidR="00540994" w:rsidRPr="0068614F" w:rsidRDefault="00D87783" w:rsidP="00D87783">
      <w:pPr>
        <w:tabs>
          <w:tab w:val="left" w:pos="2074"/>
        </w:tabs>
        <w:rPr>
          <w:sz w:val="18"/>
          <w:szCs w:val="18"/>
        </w:rPr>
      </w:pPr>
      <w:r>
        <w:rPr>
          <w:sz w:val="18"/>
          <w:szCs w:val="18"/>
        </w:rPr>
        <w:tab/>
      </w:r>
    </w:p>
    <w:p w:rsidR="00540994" w:rsidRPr="002B397B" w:rsidRDefault="00540994" w:rsidP="00F63B87">
      <w:pPr>
        <w:jc w:val="center"/>
        <w:rPr>
          <w:b/>
        </w:rPr>
      </w:pPr>
      <w:smartTag w:uri="urn:schemas-microsoft-com:office:smarttags" w:element="place">
        <w:r w:rsidRPr="002B397B">
          <w:rPr>
            <w:b/>
          </w:rPr>
          <w:t>DUDLEY</w:t>
        </w:r>
      </w:smartTag>
      <w:r w:rsidRPr="002B397B">
        <w:rPr>
          <w:b/>
        </w:rPr>
        <w:t xml:space="preserve">   LOCAL MEDICAL COMMITTEE</w:t>
      </w:r>
    </w:p>
    <w:p w:rsidR="00540994" w:rsidRPr="0068614F" w:rsidRDefault="00066BAA" w:rsidP="00FD246A">
      <w:pPr>
        <w:rPr>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1551940</wp:posOffset>
                </wp:positionH>
                <wp:positionV relativeFrom="paragraph">
                  <wp:posOffset>121285</wp:posOffset>
                </wp:positionV>
                <wp:extent cx="1828800" cy="337820"/>
                <wp:effectExtent l="0" t="0" r="19050" b="2413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37820"/>
                        </a:xfrm>
                        <a:prstGeom prst="rect">
                          <a:avLst/>
                        </a:prstGeom>
                        <a:solidFill>
                          <a:srgbClr val="FFFFFF"/>
                        </a:solidFill>
                        <a:ln w="9525">
                          <a:solidFill>
                            <a:srgbClr val="000000"/>
                          </a:solidFill>
                          <a:miter lim="800000"/>
                          <a:headEnd/>
                          <a:tailEnd/>
                        </a:ln>
                      </wps:spPr>
                      <wps:txbx>
                        <w:txbxContent>
                          <w:p w:rsidR="00540994" w:rsidRPr="00223A46" w:rsidRDefault="00540994" w:rsidP="008D3FDE">
                            <w:pPr>
                              <w:jc w:val="center"/>
                              <w:rPr>
                                <w:rFonts w:ascii="Lucida Sans" w:hAnsi="Lucida Sans"/>
                                <w:b/>
                              </w:rPr>
                            </w:pPr>
                            <w:r>
                              <w:rPr>
                                <w:rFonts w:ascii="Lucida Sans" w:hAnsi="Lucida Sans"/>
                                <w:b/>
                              </w:rPr>
                              <w:t>www.dudleylmc.org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2.2pt;margin-top:9.55pt;width:2in;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98nLAIAAFAEAAAOAAAAZHJzL2Uyb0RvYy54bWysVNtu2zAMfR+wfxD0vthJkzU14hRdugwD&#10;ugvQ7gNkWbaFSaImKbGzrx8lp6mx7WmYHgTKpI4OD0lvbgetyFE4L8GUdD7LKRGGQy1NW9JvT/s3&#10;a0p8YKZmCowo6Ul4ert9/WrT20IsoANVC0cQxPiityXtQrBFlnneCc38DKww6GzAaRbw6NqsdqxH&#10;dK2yRZ6/zXpwtXXAhff49X500m3CbxrBw5em8SIQVVLkFtLu0l7FPdtuWNE6ZjvJzzTYP7DQTBp8&#10;9AJ1zwIjByf/gNKSO/DQhBkHnUHTSC5SDpjNPP8tm8eOWZFyQXG8vcjk/x8s/3z86oissXaUGKax&#10;RE9iCOQdDGQZ1emtLzDo0WJYGPBzjIyZevsA/LsnBnYdM624cw76TrAa2c3jzWxydcTxEaTqP0GN&#10;z7BDgAQ0NE5HQBSDIDpW6XSpTKTC45PrxXqdo4uj7+rqer1IpctY8XzbOh8+CNAkGiV1WPmEzo4P&#10;PkQ2rHgOSexByXovlUoH11Y75ciRYZfs00oJYJLTMGVIX9Kb1WI1CjD1+SlEntbfILQM2O5K6pJi&#10;OrhiECuibO9NnezApBptpKzMWcco3ShiGKoBA6O4FdQnVNTB2NY4hmh04H5S0mNLl9T/ODAnKFEf&#10;DVblZr5cxhlIh+XqGjUkbuqpph5mOEKVNFAymrswzs3BOtl2+NLYBwbusJKNTCK/sDrzxrZN2p9H&#10;LM7F9JyiXn4E218AAAD//wMAUEsDBBQABgAIAAAAIQBhEVux3wAAAAkBAAAPAAAAZHJzL2Rvd25y&#10;ZXYueG1sTI9NT8MwDIbvSPyHyEhcEEvXln2UphNCArEbDATXrPXaisQpSdaVf485wdF+H71+XG4m&#10;a8SIPvSOFMxnCQik2jU9tQreXh+uVyBC1NRo4wgVfGOATXV+VuqicSd6wXEXW8ElFAqtoItxKKQM&#10;dYdWh5kbkDg7OG915NG3svH6xOXWyDRJFtLqnvhCpwe877D+3B2tglX+NH6Ebfb8Xi8OZh2vluPj&#10;l1fq8mK6uwURcYp/MPzqszpU7LR3R2qCMArSPM8Z5WA9B8HATZbyYq9gmWYgq1L+/6D6AQAA//8D&#10;AFBLAQItABQABgAIAAAAIQC2gziS/gAAAOEBAAATAAAAAAAAAAAAAAAAAAAAAABbQ29udGVudF9U&#10;eXBlc10ueG1sUEsBAi0AFAAGAAgAAAAhADj9If/WAAAAlAEAAAsAAAAAAAAAAAAAAAAALwEAAF9y&#10;ZWxzLy5yZWxzUEsBAi0AFAAGAAgAAAAhAEe73ycsAgAAUAQAAA4AAAAAAAAAAAAAAAAALgIAAGRy&#10;cy9lMm9Eb2MueG1sUEsBAi0AFAAGAAgAAAAhAGERW7HfAAAACQEAAA8AAAAAAAAAAAAAAAAAhgQA&#10;AGRycy9kb3ducmV2LnhtbFBLBQYAAAAABAAEAPMAAACSBQAAAAA=&#10;">
                <v:textbox>
                  <w:txbxContent>
                    <w:p w:rsidR="00540994" w:rsidRPr="00223A46" w:rsidRDefault="00540994" w:rsidP="008D3FDE">
                      <w:pPr>
                        <w:jc w:val="center"/>
                        <w:rPr>
                          <w:rFonts w:ascii="Lucida Sans" w:hAnsi="Lucida Sans"/>
                          <w:b/>
                        </w:rPr>
                      </w:pPr>
                      <w:r>
                        <w:rPr>
                          <w:rFonts w:ascii="Lucida Sans" w:hAnsi="Lucida Sans"/>
                          <w:b/>
                        </w:rPr>
                        <w:t>www.dudleylmc.org</w:t>
                      </w:r>
                    </w:p>
                  </w:txbxContent>
                </v:textbox>
                <w10:wrap type="square"/>
              </v:shape>
            </w:pict>
          </mc:Fallback>
        </mc:AlternateContent>
      </w:r>
      <w:r>
        <w:rPr>
          <w:noProof/>
          <w:sz w:val="18"/>
          <w:szCs w:val="18"/>
        </w:rPr>
        <mc:AlternateContent>
          <mc:Choice Requires="wpc">
            <w:drawing>
              <wp:inline distT="0" distB="0" distL="0" distR="0">
                <wp:extent cx="4914900" cy="342900"/>
                <wp:effectExtent l="0" t="0" r="0" b="0"/>
                <wp:docPr id="3"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 o:spid="_x0000_s1026" editas="canvas" style="width:387pt;height:27pt;mso-position-horizontal-relative:char;mso-position-vertical-relative:line" coordsize="4914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mKwlO2wAAAAQBAAAPAAAAZHJzL2Rvd25yZXYueG1s&#10;TI9PS8NAEMXvgt9hGcGL2E21/4jZFBEEETy0tdDjJjvNRndnQ3bTxm/v6EUvMzze8Ob3ivXonThh&#10;H9tACqaTDARSHUxLjYL33fPtCkRMmox2gVDBF0ZYl5cXhc5NONMGT9vUCA6hmGsFNqUulzLWFr2O&#10;k9AhsXcMvdeJZd9I0+szh3sn77JsIb1uiT9Y3eGTxfpzO3gFr/Xi5mNaDQe/etvb+7k7vKTdTKnr&#10;q/HxAUTCMf0dww8+o0PJTFUYyEThFHCR9DvZWy5nLCsFc96yLOR/+PIbAAD//wMAUEsBAi0AFAAG&#10;AAgAAAAhALaDOJL+AAAA4QEAABMAAAAAAAAAAAAAAAAAAAAAAFtDb250ZW50X1R5cGVzXS54bWxQ&#10;SwECLQAUAAYACAAAACEAOP0h/9YAAACUAQAACwAAAAAAAAAAAAAAAAAvAQAAX3JlbHMvLnJlbHNQ&#10;SwECLQAUAAYACAAAACEA9JJYjgkBAAAbAgAADgAAAAAAAAAAAAAAAAAuAgAAZHJzL2Uyb0RvYy54&#10;bWxQSwECLQAUAAYACAAAACEApisJT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149;height:3429;visibility:visible;mso-wrap-style:square">
                  <v:fill o:detectmouseclick="t"/>
                  <v:path o:connecttype="none"/>
                </v:shape>
                <w10:anchorlock/>
              </v:group>
            </w:pict>
          </mc:Fallback>
        </mc:AlternateContent>
      </w:r>
    </w:p>
    <w:p w:rsidR="00540994" w:rsidRPr="0068614F" w:rsidRDefault="00091E61" w:rsidP="00091E61">
      <w:pPr>
        <w:jc w:val="right"/>
        <w:rPr>
          <w:sz w:val="18"/>
          <w:szCs w:val="18"/>
        </w:rPr>
      </w:pPr>
      <w:r>
        <w:rPr>
          <w:sz w:val="18"/>
          <w:szCs w:val="18"/>
        </w:rPr>
        <w:t xml:space="preserve">      </w:t>
      </w:r>
    </w:p>
    <w:p w:rsidR="00540994" w:rsidRPr="0068614F" w:rsidRDefault="00540994" w:rsidP="00091E61">
      <w:pPr>
        <w:jc w:val="right"/>
        <w:rPr>
          <w:sz w:val="18"/>
          <w:szCs w:val="18"/>
        </w:rPr>
      </w:pPr>
      <w:r w:rsidRPr="0068614F">
        <w:rPr>
          <w:sz w:val="18"/>
          <w:szCs w:val="18"/>
        </w:rPr>
        <w:t xml:space="preserve">                                                                                                            </w:t>
      </w:r>
      <w:r w:rsidR="008D0CA6">
        <w:rPr>
          <w:sz w:val="18"/>
          <w:szCs w:val="18"/>
        </w:rPr>
        <w:t xml:space="preserve">                  </w:t>
      </w:r>
      <w:r w:rsidR="00CD35B5">
        <w:rPr>
          <w:sz w:val="18"/>
          <w:szCs w:val="18"/>
        </w:rPr>
        <w:t xml:space="preserve">                            </w:t>
      </w:r>
      <w:r w:rsidRPr="0068614F">
        <w:rPr>
          <w:sz w:val="18"/>
          <w:szCs w:val="18"/>
        </w:rPr>
        <w:t xml:space="preserve"> </w:t>
      </w:r>
      <w:r w:rsidR="00091E61">
        <w:rPr>
          <w:sz w:val="18"/>
          <w:szCs w:val="18"/>
        </w:rPr>
        <w:t xml:space="preserve">   </w:t>
      </w:r>
    </w:p>
    <w:p w:rsidR="00540994" w:rsidRPr="0068614F" w:rsidRDefault="00540994" w:rsidP="00FD246A">
      <w:pPr>
        <w:rPr>
          <w:sz w:val="18"/>
          <w:szCs w:val="18"/>
        </w:rPr>
      </w:pPr>
      <w:r w:rsidRPr="0068614F">
        <w:rPr>
          <w:sz w:val="18"/>
          <w:szCs w:val="18"/>
        </w:rPr>
        <w:t xml:space="preserve">                                                                                                  </w:t>
      </w:r>
      <w:r w:rsidR="00B16FB3">
        <w:rPr>
          <w:sz w:val="18"/>
          <w:szCs w:val="18"/>
        </w:rPr>
        <w:t xml:space="preserve">                     </w:t>
      </w:r>
      <w:r w:rsidR="00CD35B5">
        <w:rPr>
          <w:sz w:val="18"/>
          <w:szCs w:val="18"/>
        </w:rPr>
        <w:tab/>
        <w:t xml:space="preserve">                 </w:t>
      </w:r>
      <w:r w:rsidR="00B16FB3">
        <w:rPr>
          <w:sz w:val="18"/>
          <w:szCs w:val="18"/>
        </w:rPr>
        <w:t xml:space="preserve"> </w:t>
      </w:r>
      <w:proofErr w:type="gramStart"/>
      <w:r w:rsidR="00B16FB3">
        <w:rPr>
          <w:sz w:val="18"/>
          <w:szCs w:val="18"/>
        </w:rPr>
        <w:t>c</w:t>
      </w:r>
      <w:r w:rsidRPr="0068614F">
        <w:rPr>
          <w:sz w:val="18"/>
          <w:szCs w:val="18"/>
        </w:rPr>
        <w:t>/o</w:t>
      </w:r>
      <w:proofErr w:type="gramEnd"/>
      <w:r w:rsidRPr="0068614F">
        <w:rPr>
          <w:sz w:val="18"/>
          <w:szCs w:val="18"/>
        </w:rPr>
        <w:t xml:space="preserve"> Atlantic House</w:t>
      </w:r>
    </w:p>
    <w:p w:rsidR="00540994" w:rsidRPr="0068614F" w:rsidRDefault="00540994" w:rsidP="00FD246A">
      <w:pPr>
        <w:rPr>
          <w:sz w:val="18"/>
          <w:szCs w:val="18"/>
        </w:rPr>
      </w:pPr>
      <w:r w:rsidRPr="0068614F">
        <w:rPr>
          <w:sz w:val="18"/>
          <w:szCs w:val="18"/>
        </w:rPr>
        <w:t xml:space="preserve">Chairman          </w:t>
      </w:r>
      <w:proofErr w:type="spellStart"/>
      <w:r w:rsidRPr="0068614F">
        <w:rPr>
          <w:sz w:val="18"/>
          <w:szCs w:val="18"/>
        </w:rPr>
        <w:t>Dr.</w:t>
      </w:r>
      <w:proofErr w:type="spellEnd"/>
      <w:r w:rsidRPr="0068614F">
        <w:rPr>
          <w:sz w:val="18"/>
          <w:szCs w:val="18"/>
        </w:rPr>
        <w:t xml:space="preserve"> </w:t>
      </w:r>
      <w:proofErr w:type="spellStart"/>
      <w:r w:rsidRPr="0068614F">
        <w:rPr>
          <w:sz w:val="18"/>
          <w:szCs w:val="18"/>
        </w:rPr>
        <w:t>Harcharan</w:t>
      </w:r>
      <w:proofErr w:type="spellEnd"/>
      <w:r w:rsidRPr="0068614F">
        <w:rPr>
          <w:sz w:val="18"/>
          <w:szCs w:val="18"/>
        </w:rPr>
        <w:t xml:space="preserve"> Singh </w:t>
      </w:r>
      <w:proofErr w:type="spellStart"/>
      <w:r w:rsidRPr="0068614F">
        <w:rPr>
          <w:sz w:val="18"/>
          <w:szCs w:val="18"/>
        </w:rPr>
        <w:t>Sahni</w:t>
      </w:r>
      <w:proofErr w:type="spellEnd"/>
      <w:r w:rsidRPr="0068614F">
        <w:rPr>
          <w:sz w:val="18"/>
          <w:szCs w:val="18"/>
        </w:rPr>
        <w:t xml:space="preserve">                                             </w:t>
      </w:r>
      <w:r w:rsidR="008D0CA6">
        <w:rPr>
          <w:sz w:val="18"/>
          <w:szCs w:val="18"/>
        </w:rPr>
        <w:t xml:space="preserve">                 </w:t>
      </w:r>
      <w:r w:rsidR="00CD35B5">
        <w:rPr>
          <w:sz w:val="18"/>
          <w:szCs w:val="18"/>
        </w:rPr>
        <w:t xml:space="preserve">                           </w:t>
      </w:r>
      <w:r w:rsidR="008D0CA6">
        <w:rPr>
          <w:sz w:val="18"/>
          <w:szCs w:val="18"/>
        </w:rPr>
        <w:t xml:space="preserve"> </w:t>
      </w:r>
      <w:r w:rsidRPr="0068614F">
        <w:rPr>
          <w:sz w:val="18"/>
          <w:szCs w:val="18"/>
        </w:rPr>
        <w:t xml:space="preserve">Dudley Rd </w:t>
      </w:r>
    </w:p>
    <w:p w:rsidR="00540994" w:rsidRPr="0068614F" w:rsidRDefault="00540994" w:rsidP="00FD246A">
      <w:pPr>
        <w:rPr>
          <w:sz w:val="18"/>
          <w:szCs w:val="18"/>
        </w:rPr>
      </w:pPr>
      <w:r w:rsidRPr="0068614F">
        <w:rPr>
          <w:sz w:val="18"/>
          <w:szCs w:val="18"/>
        </w:rPr>
        <w:t xml:space="preserve">                                                                                                                           </w:t>
      </w:r>
      <w:r w:rsidR="00B16FB3">
        <w:rPr>
          <w:sz w:val="18"/>
          <w:szCs w:val="18"/>
        </w:rPr>
        <w:t xml:space="preserve">                  </w:t>
      </w:r>
      <w:r w:rsidR="008D0CA6">
        <w:rPr>
          <w:sz w:val="18"/>
          <w:szCs w:val="18"/>
        </w:rPr>
        <w:t xml:space="preserve"> </w:t>
      </w:r>
      <w:r w:rsidR="00CD35B5">
        <w:rPr>
          <w:sz w:val="18"/>
          <w:szCs w:val="18"/>
        </w:rPr>
        <w:t xml:space="preserve">                           </w:t>
      </w:r>
      <w:r w:rsidRPr="0068614F">
        <w:rPr>
          <w:sz w:val="18"/>
          <w:szCs w:val="18"/>
        </w:rPr>
        <w:t xml:space="preserve"> Lye                                                                                                                                                                                  Secretary           </w:t>
      </w:r>
      <w:proofErr w:type="spellStart"/>
      <w:r w:rsidRPr="0068614F">
        <w:rPr>
          <w:sz w:val="18"/>
          <w:szCs w:val="18"/>
        </w:rPr>
        <w:t>Dr.</w:t>
      </w:r>
      <w:proofErr w:type="spellEnd"/>
      <w:r w:rsidRPr="0068614F">
        <w:rPr>
          <w:sz w:val="18"/>
          <w:szCs w:val="18"/>
        </w:rPr>
        <w:t xml:space="preserve"> Tim </w:t>
      </w:r>
      <w:proofErr w:type="spellStart"/>
      <w:r w:rsidRPr="0068614F">
        <w:rPr>
          <w:sz w:val="18"/>
          <w:szCs w:val="18"/>
        </w:rPr>
        <w:t>Horsburgh</w:t>
      </w:r>
      <w:proofErr w:type="spellEnd"/>
      <w:r w:rsidRPr="0068614F">
        <w:rPr>
          <w:sz w:val="18"/>
          <w:szCs w:val="18"/>
        </w:rPr>
        <w:t xml:space="preserve">                                                      </w:t>
      </w:r>
      <w:r w:rsidR="00B16FB3">
        <w:rPr>
          <w:sz w:val="18"/>
          <w:szCs w:val="18"/>
        </w:rPr>
        <w:t xml:space="preserve">                 </w:t>
      </w:r>
      <w:r w:rsidRPr="0068614F">
        <w:rPr>
          <w:sz w:val="18"/>
          <w:szCs w:val="18"/>
        </w:rPr>
        <w:t xml:space="preserve"> </w:t>
      </w:r>
      <w:r w:rsidR="00CD35B5">
        <w:rPr>
          <w:sz w:val="18"/>
          <w:szCs w:val="18"/>
        </w:rPr>
        <w:t xml:space="preserve">                           </w:t>
      </w:r>
      <w:r w:rsidRPr="0068614F">
        <w:rPr>
          <w:sz w:val="18"/>
          <w:szCs w:val="18"/>
        </w:rPr>
        <w:t xml:space="preserve"> Stourbridge</w:t>
      </w:r>
    </w:p>
    <w:p w:rsidR="00540994" w:rsidRPr="0068614F" w:rsidRDefault="00540994" w:rsidP="00FD246A">
      <w:pPr>
        <w:rPr>
          <w:sz w:val="18"/>
          <w:szCs w:val="18"/>
        </w:rPr>
      </w:pPr>
      <w:r w:rsidRPr="0068614F">
        <w:rPr>
          <w:sz w:val="18"/>
          <w:szCs w:val="18"/>
        </w:rPr>
        <w:t xml:space="preserve">Treasurer           </w:t>
      </w:r>
      <w:proofErr w:type="spellStart"/>
      <w:r w:rsidRPr="0068614F">
        <w:rPr>
          <w:sz w:val="18"/>
          <w:szCs w:val="18"/>
        </w:rPr>
        <w:t>Dr.</w:t>
      </w:r>
      <w:proofErr w:type="spellEnd"/>
      <w:r w:rsidRPr="0068614F">
        <w:rPr>
          <w:sz w:val="18"/>
          <w:szCs w:val="18"/>
        </w:rPr>
        <w:t xml:space="preserve"> </w:t>
      </w:r>
      <w:proofErr w:type="spellStart"/>
      <w:r w:rsidRPr="0068614F">
        <w:rPr>
          <w:sz w:val="18"/>
          <w:szCs w:val="18"/>
        </w:rPr>
        <w:t>Vipin</w:t>
      </w:r>
      <w:proofErr w:type="spellEnd"/>
      <w:r w:rsidRPr="0068614F">
        <w:rPr>
          <w:sz w:val="18"/>
          <w:szCs w:val="18"/>
        </w:rPr>
        <w:t xml:space="preserve"> Mittal                                                        </w:t>
      </w:r>
      <w:r w:rsidR="00B16FB3">
        <w:rPr>
          <w:sz w:val="18"/>
          <w:szCs w:val="18"/>
        </w:rPr>
        <w:t xml:space="preserve">                </w:t>
      </w:r>
      <w:r w:rsidRPr="0068614F">
        <w:rPr>
          <w:sz w:val="18"/>
          <w:szCs w:val="18"/>
        </w:rPr>
        <w:t xml:space="preserve">   </w:t>
      </w:r>
      <w:r w:rsidR="00CD35B5">
        <w:rPr>
          <w:sz w:val="18"/>
          <w:szCs w:val="18"/>
        </w:rPr>
        <w:t xml:space="preserve">                           </w:t>
      </w:r>
      <w:r w:rsidRPr="0068614F">
        <w:rPr>
          <w:sz w:val="18"/>
          <w:szCs w:val="18"/>
        </w:rPr>
        <w:t xml:space="preserve"> W. Midlands</w:t>
      </w:r>
    </w:p>
    <w:p w:rsidR="00540994" w:rsidRPr="0068614F" w:rsidRDefault="00540994" w:rsidP="00FD246A">
      <w:pPr>
        <w:rPr>
          <w:sz w:val="18"/>
          <w:szCs w:val="18"/>
        </w:rPr>
      </w:pPr>
      <w:r w:rsidRPr="0068614F">
        <w:rPr>
          <w:sz w:val="18"/>
          <w:szCs w:val="18"/>
        </w:rPr>
        <w:t xml:space="preserve">                                                                                                                  </w:t>
      </w:r>
      <w:r w:rsidR="00B16FB3">
        <w:rPr>
          <w:sz w:val="18"/>
          <w:szCs w:val="18"/>
        </w:rPr>
        <w:t xml:space="preserve">                  </w:t>
      </w:r>
      <w:r w:rsidRPr="0068614F">
        <w:rPr>
          <w:sz w:val="18"/>
          <w:szCs w:val="18"/>
        </w:rPr>
        <w:t xml:space="preserve">  </w:t>
      </w:r>
      <w:r w:rsidR="00CD35B5">
        <w:rPr>
          <w:sz w:val="18"/>
          <w:szCs w:val="18"/>
        </w:rPr>
        <w:t xml:space="preserve">                           </w:t>
      </w:r>
      <w:r w:rsidRPr="0068614F">
        <w:rPr>
          <w:sz w:val="18"/>
          <w:szCs w:val="18"/>
        </w:rPr>
        <w:t>DY9 8EL</w:t>
      </w:r>
    </w:p>
    <w:p w:rsidR="00192E5A" w:rsidRDefault="00540994" w:rsidP="00FD246A">
      <w:pPr>
        <w:rPr>
          <w:sz w:val="18"/>
          <w:szCs w:val="18"/>
          <w:lang w:val="fr-FR"/>
        </w:rPr>
      </w:pPr>
      <w:r w:rsidRPr="0068614F">
        <w:rPr>
          <w:sz w:val="18"/>
          <w:szCs w:val="18"/>
        </w:rPr>
        <w:t xml:space="preserve">    </w:t>
      </w:r>
      <w:r w:rsidRPr="0068614F">
        <w:rPr>
          <w:b/>
          <w:sz w:val="18"/>
          <w:szCs w:val="18"/>
        </w:rPr>
        <w:t xml:space="preserve"> </w:t>
      </w:r>
      <w:r w:rsidRPr="0068614F">
        <w:rPr>
          <w:sz w:val="18"/>
          <w:szCs w:val="18"/>
        </w:rPr>
        <w:t>E</w:t>
      </w:r>
      <w:r w:rsidRPr="0068614F">
        <w:rPr>
          <w:sz w:val="18"/>
          <w:szCs w:val="18"/>
          <w:lang w:val="fr-FR"/>
        </w:rPr>
        <w:t xml:space="preserve">-mail    </w:t>
      </w:r>
      <w:r w:rsidRPr="0068614F">
        <w:rPr>
          <w:b/>
          <w:sz w:val="18"/>
          <w:szCs w:val="18"/>
          <w:lang w:val="fr-FR"/>
        </w:rPr>
        <w:t>timothy.horsburgh@dudleyccg.nhs.uk</w:t>
      </w:r>
      <w:r w:rsidRPr="0068614F">
        <w:rPr>
          <w:sz w:val="18"/>
          <w:szCs w:val="18"/>
          <w:lang w:val="fr-FR"/>
        </w:rPr>
        <w:t xml:space="preserve">    </w:t>
      </w:r>
    </w:p>
    <w:p w:rsidR="00540994" w:rsidRPr="0068614F" w:rsidRDefault="00540994" w:rsidP="00FD246A">
      <w:pPr>
        <w:rPr>
          <w:sz w:val="18"/>
          <w:szCs w:val="18"/>
          <w:lang w:val="fr-FR"/>
        </w:rPr>
      </w:pPr>
      <w:r w:rsidRPr="0068614F">
        <w:rPr>
          <w:sz w:val="18"/>
          <w:szCs w:val="18"/>
          <w:lang w:val="fr-FR"/>
        </w:rPr>
        <w:t xml:space="preserve">                                  </w:t>
      </w:r>
    </w:p>
    <w:p w:rsidR="00540994" w:rsidRPr="0068614F" w:rsidRDefault="00A25BFA" w:rsidP="00FD246A">
      <w:pPr>
        <w:rPr>
          <w:sz w:val="18"/>
          <w:szCs w:val="18"/>
        </w:rPr>
      </w:pPr>
      <w:r>
        <w:rPr>
          <w:sz w:val="18"/>
          <w:szCs w:val="18"/>
          <w:lang w:val="fr-FR"/>
        </w:rPr>
        <w:t xml:space="preserve">    </w:t>
      </w:r>
      <w:r w:rsidR="00540994" w:rsidRPr="0068614F">
        <w:rPr>
          <w:sz w:val="18"/>
          <w:szCs w:val="18"/>
          <w:lang w:val="fr-FR"/>
        </w:rPr>
        <w:t xml:space="preserve"> </w:t>
      </w:r>
      <w:r w:rsidR="00091E61">
        <w:rPr>
          <w:sz w:val="18"/>
          <w:szCs w:val="18"/>
        </w:rPr>
        <w:t xml:space="preserve">Phone </w:t>
      </w:r>
      <w:proofErr w:type="gramStart"/>
      <w:r w:rsidR="00091E61">
        <w:rPr>
          <w:sz w:val="18"/>
          <w:szCs w:val="18"/>
        </w:rPr>
        <w:t>-  07711758632</w:t>
      </w:r>
      <w:proofErr w:type="gramEnd"/>
    </w:p>
    <w:p w:rsidR="00540994" w:rsidRPr="0068614F" w:rsidRDefault="00540994" w:rsidP="00FD246A">
      <w:pPr>
        <w:rPr>
          <w:sz w:val="18"/>
          <w:szCs w:val="18"/>
        </w:rPr>
      </w:pPr>
    </w:p>
    <w:p w:rsidR="00540994" w:rsidRPr="008D0CA6" w:rsidRDefault="00A25BFA" w:rsidP="00FD246A">
      <w:pPr>
        <w:rPr>
          <w:b/>
          <w:sz w:val="20"/>
          <w:szCs w:val="20"/>
        </w:rPr>
      </w:pPr>
      <w:r>
        <w:rPr>
          <w:sz w:val="18"/>
          <w:szCs w:val="18"/>
        </w:rPr>
        <w:t xml:space="preserve">     </w:t>
      </w:r>
      <w:r w:rsidR="00540994" w:rsidRPr="0068614F">
        <w:rPr>
          <w:sz w:val="18"/>
          <w:szCs w:val="18"/>
        </w:rPr>
        <w:t xml:space="preserve">Dudley LMC website – </w:t>
      </w:r>
      <w:r w:rsidR="00540994" w:rsidRPr="008D0CA6">
        <w:rPr>
          <w:b/>
          <w:sz w:val="20"/>
          <w:szCs w:val="20"/>
        </w:rPr>
        <w:t>www. dudleylmc.org</w:t>
      </w:r>
    </w:p>
    <w:p w:rsidR="00540994" w:rsidRPr="008D0CA6" w:rsidRDefault="00540994" w:rsidP="00A611F9">
      <w:pPr>
        <w:tabs>
          <w:tab w:val="left" w:pos="720"/>
          <w:tab w:val="left" w:pos="5067"/>
        </w:tabs>
        <w:rPr>
          <w:b/>
          <w:sz w:val="20"/>
          <w:szCs w:val="20"/>
        </w:rPr>
      </w:pPr>
      <w:r w:rsidRPr="008D0CA6">
        <w:rPr>
          <w:b/>
          <w:sz w:val="20"/>
          <w:szCs w:val="20"/>
        </w:rPr>
        <w:tab/>
      </w:r>
      <w:r w:rsidRPr="008D0CA6">
        <w:rPr>
          <w:b/>
          <w:sz w:val="20"/>
          <w:szCs w:val="20"/>
        </w:rPr>
        <w:tab/>
      </w:r>
    </w:p>
    <w:p w:rsidR="00540994" w:rsidRPr="0068614F" w:rsidRDefault="00DC1BE7" w:rsidP="009C2F86">
      <w:pPr>
        <w:jc w:val="center"/>
        <w:rPr>
          <w:b/>
          <w:sz w:val="18"/>
          <w:szCs w:val="18"/>
        </w:rPr>
      </w:pPr>
      <w:r>
        <w:rPr>
          <w:b/>
          <w:sz w:val="18"/>
          <w:szCs w:val="18"/>
        </w:rPr>
        <w:t xml:space="preserve"> </w:t>
      </w:r>
      <w:r w:rsidR="00540994" w:rsidRPr="0068614F">
        <w:rPr>
          <w:b/>
          <w:sz w:val="18"/>
          <w:szCs w:val="18"/>
        </w:rPr>
        <w:t xml:space="preserve">Minutes </w:t>
      </w:r>
      <w:r w:rsidR="004C3C70">
        <w:rPr>
          <w:b/>
          <w:sz w:val="18"/>
          <w:szCs w:val="18"/>
        </w:rPr>
        <w:t>7/11</w:t>
      </w:r>
      <w:r w:rsidR="00542E12">
        <w:rPr>
          <w:b/>
          <w:sz w:val="18"/>
          <w:szCs w:val="18"/>
        </w:rPr>
        <w:t>/14</w:t>
      </w:r>
    </w:p>
    <w:p w:rsidR="00540994" w:rsidRPr="0068614F" w:rsidRDefault="00540994" w:rsidP="009C2F86">
      <w:pPr>
        <w:jc w:val="center"/>
        <w:rPr>
          <w:b/>
          <w:sz w:val="18"/>
          <w:szCs w:val="18"/>
        </w:rPr>
      </w:pPr>
    </w:p>
    <w:p w:rsidR="00925ACF" w:rsidRDefault="00540994" w:rsidP="00925ACF">
      <w:pPr>
        <w:rPr>
          <w:sz w:val="18"/>
          <w:szCs w:val="18"/>
        </w:rPr>
      </w:pPr>
      <w:r w:rsidRPr="00C12097">
        <w:rPr>
          <w:b/>
          <w:sz w:val="18"/>
          <w:szCs w:val="18"/>
        </w:rPr>
        <w:t>PRESENT</w:t>
      </w:r>
      <w:r w:rsidRPr="00C12097">
        <w:rPr>
          <w:sz w:val="18"/>
          <w:szCs w:val="18"/>
        </w:rPr>
        <w:t xml:space="preserve">: </w:t>
      </w:r>
      <w:r w:rsidR="007179E0" w:rsidRPr="00C12097">
        <w:rPr>
          <w:sz w:val="18"/>
          <w:szCs w:val="18"/>
        </w:rPr>
        <w:t xml:space="preserve">Dr Singh </w:t>
      </w:r>
      <w:proofErr w:type="spellStart"/>
      <w:r w:rsidR="007179E0" w:rsidRPr="00C12097">
        <w:rPr>
          <w:sz w:val="18"/>
          <w:szCs w:val="18"/>
        </w:rPr>
        <w:t>Sahni</w:t>
      </w:r>
      <w:proofErr w:type="spellEnd"/>
      <w:r w:rsidR="007179E0" w:rsidRPr="00C12097">
        <w:rPr>
          <w:sz w:val="18"/>
          <w:szCs w:val="18"/>
        </w:rPr>
        <w:t xml:space="preserve"> (Chairman),</w:t>
      </w:r>
      <w:r w:rsidR="007179E0">
        <w:rPr>
          <w:sz w:val="18"/>
          <w:szCs w:val="18"/>
        </w:rPr>
        <w:t xml:space="preserve"> </w:t>
      </w:r>
      <w:r w:rsidR="00C21005">
        <w:rPr>
          <w:sz w:val="18"/>
          <w:szCs w:val="18"/>
        </w:rPr>
        <w:t xml:space="preserve">Dr </w:t>
      </w:r>
      <w:proofErr w:type="spellStart"/>
      <w:r w:rsidR="00C21005">
        <w:rPr>
          <w:sz w:val="18"/>
          <w:szCs w:val="18"/>
        </w:rPr>
        <w:t>Horsburgh</w:t>
      </w:r>
      <w:proofErr w:type="spellEnd"/>
      <w:r w:rsidR="00C21005">
        <w:rPr>
          <w:sz w:val="18"/>
          <w:szCs w:val="18"/>
        </w:rPr>
        <w:t xml:space="preserve"> (Secretary)</w:t>
      </w:r>
      <w:r w:rsidR="0097226C">
        <w:rPr>
          <w:sz w:val="18"/>
          <w:szCs w:val="18"/>
        </w:rPr>
        <w:t xml:space="preserve">, </w:t>
      </w:r>
      <w:r w:rsidR="007179E0">
        <w:rPr>
          <w:sz w:val="18"/>
          <w:szCs w:val="18"/>
        </w:rPr>
        <w:t>Dr Bhardwaj, Dr Dawes,</w:t>
      </w:r>
      <w:r w:rsidR="007179E0" w:rsidRPr="00F67FBF">
        <w:rPr>
          <w:sz w:val="18"/>
          <w:szCs w:val="18"/>
        </w:rPr>
        <w:t xml:space="preserve"> </w:t>
      </w:r>
      <w:r w:rsidR="00E031BA">
        <w:rPr>
          <w:sz w:val="18"/>
          <w:szCs w:val="18"/>
        </w:rPr>
        <w:t xml:space="preserve">Dr Khan, </w:t>
      </w:r>
      <w:r w:rsidR="007179E0">
        <w:rPr>
          <w:sz w:val="18"/>
          <w:szCs w:val="18"/>
        </w:rPr>
        <w:t xml:space="preserve">Dr </w:t>
      </w:r>
      <w:proofErr w:type="spellStart"/>
      <w:r w:rsidR="007179E0">
        <w:rPr>
          <w:sz w:val="18"/>
          <w:szCs w:val="18"/>
        </w:rPr>
        <w:t>Kanhaiya</w:t>
      </w:r>
      <w:proofErr w:type="spellEnd"/>
      <w:r w:rsidR="007179E0">
        <w:rPr>
          <w:sz w:val="18"/>
          <w:szCs w:val="18"/>
        </w:rPr>
        <w:t xml:space="preserve">, </w:t>
      </w:r>
      <w:r w:rsidR="0097226C">
        <w:rPr>
          <w:sz w:val="18"/>
          <w:szCs w:val="18"/>
        </w:rPr>
        <w:t>Dr</w:t>
      </w:r>
      <w:r w:rsidR="00F40740">
        <w:rPr>
          <w:sz w:val="18"/>
          <w:szCs w:val="18"/>
        </w:rPr>
        <w:t xml:space="preserve"> </w:t>
      </w:r>
      <w:proofErr w:type="spellStart"/>
      <w:r w:rsidR="00F40740">
        <w:rPr>
          <w:sz w:val="18"/>
          <w:szCs w:val="18"/>
        </w:rPr>
        <w:t>Nancarrow</w:t>
      </w:r>
      <w:proofErr w:type="spellEnd"/>
      <w:r w:rsidR="00E031BA">
        <w:rPr>
          <w:sz w:val="18"/>
          <w:szCs w:val="18"/>
        </w:rPr>
        <w:t xml:space="preserve">, Dr </w:t>
      </w:r>
      <w:proofErr w:type="spellStart"/>
      <w:r w:rsidR="00E031BA">
        <w:rPr>
          <w:sz w:val="18"/>
          <w:szCs w:val="18"/>
        </w:rPr>
        <w:t>Prash</w:t>
      </w:r>
      <w:r w:rsidR="007179E0">
        <w:rPr>
          <w:sz w:val="18"/>
          <w:szCs w:val="18"/>
        </w:rPr>
        <w:t>ara</w:t>
      </w:r>
      <w:proofErr w:type="spellEnd"/>
      <w:r w:rsidR="007179E0">
        <w:rPr>
          <w:sz w:val="18"/>
          <w:szCs w:val="18"/>
        </w:rPr>
        <w:t xml:space="preserve">, Dr </w:t>
      </w:r>
      <w:proofErr w:type="spellStart"/>
      <w:r w:rsidR="007179E0">
        <w:rPr>
          <w:sz w:val="18"/>
          <w:szCs w:val="18"/>
        </w:rPr>
        <w:t>Abuaffan</w:t>
      </w:r>
      <w:proofErr w:type="spellEnd"/>
      <w:r w:rsidR="007179E0">
        <w:rPr>
          <w:sz w:val="18"/>
          <w:szCs w:val="18"/>
        </w:rPr>
        <w:t xml:space="preserve"> (Public Health), Dr Ahmad (GPC Black Country Rep), Anna Nicholls (AT), Rick Salmon</w:t>
      </w:r>
      <w:r w:rsidR="006F3F94">
        <w:rPr>
          <w:sz w:val="18"/>
          <w:szCs w:val="18"/>
        </w:rPr>
        <w:t>(AT ), Dan King (CCG).</w:t>
      </w:r>
    </w:p>
    <w:p w:rsidR="004E6ACE" w:rsidRPr="00C12097" w:rsidRDefault="004E6ACE" w:rsidP="00F67FBF">
      <w:pPr>
        <w:rPr>
          <w:sz w:val="18"/>
          <w:szCs w:val="18"/>
          <w:highlight w:val="yellow"/>
        </w:rPr>
      </w:pPr>
    </w:p>
    <w:p w:rsidR="00540994" w:rsidRPr="00C12097" w:rsidRDefault="00540994" w:rsidP="005B6D14">
      <w:pPr>
        <w:rPr>
          <w:sz w:val="18"/>
          <w:szCs w:val="18"/>
          <w:highlight w:val="yellow"/>
        </w:rPr>
      </w:pPr>
      <w:r w:rsidRPr="00C12097">
        <w:rPr>
          <w:b/>
          <w:sz w:val="18"/>
          <w:szCs w:val="18"/>
        </w:rPr>
        <w:t>1.  APOLOGIES</w:t>
      </w:r>
    </w:p>
    <w:p w:rsidR="00C34CF5" w:rsidRPr="00C12097" w:rsidRDefault="006F3F94" w:rsidP="00C34CF5">
      <w:pPr>
        <w:rPr>
          <w:sz w:val="18"/>
          <w:szCs w:val="18"/>
          <w:highlight w:val="yellow"/>
        </w:rPr>
      </w:pPr>
      <w:r>
        <w:rPr>
          <w:sz w:val="18"/>
          <w:szCs w:val="18"/>
          <w:u w:val="double"/>
        </w:rPr>
        <w:t xml:space="preserve"> </w:t>
      </w:r>
      <w:r>
        <w:rPr>
          <w:sz w:val="18"/>
          <w:szCs w:val="18"/>
        </w:rPr>
        <w:t>Dr Mittal</w:t>
      </w:r>
      <w:r w:rsidR="00C12097" w:rsidRPr="00C12097">
        <w:rPr>
          <w:sz w:val="18"/>
          <w:szCs w:val="18"/>
        </w:rPr>
        <w:t xml:space="preserve"> </w:t>
      </w:r>
    </w:p>
    <w:p w:rsidR="00BE41E9" w:rsidRPr="00C14A1C" w:rsidRDefault="00C12097" w:rsidP="00FD246A">
      <w:pPr>
        <w:rPr>
          <w:b/>
          <w:sz w:val="18"/>
          <w:szCs w:val="18"/>
        </w:rPr>
      </w:pPr>
      <w:r w:rsidRPr="00C12097">
        <w:rPr>
          <w:sz w:val="18"/>
          <w:szCs w:val="18"/>
        </w:rPr>
        <w:t xml:space="preserve"> </w:t>
      </w:r>
    </w:p>
    <w:p w:rsidR="000F7613" w:rsidRDefault="00540994" w:rsidP="002B1947">
      <w:pPr>
        <w:rPr>
          <w:sz w:val="18"/>
          <w:szCs w:val="18"/>
        </w:rPr>
      </w:pPr>
      <w:r w:rsidRPr="0068614F">
        <w:rPr>
          <w:b/>
          <w:sz w:val="18"/>
          <w:szCs w:val="18"/>
        </w:rPr>
        <w:t>2. CONFIRMATION OF MINUTES</w:t>
      </w:r>
      <w:r w:rsidRPr="0068614F">
        <w:rPr>
          <w:sz w:val="18"/>
          <w:szCs w:val="18"/>
        </w:rPr>
        <w:t xml:space="preserve"> </w:t>
      </w:r>
    </w:p>
    <w:p w:rsidR="00540994" w:rsidRDefault="000F7613" w:rsidP="002B1947">
      <w:pPr>
        <w:rPr>
          <w:sz w:val="18"/>
          <w:szCs w:val="18"/>
        </w:rPr>
      </w:pPr>
      <w:r>
        <w:rPr>
          <w:sz w:val="18"/>
          <w:szCs w:val="18"/>
        </w:rPr>
        <w:t>T</w:t>
      </w:r>
      <w:r w:rsidR="00540994" w:rsidRPr="0068614F">
        <w:rPr>
          <w:sz w:val="18"/>
          <w:szCs w:val="18"/>
        </w:rPr>
        <w:t xml:space="preserve">he minutes of the meeting held on the </w:t>
      </w:r>
      <w:r w:rsidR="007179E0">
        <w:rPr>
          <w:sz w:val="18"/>
          <w:szCs w:val="18"/>
        </w:rPr>
        <w:t>03/10</w:t>
      </w:r>
      <w:r w:rsidR="00277701" w:rsidRPr="00277701">
        <w:rPr>
          <w:sz w:val="18"/>
          <w:szCs w:val="18"/>
        </w:rPr>
        <w:t>/14</w:t>
      </w:r>
      <w:r w:rsidR="00277701">
        <w:rPr>
          <w:b/>
          <w:sz w:val="18"/>
          <w:szCs w:val="18"/>
        </w:rPr>
        <w:t xml:space="preserve"> </w:t>
      </w:r>
      <w:r w:rsidR="00540994" w:rsidRPr="0068614F">
        <w:rPr>
          <w:sz w:val="18"/>
          <w:szCs w:val="18"/>
        </w:rPr>
        <w:t>were</w:t>
      </w:r>
      <w:r w:rsidR="00BE41E9">
        <w:rPr>
          <w:sz w:val="18"/>
          <w:szCs w:val="18"/>
        </w:rPr>
        <w:t xml:space="preserve"> </w:t>
      </w:r>
      <w:r w:rsidR="00BE33C1">
        <w:rPr>
          <w:sz w:val="18"/>
          <w:szCs w:val="18"/>
        </w:rPr>
        <w:t>corrected re item 3.2</w:t>
      </w:r>
      <w:r w:rsidR="00540994" w:rsidRPr="002B1947">
        <w:rPr>
          <w:sz w:val="18"/>
          <w:szCs w:val="18"/>
        </w:rPr>
        <w:t xml:space="preserve"> and </w:t>
      </w:r>
      <w:r w:rsidR="00BE33C1">
        <w:rPr>
          <w:sz w:val="18"/>
          <w:szCs w:val="18"/>
        </w:rPr>
        <w:t xml:space="preserve">then </w:t>
      </w:r>
      <w:r w:rsidR="00540994" w:rsidRPr="002B1947">
        <w:rPr>
          <w:sz w:val="18"/>
          <w:szCs w:val="18"/>
        </w:rPr>
        <w:t>signed as correct.</w:t>
      </w:r>
    </w:p>
    <w:p w:rsidR="00F44087" w:rsidRDefault="00F44087" w:rsidP="002B1947">
      <w:pPr>
        <w:rPr>
          <w:sz w:val="18"/>
          <w:szCs w:val="18"/>
        </w:rPr>
      </w:pPr>
    </w:p>
    <w:p w:rsidR="00F44087" w:rsidRDefault="00F44087" w:rsidP="00F44087">
      <w:pPr>
        <w:rPr>
          <w:b/>
          <w:sz w:val="18"/>
          <w:szCs w:val="18"/>
        </w:rPr>
      </w:pPr>
      <w:r>
        <w:rPr>
          <w:b/>
          <w:sz w:val="18"/>
          <w:szCs w:val="18"/>
        </w:rPr>
        <w:t>PRESENTATION</w:t>
      </w:r>
    </w:p>
    <w:p w:rsidR="00D2584D" w:rsidRDefault="00D2584D" w:rsidP="00F44087">
      <w:pPr>
        <w:rPr>
          <w:b/>
          <w:sz w:val="18"/>
          <w:szCs w:val="18"/>
        </w:rPr>
      </w:pPr>
    </w:p>
    <w:p w:rsidR="00242DA9" w:rsidRPr="00242DA9" w:rsidRDefault="00BE33C1" w:rsidP="00F44087">
      <w:pPr>
        <w:rPr>
          <w:sz w:val="18"/>
          <w:szCs w:val="18"/>
        </w:rPr>
      </w:pPr>
      <w:r>
        <w:rPr>
          <w:b/>
          <w:sz w:val="18"/>
          <w:szCs w:val="18"/>
        </w:rPr>
        <w:t xml:space="preserve">PMS Review – Anna Nicholls </w:t>
      </w:r>
      <w:r w:rsidR="00D2584D">
        <w:rPr>
          <w:b/>
          <w:sz w:val="18"/>
          <w:szCs w:val="18"/>
        </w:rPr>
        <w:t>and Rick Salmon</w:t>
      </w:r>
      <w:r>
        <w:rPr>
          <w:b/>
          <w:sz w:val="18"/>
          <w:szCs w:val="18"/>
        </w:rPr>
        <w:t xml:space="preserve"> – Area Team</w:t>
      </w:r>
    </w:p>
    <w:p w:rsidR="00242DA9" w:rsidRDefault="00242DA9" w:rsidP="00F44087">
      <w:pPr>
        <w:rPr>
          <w:sz w:val="18"/>
          <w:szCs w:val="18"/>
        </w:rPr>
      </w:pPr>
      <w:r>
        <w:rPr>
          <w:sz w:val="18"/>
          <w:szCs w:val="18"/>
        </w:rPr>
        <w:t>The Area Team are required to review local PMS agreements by March 2016. Information will be sent to practices the week beginning 17 November 2014, including a letter outlining options and process, a return to GMS request templa</w:t>
      </w:r>
      <w:r w:rsidR="00BE33C1">
        <w:rPr>
          <w:sz w:val="18"/>
          <w:szCs w:val="18"/>
        </w:rPr>
        <w:t>te and financial query template – slide presentation on LMC website.</w:t>
      </w:r>
    </w:p>
    <w:p w:rsidR="00242DA9" w:rsidRDefault="00242DA9" w:rsidP="00F44087">
      <w:pPr>
        <w:rPr>
          <w:sz w:val="18"/>
          <w:szCs w:val="18"/>
        </w:rPr>
      </w:pPr>
    </w:p>
    <w:p w:rsidR="00242DA9" w:rsidRDefault="00BE33C1" w:rsidP="00F44087">
      <w:pPr>
        <w:rPr>
          <w:sz w:val="18"/>
          <w:szCs w:val="18"/>
        </w:rPr>
      </w:pPr>
      <w:r>
        <w:rPr>
          <w:sz w:val="18"/>
          <w:szCs w:val="18"/>
        </w:rPr>
        <w:t>An open meeting</w:t>
      </w:r>
      <w:r w:rsidR="00242DA9">
        <w:rPr>
          <w:sz w:val="18"/>
          <w:szCs w:val="18"/>
        </w:rPr>
        <w:t xml:space="preserve"> together with advic</w:t>
      </w:r>
      <w:r>
        <w:rPr>
          <w:sz w:val="18"/>
          <w:szCs w:val="18"/>
        </w:rPr>
        <w:t>e sessions for Dudley are to be held on 26</w:t>
      </w:r>
      <w:r w:rsidRPr="00BE33C1">
        <w:rPr>
          <w:sz w:val="18"/>
          <w:szCs w:val="18"/>
          <w:vertAlign w:val="superscript"/>
        </w:rPr>
        <w:t>th</w:t>
      </w:r>
      <w:r>
        <w:rPr>
          <w:sz w:val="18"/>
          <w:szCs w:val="18"/>
        </w:rPr>
        <w:t xml:space="preserve"> Nov </w:t>
      </w:r>
      <w:r w:rsidR="00242DA9">
        <w:rPr>
          <w:sz w:val="18"/>
          <w:szCs w:val="18"/>
        </w:rPr>
        <w:t>2014. The new contracts must begin on April 2015.</w:t>
      </w:r>
    </w:p>
    <w:p w:rsidR="00D2584D" w:rsidRDefault="00D2584D" w:rsidP="00F44087">
      <w:pPr>
        <w:rPr>
          <w:sz w:val="18"/>
          <w:szCs w:val="18"/>
        </w:rPr>
      </w:pPr>
    </w:p>
    <w:p w:rsidR="00D2584D" w:rsidRDefault="006F3F94" w:rsidP="00F44087">
      <w:pPr>
        <w:rPr>
          <w:b/>
          <w:sz w:val="18"/>
          <w:szCs w:val="18"/>
        </w:rPr>
      </w:pPr>
      <w:r>
        <w:rPr>
          <w:b/>
          <w:sz w:val="18"/>
          <w:szCs w:val="18"/>
        </w:rPr>
        <w:t>New GP Contract – Dr Ahmad – GPC Rep</w:t>
      </w:r>
    </w:p>
    <w:p w:rsidR="002005A6" w:rsidRPr="002005A6" w:rsidRDefault="002005A6" w:rsidP="00F44087">
      <w:pPr>
        <w:rPr>
          <w:sz w:val="18"/>
          <w:szCs w:val="18"/>
        </w:rPr>
      </w:pPr>
      <w:r>
        <w:rPr>
          <w:sz w:val="18"/>
          <w:szCs w:val="18"/>
        </w:rPr>
        <w:t xml:space="preserve">By March 2016 all practices will need to include on their website reference to the fact that all patients have been allocated a named, accountable GP. Other key points include </w:t>
      </w:r>
      <w:r w:rsidR="00FC1C40">
        <w:rPr>
          <w:sz w:val="18"/>
          <w:szCs w:val="18"/>
        </w:rPr>
        <w:t xml:space="preserve">the extension of the Avoiding Unplanned </w:t>
      </w:r>
      <w:r w:rsidR="006F3F94">
        <w:rPr>
          <w:sz w:val="18"/>
          <w:szCs w:val="18"/>
        </w:rPr>
        <w:t>Admissions.</w:t>
      </w:r>
      <w:r w:rsidR="00FC1C40">
        <w:rPr>
          <w:sz w:val="18"/>
          <w:szCs w:val="18"/>
        </w:rPr>
        <w:t xml:space="preserve"> Reporting will be bi annual, and there will be three rather than five payments.</w:t>
      </w:r>
      <w:r w:rsidR="00C8774F">
        <w:rPr>
          <w:sz w:val="18"/>
          <w:szCs w:val="18"/>
        </w:rPr>
        <w:t xml:space="preserve"> All patients to have online access to all information on their medical records that is in coded form</w:t>
      </w:r>
      <w:r w:rsidR="004C3C70">
        <w:rPr>
          <w:sz w:val="18"/>
          <w:szCs w:val="18"/>
        </w:rPr>
        <w:t xml:space="preserve"> no access to free text areas</w:t>
      </w:r>
      <w:r w:rsidR="00C8774F">
        <w:rPr>
          <w:sz w:val="18"/>
          <w:szCs w:val="18"/>
        </w:rPr>
        <w:t>. The number of appointments available for online booking is to be increased.</w:t>
      </w:r>
      <w:r w:rsidR="004C3C70">
        <w:rPr>
          <w:sz w:val="18"/>
          <w:szCs w:val="18"/>
        </w:rPr>
        <w:t xml:space="preserve"> Dr Ahmad also out</w:t>
      </w:r>
      <w:r w:rsidR="00351021">
        <w:rPr>
          <w:sz w:val="18"/>
          <w:szCs w:val="18"/>
        </w:rPr>
        <w:t>lined key QOF changes and changes to maternity and paternity funding.</w:t>
      </w:r>
      <w:r w:rsidR="00C8774F">
        <w:rPr>
          <w:sz w:val="18"/>
          <w:szCs w:val="18"/>
        </w:rPr>
        <w:t xml:space="preserve"> See LMC website.</w:t>
      </w:r>
    </w:p>
    <w:p w:rsidR="00F67FBF" w:rsidRDefault="00F67FBF" w:rsidP="002B1947">
      <w:pPr>
        <w:rPr>
          <w:sz w:val="18"/>
          <w:szCs w:val="18"/>
        </w:rPr>
      </w:pPr>
    </w:p>
    <w:p w:rsidR="00540994" w:rsidRPr="0068614F" w:rsidRDefault="00540994" w:rsidP="00FD246A">
      <w:pPr>
        <w:rPr>
          <w:b/>
          <w:sz w:val="18"/>
          <w:szCs w:val="18"/>
        </w:rPr>
      </w:pPr>
      <w:r w:rsidRPr="0068614F">
        <w:rPr>
          <w:b/>
          <w:sz w:val="18"/>
          <w:szCs w:val="18"/>
        </w:rPr>
        <w:t>3. MATTERS ARISING</w:t>
      </w:r>
    </w:p>
    <w:p w:rsidR="00D2584D" w:rsidRDefault="00EF0566" w:rsidP="00D2584D">
      <w:pPr>
        <w:pStyle w:val="NoSpacing"/>
        <w:rPr>
          <w:sz w:val="18"/>
          <w:szCs w:val="18"/>
        </w:rPr>
      </w:pPr>
      <w:r>
        <w:rPr>
          <w:color w:val="000000"/>
          <w:sz w:val="18"/>
          <w:szCs w:val="18"/>
        </w:rPr>
        <w:t>3.</w:t>
      </w:r>
      <w:r w:rsidR="00C34CF5">
        <w:rPr>
          <w:color w:val="000000"/>
          <w:sz w:val="18"/>
          <w:szCs w:val="18"/>
        </w:rPr>
        <w:t>1</w:t>
      </w:r>
      <w:r w:rsidR="00D2584D">
        <w:rPr>
          <w:color w:val="000000"/>
          <w:sz w:val="18"/>
          <w:szCs w:val="18"/>
        </w:rPr>
        <w:t xml:space="preserve"> </w:t>
      </w:r>
      <w:r w:rsidR="00D2584D">
        <w:rPr>
          <w:sz w:val="18"/>
          <w:szCs w:val="18"/>
        </w:rPr>
        <w:t xml:space="preserve">Pharmacy flu vaccination pilot – The pilot scheme commenced one month ago. Areas of concern are the funding of the required administration time </w:t>
      </w:r>
      <w:r w:rsidR="004C3C70">
        <w:rPr>
          <w:sz w:val="18"/>
          <w:szCs w:val="18"/>
        </w:rPr>
        <w:t xml:space="preserve">at practices </w:t>
      </w:r>
      <w:r w:rsidR="00D2584D">
        <w:rPr>
          <w:sz w:val="18"/>
          <w:szCs w:val="18"/>
        </w:rPr>
        <w:t>and issues surround</w:t>
      </w:r>
      <w:r w:rsidR="00B9088C">
        <w:rPr>
          <w:sz w:val="18"/>
          <w:szCs w:val="18"/>
        </w:rPr>
        <w:t>ing re-ordering of vaccinations for GP practices.</w:t>
      </w:r>
    </w:p>
    <w:p w:rsidR="00E76AF9" w:rsidRDefault="004532E4" w:rsidP="00D2584D">
      <w:pPr>
        <w:rPr>
          <w:sz w:val="18"/>
          <w:szCs w:val="18"/>
        </w:rPr>
      </w:pPr>
      <w:r>
        <w:rPr>
          <w:sz w:val="18"/>
          <w:szCs w:val="18"/>
        </w:rPr>
        <w:t xml:space="preserve"> </w:t>
      </w:r>
    </w:p>
    <w:p w:rsidR="00540994" w:rsidRPr="0068614F" w:rsidRDefault="00540994" w:rsidP="00FD246A">
      <w:pPr>
        <w:rPr>
          <w:b/>
          <w:sz w:val="18"/>
          <w:szCs w:val="18"/>
        </w:rPr>
      </w:pPr>
      <w:r w:rsidRPr="0068614F">
        <w:rPr>
          <w:b/>
          <w:sz w:val="18"/>
          <w:szCs w:val="18"/>
        </w:rPr>
        <w:t>4. CHAIRMAN’S AND MEMBER’S COMMUNICATIONS</w:t>
      </w:r>
    </w:p>
    <w:p w:rsidR="00886B8D" w:rsidRPr="00886B8D" w:rsidRDefault="00540994" w:rsidP="00052172">
      <w:pPr>
        <w:pStyle w:val="NoSpacing"/>
        <w:rPr>
          <w:sz w:val="18"/>
          <w:szCs w:val="18"/>
        </w:rPr>
      </w:pPr>
      <w:r w:rsidRPr="0068614F">
        <w:rPr>
          <w:sz w:val="18"/>
          <w:szCs w:val="18"/>
        </w:rPr>
        <w:t>4</w:t>
      </w:r>
      <w:r w:rsidRPr="00E627B7">
        <w:rPr>
          <w:sz w:val="18"/>
          <w:szCs w:val="18"/>
        </w:rPr>
        <w:t>.</w:t>
      </w:r>
      <w:r w:rsidR="00052172">
        <w:rPr>
          <w:sz w:val="18"/>
          <w:szCs w:val="18"/>
        </w:rPr>
        <w:t>1</w:t>
      </w:r>
      <w:r w:rsidR="00D2584D">
        <w:rPr>
          <w:sz w:val="18"/>
          <w:szCs w:val="18"/>
        </w:rPr>
        <w:t xml:space="preserve"> Christmas Opening </w:t>
      </w:r>
      <w:r w:rsidR="00432A32">
        <w:rPr>
          <w:sz w:val="18"/>
          <w:szCs w:val="18"/>
        </w:rPr>
        <w:t>–Guidance for GP services for the Christmas and New Year period is available on the LMC</w:t>
      </w:r>
      <w:r w:rsidR="00D2584D">
        <w:rPr>
          <w:sz w:val="18"/>
          <w:szCs w:val="18"/>
        </w:rPr>
        <w:t xml:space="preserve"> </w:t>
      </w:r>
      <w:r w:rsidR="00432A32">
        <w:rPr>
          <w:sz w:val="18"/>
          <w:szCs w:val="18"/>
        </w:rPr>
        <w:t>website.</w:t>
      </w:r>
    </w:p>
    <w:p w:rsidR="009C7A5E" w:rsidRDefault="009C7A5E" w:rsidP="00966977">
      <w:pPr>
        <w:pStyle w:val="NoSpacing"/>
        <w:rPr>
          <w:sz w:val="18"/>
          <w:szCs w:val="18"/>
        </w:rPr>
      </w:pPr>
    </w:p>
    <w:p w:rsidR="00E020B8" w:rsidRDefault="005746EA" w:rsidP="00093F93">
      <w:pPr>
        <w:pStyle w:val="NoSpacing"/>
        <w:rPr>
          <w:sz w:val="18"/>
          <w:szCs w:val="18"/>
        </w:rPr>
      </w:pPr>
      <w:r>
        <w:rPr>
          <w:sz w:val="18"/>
          <w:szCs w:val="18"/>
        </w:rPr>
        <w:t xml:space="preserve">4.2 </w:t>
      </w:r>
      <w:r w:rsidR="00CC2AE7">
        <w:rPr>
          <w:sz w:val="18"/>
          <w:szCs w:val="18"/>
        </w:rPr>
        <w:t xml:space="preserve">Care Home Flu vaccination – A care home has asked a practice nurse to undertake a mental capacity assessment on patients prior to flu vaccination administration as acting in </w:t>
      </w:r>
      <w:r w:rsidR="000D332E">
        <w:rPr>
          <w:sz w:val="18"/>
          <w:szCs w:val="18"/>
        </w:rPr>
        <w:t>‘</w:t>
      </w:r>
      <w:r w:rsidR="00CC2AE7">
        <w:rPr>
          <w:sz w:val="18"/>
          <w:szCs w:val="18"/>
        </w:rPr>
        <w:t>their best interest</w:t>
      </w:r>
      <w:r w:rsidR="000D332E">
        <w:rPr>
          <w:sz w:val="18"/>
          <w:szCs w:val="18"/>
        </w:rPr>
        <w:t>’</w:t>
      </w:r>
      <w:r w:rsidR="00CC2AE7">
        <w:rPr>
          <w:sz w:val="18"/>
          <w:szCs w:val="18"/>
        </w:rPr>
        <w:t xml:space="preserve"> may not be an acceptable decision for administration.</w:t>
      </w:r>
      <w:r w:rsidR="00B9088C">
        <w:rPr>
          <w:sz w:val="18"/>
          <w:szCs w:val="18"/>
        </w:rPr>
        <w:t xml:space="preserve"> GPs need to be aware of patient capacity to consent issues.</w:t>
      </w:r>
    </w:p>
    <w:p w:rsidR="009C7A5E" w:rsidRDefault="009C7A5E" w:rsidP="00684B50">
      <w:pPr>
        <w:pStyle w:val="NoSpacing"/>
        <w:rPr>
          <w:sz w:val="18"/>
          <w:szCs w:val="18"/>
        </w:rPr>
      </w:pPr>
    </w:p>
    <w:p w:rsidR="002A430A" w:rsidRDefault="009C7A5E" w:rsidP="001404EC">
      <w:pPr>
        <w:pStyle w:val="NoSpacing"/>
        <w:rPr>
          <w:sz w:val="18"/>
          <w:szCs w:val="18"/>
        </w:rPr>
      </w:pPr>
      <w:r>
        <w:rPr>
          <w:sz w:val="18"/>
          <w:szCs w:val="18"/>
        </w:rPr>
        <w:t xml:space="preserve">4.3 </w:t>
      </w:r>
      <w:r w:rsidR="001404EC">
        <w:rPr>
          <w:sz w:val="18"/>
          <w:szCs w:val="18"/>
        </w:rPr>
        <w:t>Deprivation of Liberty Standards (DOLS) in care homes – A recent Supreme Court judgement has caused confusion regarding DOLS, care homes and reporting deaths to the coroner. National clarification is expected in the near future.</w:t>
      </w:r>
    </w:p>
    <w:p w:rsidR="000C13C9" w:rsidRDefault="000C13C9" w:rsidP="00684B50">
      <w:pPr>
        <w:pStyle w:val="NoSpacing"/>
        <w:rPr>
          <w:sz w:val="18"/>
          <w:szCs w:val="18"/>
        </w:rPr>
      </w:pPr>
    </w:p>
    <w:p w:rsidR="009B2735" w:rsidRDefault="009C7A5E" w:rsidP="00684B50">
      <w:pPr>
        <w:pStyle w:val="NoSpacing"/>
        <w:rPr>
          <w:sz w:val="18"/>
          <w:szCs w:val="18"/>
        </w:rPr>
      </w:pPr>
      <w:r w:rsidRPr="0051337F">
        <w:rPr>
          <w:sz w:val="18"/>
          <w:szCs w:val="18"/>
        </w:rPr>
        <w:t xml:space="preserve">4.4 </w:t>
      </w:r>
      <w:r w:rsidR="000D332E">
        <w:rPr>
          <w:sz w:val="18"/>
          <w:szCs w:val="18"/>
        </w:rPr>
        <w:t xml:space="preserve">Ebola – </w:t>
      </w:r>
      <w:r w:rsidR="005B5F4A">
        <w:rPr>
          <w:sz w:val="18"/>
          <w:szCs w:val="18"/>
        </w:rPr>
        <w:t xml:space="preserve">The latest information on the assessment for suspected Ebola virus cases in Primary Care can be found on line. Public Health </w:t>
      </w:r>
      <w:r w:rsidR="009261E2">
        <w:rPr>
          <w:sz w:val="18"/>
          <w:szCs w:val="18"/>
        </w:rPr>
        <w:t>has</w:t>
      </w:r>
      <w:r w:rsidR="005B5F4A">
        <w:rPr>
          <w:sz w:val="18"/>
          <w:szCs w:val="18"/>
        </w:rPr>
        <w:t xml:space="preserve"> suggested that practices should review their stock of </w:t>
      </w:r>
      <w:r w:rsidR="004D1B36">
        <w:rPr>
          <w:sz w:val="18"/>
          <w:szCs w:val="18"/>
        </w:rPr>
        <w:t>Personal Protective Equipment.</w:t>
      </w:r>
      <w:r w:rsidR="005B5F4A">
        <w:rPr>
          <w:sz w:val="18"/>
          <w:szCs w:val="18"/>
        </w:rPr>
        <w:t xml:space="preserve"> </w:t>
      </w:r>
    </w:p>
    <w:p w:rsidR="000D332E" w:rsidRPr="0051337F" w:rsidRDefault="000D332E" w:rsidP="00684B50">
      <w:pPr>
        <w:pStyle w:val="NoSpacing"/>
        <w:rPr>
          <w:sz w:val="18"/>
          <w:szCs w:val="18"/>
        </w:rPr>
      </w:pPr>
    </w:p>
    <w:p w:rsidR="0051337F" w:rsidRDefault="00F4160B" w:rsidP="00684B50">
      <w:pPr>
        <w:pStyle w:val="NoSpacing"/>
        <w:rPr>
          <w:sz w:val="18"/>
          <w:szCs w:val="18"/>
        </w:rPr>
      </w:pPr>
      <w:r w:rsidRPr="0051337F">
        <w:rPr>
          <w:sz w:val="18"/>
          <w:szCs w:val="18"/>
        </w:rPr>
        <w:t xml:space="preserve">4.5 </w:t>
      </w:r>
      <w:r w:rsidR="000D332E">
        <w:rPr>
          <w:sz w:val="18"/>
          <w:szCs w:val="18"/>
        </w:rPr>
        <w:t>NHS Five Year Forward View – The report appears to herald a step forward for general practice. The ‘Your GP Cares’ campaign aims to attract, retain and expand the number  of GPs, expand the number of practice staff and improve GP premises.</w:t>
      </w:r>
      <w:r w:rsidR="00B9088C">
        <w:rPr>
          <w:sz w:val="18"/>
          <w:szCs w:val="18"/>
        </w:rPr>
        <w:t xml:space="preserve"> The report does not address the funding crisis in general practice and the recruitment instability many practices face. The GPC are trying to address these issues with the Government.</w:t>
      </w:r>
    </w:p>
    <w:p w:rsidR="000D332E" w:rsidRDefault="000D332E" w:rsidP="00684B50">
      <w:pPr>
        <w:pStyle w:val="NoSpacing"/>
        <w:rPr>
          <w:sz w:val="18"/>
          <w:szCs w:val="18"/>
        </w:rPr>
      </w:pPr>
    </w:p>
    <w:p w:rsidR="00207720" w:rsidRDefault="00D35386" w:rsidP="000D332E">
      <w:pPr>
        <w:pStyle w:val="NoSpacing"/>
        <w:rPr>
          <w:sz w:val="18"/>
          <w:szCs w:val="18"/>
        </w:rPr>
      </w:pPr>
      <w:r>
        <w:rPr>
          <w:sz w:val="18"/>
          <w:szCs w:val="18"/>
        </w:rPr>
        <w:t xml:space="preserve">4.6 </w:t>
      </w:r>
      <w:r w:rsidR="000D332E">
        <w:rPr>
          <w:sz w:val="18"/>
          <w:szCs w:val="18"/>
        </w:rPr>
        <w:t xml:space="preserve">Non GP Appraisers </w:t>
      </w:r>
      <w:r w:rsidR="00315661">
        <w:rPr>
          <w:sz w:val="18"/>
          <w:szCs w:val="18"/>
        </w:rPr>
        <w:t>–</w:t>
      </w:r>
      <w:r w:rsidR="000D332E">
        <w:rPr>
          <w:sz w:val="18"/>
          <w:szCs w:val="18"/>
        </w:rPr>
        <w:t xml:space="preserve"> </w:t>
      </w:r>
      <w:r w:rsidR="00315661">
        <w:rPr>
          <w:sz w:val="18"/>
          <w:szCs w:val="18"/>
        </w:rPr>
        <w:t xml:space="preserve">The West Midlands LMCs have made it clear to NHS England Medical Director that they do not support GP appraisal being carried out by non GP appraisers. </w:t>
      </w:r>
    </w:p>
    <w:p w:rsidR="00995AA6" w:rsidRDefault="00995AA6" w:rsidP="00684B50">
      <w:pPr>
        <w:pStyle w:val="NoSpacing"/>
        <w:rPr>
          <w:sz w:val="18"/>
          <w:szCs w:val="18"/>
        </w:rPr>
      </w:pPr>
    </w:p>
    <w:p w:rsidR="00B1572F" w:rsidRDefault="00995AA6" w:rsidP="00684B50">
      <w:pPr>
        <w:pStyle w:val="NoSpacing"/>
        <w:rPr>
          <w:sz w:val="18"/>
          <w:szCs w:val="18"/>
        </w:rPr>
      </w:pPr>
      <w:r>
        <w:rPr>
          <w:sz w:val="18"/>
          <w:szCs w:val="18"/>
        </w:rPr>
        <w:t xml:space="preserve">4.7 </w:t>
      </w:r>
      <w:r w:rsidR="000D332E">
        <w:rPr>
          <w:sz w:val="18"/>
          <w:szCs w:val="18"/>
        </w:rPr>
        <w:t xml:space="preserve">Maternity Pay for Trainees – Each new post on a rotation that a GP Trainee undertakes does not constitute </w:t>
      </w:r>
      <w:r w:rsidR="00CA1994">
        <w:rPr>
          <w:sz w:val="18"/>
          <w:szCs w:val="18"/>
        </w:rPr>
        <w:t xml:space="preserve">a break in </w:t>
      </w:r>
      <w:r w:rsidR="0029329C">
        <w:rPr>
          <w:sz w:val="18"/>
          <w:szCs w:val="18"/>
        </w:rPr>
        <w:t>service;</w:t>
      </w:r>
      <w:r w:rsidR="00CA1994">
        <w:rPr>
          <w:sz w:val="18"/>
          <w:szCs w:val="18"/>
        </w:rPr>
        <w:t xml:space="preserve"> there has not been a change in policy from NHS England’s National Support Centre.</w:t>
      </w:r>
      <w:r w:rsidR="000D332E">
        <w:rPr>
          <w:sz w:val="18"/>
          <w:szCs w:val="18"/>
        </w:rPr>
        <w:t xml:space="preserve"> </w:t>
      </w:r>
    </w:p>
    <w:p w:rsidR="009C0178" w:rsidRDefault="009C0178" w:rsidP="00684B50">
      <w:pPr>
        <w:pStyle w:val="NoSpacing"/>
        <w:rPr>
          <w:sz w:val="18"/>
          <w:szCs w:val="18"/>
        </w:rPr>
      </w:pPr>
    </w:p>
    <w:p w:rsidR="00B1572F" w:rsidRDefault="00A526CE" w:rsidP="00684B50">
      <w:pPr>
        <w:pStyle w:val="NoSpacing"/>
        <w:rPr>
          <w:sz w:val="18"/>
          <w:szCs w:val="18"/>
        </w:rPr>
      </w:pPr>
      <w:r>
        <w:rPr>
          <w:sz w:val="18"/>
          <w:szCs w:val="18"/>
        </w:rPr>
        <w:t>4.8‘Let’s</w:t>
      </w:r>
      <w:r w:rsidR="00CA1994">
        <w:rPr>
          <w:sz w:val="18"/>
          <w:szCs w:val="18"/>
        </w:rPr>
        <w:t xml:space="preserve"> Talk Drink’- Surgeries are being asked to display promotional material to promote awareness of the campaign and to increase the number of brief interventions.</w:t>
      </w:r>
    </w:p>
    <w:p w:rsidR="00A526CE" w:rsidRDefault="00A526CE" w:rsidP="00684B50">
      <w:pPr>
        <w:pStyle w:val="NoSpacing"/>
        <w:rPr>
          <w:sz w:val="18"/>
          <w:szCs w:val="18"/>
        </w:rPr>
      </w:pPr>
    </w:p>
    <w:p w:rsidR="00A526CE" w:rsidRDefault="00A526CE" w:rsidP="00684B50">
      <w:pPr>
        <w:pStyle w:val="NoSpacing"/>
        <w:rPr>
          <w:sz w:val="18"/>
          <w:szCs w:val="18"/>
        </w:rPr>
      </w:pPr>
      <w:r>
        <w:rPr>
          <w:sz w:val="18"/>
          <w:szCs w:val="18"/>
        </w:rPr>
        <w:t>4.9 Additional payments during sickness – Dan King is to arrange for the NHSE policy is to be circulated to practice managers as practices do not seem to be aware of the policy.</w:t>
      </w:r>
    </w:p>
    <w:p w:rsidR="001107B9" w:rsidRDefault="001107B9" w:rsidP="00684B50">
      <w:pPr>
        <w:pStyle w:val="NoSpacing"/>
        <w:rPr>
          <w:sz w:val="18"/>
          <w:szCs w:val="18"/>
        </w:rPr>
      </w:pPr>
    </w:p>
    <w:p w:rsidR="001107B9" w:rsidRDefault="001107B9" w:rsidP="00684B50">
      <w:pPr>
        <w:pStyle w:val="NoSpacing"/>
        <w:rPr>
          <w:sz w:val="18"/>
          <w:szCs w:val="18"/>
        </w:rPr>
      </w:pPr>
      <w:r>
        <w:rPr>
          <w:sz w:val="18"/>
          <w:szCs w:val="18"/>
        </w:rPr>
        <w:t xml:space="preserve">4.10 Premises charges – a meeting to review these issues will be held soon and reassurance was given by Rick Salmon </w:t>
      </w:r>
      <w:r w:rsidR="004C3C70">
        <w:rPr>
          <w:sz w:val="18"/>
          <w:szCs w:val="18"/>
        </w:rPr>
        <w:t>(AT</w:t>
      </w:r>
      <w:r>
        <w:rPr>
          <w:sz w:val="18"/>
          <w:szCs w:val="18"/>
        </w:rPr>
        <w:t xml:space="preserve">) that the overcharging issues will be resolved. </w:t>
      </w:r>
    </w:p>
    <w:p w:rsidR="002665C1" w:rsidRDefault="00A526CE" w:rsidP="00684B50">
      <w:pPr>
        <w:pStyle w:val="NoSpacing"/>
        <w:rPr>
          <w:sz w:val="18"/>
          <w:szCs w:val="18"/>
        </w:rPr>
      </w:pPr>
      <w:r>
        <w:rPr>
          <w:sz w:val="18"/>
          <w:szCs w:val="18"/>
        </w:rPr>
        <w:t xml:space="preserve"> </w:t>
      </w:r>
      <w:r w:rsidR="00B1572F">
        <w:rPr>
          <w:sz w:val="18"/>
          <w:szCs w:val="18"/>
        </w:rPr>
        <w:t xml:space="preserve"> </w:t>
      </w:r>
    </w:p>
    <w:p w:rsidR="00540994" w:rsidRDefault="00540994" w:rsidP="005A7321">
      <w:pPr>
        <w:pStyle w:val="NoSpacing"/>
        <w:rPr>
          <w:b/>
          <w:sz w:val="18"/>
          <w:szCs w:val="18"/>
        </w:rPr>
      </w:pPr>
      <w:r w:rsidRPr="00D0727F">
        <w:rPr>
          <w:b/>
          <w:sz w:val="18"/>
          <w:szCs w:val="18"/>
        </w:rPr>
        <w:t>5.</w:t>
      </w:r>
      <w:r w:rsidRPr="00D0727F">
        <w:rPr>
          <w:sz w:val="18"/>
          <w:szCs w:val="18"/>
        </w:rPr>
        <w:t xml:space="preserve"> </w:t>
      </w:r>
      <w:r w:rsidRPr="00D0727F">
        <w:rPr>
          <w:b/>
          <w:sz w:val="18"/>
          <w:szCs w:val="18"/>
        </w:rPr>
        <w:t>CLINICAL</w:t>
      </w:r>
      <w:r w:rsidRPr="0068614F">
        <w:rPr>
          <w:b/>
          <w:sz w:val="18"/>
          <w:szCs w:val="18"/>
        </w:rPr>
        <w:t xml:space="preserve"> COMMISSIONING GROUP</w:t>
      </w:r>
      <w:r w:rsidR="005B5F4A">
        <w:rPr>
          <w:b/>
          <w:sz w:val="18"/>
          <w:szCs w:val="18"/>
        </w:rPr>
        <w:t xml:space="preserve"> / AREA TEAM</w:t>
      </w:r>
    </w:p>
    <w:p w:rsidR="00966977" w:rsidRPr="005A7321" w:rsidRDefault="00966977" w:rsidP="005A7321">
      <w:pPr>
        <w:pStyle w:val="NoSpacing"/>
        <w:rPr>
          <w:sz w:val="18"/>
          <w:szCs w:val="18"/>
        </w:rPr>
      </w:pPr>
    </w:p>
    <w:p w:rsidR="00D0727F" w:rsidRDefault="00540994" w:rsidP="00D0727F">
      <w:pPr>
        <w:rPr>
          <w:sz w:val="18"/>
          <w:szCs w:val="18"/>
        </w:rPr>
      </w:pPr>
      <w:r w:rsidRPr="0068614F">
        <w:rPr>
          <w:sz w:val="18"/>
          <w:szCs w:val="18"/>
        </w:rPr>
        <w:t>5.1</w:t>
      </w:r>
      <w:r w:rsidR="00281062" w:rsidRPr="00281062">
        <w:rPr>
          <w:sz w:val="18"/>
          <w:szCs w:val="18"/>
        </w:rPr>
        <w:t xml:space="preserve"> </w:t>
      </w:r>
      <w:r w:rsidR="00135173">
        <w:rPr>
          <w:sz w:val="18"/>
          <w:szCs w:val="18"/>
        </w:rPr>
        <w:t>Co-</w:t>
      </w:r>
      <w:r w:rsidR="0067570E">
        <w:rPr>
          <w:sz w:val="18"/>
          <w:szCs w:val="18"/>
        </w:rPr>
        <w:t>commissioning – Co-commissioning Task and Finish Group are having regular meetings with LMC involvement to take delegated full commissioning forward.</w:t>
      </w:r>
      <w:r w:rsidR="00C45C5E">
        <w:rPr>
          <w:sz w:val="18"/>
          <w:szCs w:val="18"/>
        </w:rPr>
        <w:t xml:space="preserve"> Key areas being addressed include TOR, governance and conflict of interest resolution. The LMC is reassured that individual practitioner performance and revalidation will remain with NHS England who will manage the performers list. The group will present a progress report to all GP members of the CCG in December.</w:t>
      </w:r>
    </w:p>
    <w:p w:rsidR="0022630D" w:rsidRDefault="0022630D" w:rsidP="00684B50">
      <w:pPr>
        <w:rPr>
          <w:sz w:val="18"/>
          <w:szCs w:val="18"/>
        </w:rPr>
      </w:pPr>
    </w:p>
    <w:p w:rsidR="00966977" w:rsidRDefault="00077012" w:rsidP="00077012">
      <w:pPr>
        <w:rPr>
          <w:sz w:val="18"/>
          <w:szCs w:val="18"/>
        </w:rPr>
      </w:pPr>
      <w:r>
        <w:rPr>
          <w:sz w:val="18"/>
          <w:szCs w:val="18"/>
        </w:rPr>
        <w:t>5.2</w:t>
      </w:r>
      <w:r w:rsidR="00966977" w:rsidRPr="00966977">
        <w:rPr>
          <w:sz w:val="18"/>
          <w:szCs w:val="18"/>
        </w:rPr>
        <w:t xml:space="preserve"> </w:t>
      </w:r>
      <w:r w:rsidR="00D0727F">
        <w:rPr>
          <w:sz w:val="18"/>
          <w:szCs w:val="18"/>
        </w:rPr>
        <w:t xml:space="preserve">WM LETB – No recent meetings have taken place. </w:t>
      </w:r>
    </w:p>
    <w:p w:rsidR="0050074F" w:rsidRDefault="0050074F" w:rsidP="00077012">
      <w:pPr>
        <w:rPr>
          <w:sz w:val="18"/>
          <w:szCs w:val="18"/>
        </w:rPr>
      </w:pPr>
    </w:p>
    <w:p w:rsidR="00540994" w:rsidRDefault="00966977" w:rsidP="00077012">
      <w:pPr>
        <w:rPr>
          <w:sz w:val="18"/>
          <w:szCs w:val="18"/>
        </w:rPr>
      </w:pPr>
      <w:r>
        <w:rPr>
          <w:sz w:val="18"/>
          <w:szCs w:val="18"/>
        </w:rPr>
        <w:t>5.3 I</w:t>
      </w:r>
      <w:r w:rsidR="003A4CE4">
        <w:rPr>
          <w:sz w:val="18"/>
          <w:szCs w:val="18"/>
        </w:rPr>
        <w:t xml:space="preserve">nterface Group </w:t>
      </w:r>
      <w:r w:rsidR="00EC108A">
        <w:rPr>
          <w:sz w:val="18"/>
          <w:szCs w:val="18"/>
        </w:rPr>
        <w:t>–</w:t>
      </w:r>
      <w:r w:rsidR="0050074F">
        <w:rPr>
          <w:sz w:val="18"/>
          <w:szCs w:val="18"/>
        </w:rPr>
        <w:t xml:space="preserve"> No recent meeting.</w:t>
      </w:r>
    </w:p>
    <w:p w:rsidR="00540994" w:rsidRDefault="00540994" w:rsidP="002A62BA">
      <w:pPr>
        <w:rPr>
          <w:sz w:val="18"/>
          <w:szCs w:val="18"/>
        </w:rPr>
      </w:pPr>
    </w:p>
    <w:p w:rsidR="00D526E9" w:rsidRDefault="00966977" w:rsidP="00D526E9">
      <w:pPr>
        <w:rPr>
          <w:sz w:val="18"/>
          <w:szCs w:val="18"/>
        </w:rPr>
      </w:pPr>
      <w:r>
        <w:rPr>
          <w:sz w:val="18"/>
          <w:szCs w:val="18"/>
        </w:rPr>
        <w:t>5.4</w:t>
      </w:r>
      <w:r w:rsidR="0059785A">
        <w:rPr>
          <w:sz w:val="18"/>
          <w:szCs w:val="18"/>
        </w:rPr>
        <w:t xml:space="preserve"> </w:t>
      </w:r>
      <w:r w:rsidR="00D526E9" w:rsidRPr="00332316">
        <w:rPr>
          <w:i/>
          <w:sz w:val="18"/>
          <w:szCs w:val="18"/>
        </w:rPr>
        <w:t>Members News</w:t>
      </w:r>
      <w:r w:rsidR="0050074F">
        <w:rPr>
          <w:sz w:val="18"/>
          <w:szCs w:val="18"/>
        </w:rPr>
        <w:t xml:space="preserve"> – This is</w:t>
      </w:r>
      <w:r w:rsidR="00FE6DDD">
        <w:rPr>
          <w:sz w:val="18"/>
          <w:szCs w:val="18"/>
        </w:rPr>
        <w:t xml:space="preserve"> circulated weekly to local GPs –members are receiving this in practices.</w:t>
      </w:r>
    </w:p>
    <w:p w:rsidR="002860AB" w:rsidRDefault="002860AB" w:rsidP="003A4CE4">
      <w:pPr>
        <w:rPr>
          <w:sz w:val="18"/>
          <w:szCs w:val="18"/>
        </w:rPr>
      </w:pPr>
    </w:p>
    <w:p w:rsidR="007F1E86" w:rsidRDefault="008A2BD1" w:rsidP="007F1E86">
      <w:pPr>
        <w:rPr>
          <w:sz w:val="18"/>
          <w:szCs w:val="18"/>
        </w:rPr>
      </w:pPr>
      <w:r>
        <w:rPr>
          <w:sz w:val="18"/>
          <w:szCs w:val="18"/>
        </w:rPr>
        <w:t>5.</w:t>
      </w:r>
      <w:r w:rsidR="00966977">
        <w:rPr>
          <w:sz w:val="18"/>
          <w:szCs w:val="18"/>
        </w:rPr>
        <w:t xml:space="preserve">5 </w:t>
      </w:r>
      <w:r w:rsidR="007C2636">
        <w:rPr>
          <w:sz w:val="18"/>
          <w:szCs w:val="18"/>
        </w:rPr>
        <w:t>Primary Care Development Committee</w:t>
      </w:r>
      <w:r w:rsidR="00A169B0">
        <w:rPr>
          <w:sz w:val="18"/>
          <w:szCs w:val="18"/>
        </w:rPr>
        <w:t xml:space="preserve"> (16/10/2014)</w:t>
      </w:r>
      <w:r w:rsidR="007C2636">
        <w:rPr>
          <w:sz w:val="18"/>
          <w:szCs w:val="18"/>
        </w:rPr>
        <w:t xml:space="preserve"> </w:t>
      </w:r>
      <w:r w:rsidR="009779AB">
        <w:rPr>
          <w:sz w:val="18"/>
          <w:szCs w:val="18"/>
        </w:rPr>
        <w:t>–</w:t>
      </w:r>
      <w:r w:rsidR="007F1E86">
        <w:rPr>
          <w:sz w:val="18"/>
          <w:szCs w:val="18"/>
        </w:rPr>
        <w:t xml:space="preserve"> </w:t>
      </w:r>
      <w:r w:rsidR="009779AB">
        <w:rPr>
          <w:sz w:val="18"/>
          <w:szCs w:val="18"/>
        </w:rPr>
        <w:t>The last meeting was held on 16 October 2014. Issues discussed included the financial implications to the practices which potentially may be affected by the result of MPIG adjustments and the Primary Care Quality Reporting Tool.</w:t>
      </w:r>
      <w:r w:rsidR="008973C3">
        <w:rPr>
          <w:sz w:val="18"/>
          <w:szCs w:val="18"/>
        </w:rPr>
        <w:t xml:space="preserve"> The Extended Hours P</w:t>
      </w:r>
      <w:r w:rsidR="00FE6DDD">
        <w:rPr>
          <w:sz w:val="18"/>
          <w:szCs w:val="18"/>
        </w:rPr>
        <w:t xml:space="preserve">lus </w:t>
      </w:r>
      <w:r w:rsidR="008973C3">
        <w:rPr>
          <w:sz w:val="18"/>
          <w:szCs w:val="18"/>
        </w:rPr>
        <w:t xml:space="preserve">service specification was also discussed. </w:t>
      </w:r>
    </w:p>
    <w:p w:rsidR="008F7E18" w:rsidRDefault="008F7E18" w:rsidP="008F7E18">
      <w:pPr>
        <w:rPr>
          <w:sz w:val="18"/>
          <w:szCs w:val="18"/>
        </w:rPr>
      </w:pPr>
    </w:p>
    <w:p w:rsidR="00F00424" w:rsidRDefault="00966977" w:rsidP="007F1E86">
      <w:pPr>
        <w:rPr>
          <w:sz w:val="18"/>
          <w:szCs w:val="18"/>
        </w:rPr>
      </w:pPr>
      <w:r>
        <w:rPr>
          <w:sz w:val="18"/>
          <w:szCs w:val="18"/>
        </w:rPr>
        <w:t>5.6</w:t>
      </w:r>
      <w:r w:rsidR="00B0655B">
        <w:rPr>
          <w:sz w:val="18"/>
          <w:szCs w:val="18"/>
        </w:rPr>
        <w:t xml:space="preserve"> </w:t>
      </w:r>
      <w:r w:rsidR="00D526E9" w:rsidRPr="002860AB">
        <w:rPr>
          <w:sz w:val="18"/>
          <w:szCs w:val="18"/>
        </w:rPr>
        <w:t xml:space="preserve">Clinical Development </w:t>
      </w:r>
      <w:r w:rsidR="00D526E9" w:rsidRPr="00FE0980">
        <w:rPr>
          <w:sz w:val="18"/>
          <w:szCs w:val="18"/>
        </w:rPr>
        <w:t>Committee</w:t>
      </w:r>
      <w:r w:rsidR="00A169B0">
        <w:rPr>
          <w:sz w:val="18"/>
          <w:szCs w:val="18"/>
        </w:rPr>
        <w:t xml:space="preserve"> (22/10/2014)</w:t>
      </w:r>
      <w:r w:rsidR="00D526E9" w:rsidRPr="00FE0980">
        <w:rPr>
          <w:sz w:val="18"/>
          <w:szCs w:val="18"/>
        </w:rPr>
        <w:t xml:space="preserve"> </w:t>
      </w:r>
      <w:r w:rsidR="007F1E86">
        <w:rPr>
          <w:sz w:val="18"/>
          <w:szCs w:val="18"/>
        </w:rPr>
        <w:t xml:space="preserve">– Topics debated include the </w:t>
      </w:r>
      <w:r w:rsidR="009779AB">
        <w:rPr>
          <w:sz w:val="18"/>
          <w:szCs w:val="18"/>
        </w:rPr>
        <w:t>possible 6 month pilot project for a community chronic back pain clinic and the continued funding of the post of Clinical Lead for End of Life and Palliative Care.</w:t>
      </w:r>
    </w:p>
    <w:p w:rsidR="009779AB" w:rsidRDefault="009779AB" w:rsidP="007F1E86">
      <w:pPr>
        <w:rPr>
          <w:sz w:val="18"/>
          <w:szCs w:val="18"/>
        </w:rPr>
      </w:pPr>
    </w:p>
    <w:p w:rsidR="009779AB" w:rsidRDefault="009779AB" w:rsidP="007F1E86">
      <w:pPr>
        <w:rPr>
          <w:sz w:val="18"/>
          <w:szCs w:val="18"/>
        </w:rPr>
      </w:pPr>
      <w:r>
        <w:rPr>
          <w:sz w:val="18"/>
          <w:szCs w:val="18"/>
        </w:rPr>
        <w:t xml:space="preserve">5.7 Complaints – </w:t>
      </w:r>
      <w:r w:rsidR="00691D9B">
        <w:rPr>
          <w:sz w:val="18"/>
          <w:szCs w:val="18"/>
        </w:rPr>
        <w:t xml:space="preserve"> Dr R Johnson raised the issue of the CCG complaints protocol  - discussed by members and criteria noted. </w:t>
      </w:r>
      <w:r w:rsidR="004C3C70">
        <w:rPr>
          <w:sz w:val="18"/>
          <w:szCs w:val="18"/>
        </w:rPr>
        <w:t>The LMC will raise any concerns with the CCG.</w:t>
      </w:r>
    </w:p>
    <w:p w:rsidR="009779AB" w:rsidRDefault="009779AB" w:rsidP="007F1E86">
      <w:pPr>
        <w:rPr>
          <w:sz w:val="18"/>
          <w:szCs w:val="18"/>
        </w:rPr>
      </w:pPr>
    </w:p>
    <w:p w:rsidR="009779AB" w:rsidRDefault="009779AB" w:rsidP="00691D9B">
      <w:pPr>
        <w:ind w:left="720" w:hanging="720"/>
        <w:rPr>
          <w:sz w:val="18"/>
          <w:szCs w:val="18"/>
        </w:rPr>
      </w:pPr>
      <w:r>
        <w:rPr>
          <w:sz w:val="18"/>
          <w:szCs w:val="18"/>
        </w:rPr>
        <w:t xml:space="preserve">5.8 Dementia </w:t>
      </w:r>
      <w:r w:rsidR="004330AE">
        <w:rPr>
          <w:sz w:val="18"/>
          <w:szCs w:val="18"/>
        </w:rPr>
        <w:t>–</w:t>
      </w:r>
      <w:r>
        <w:rPr>
          <w:sz w:val="18"/>
          <w:szCs w:val="18"/>
        </w:rPr>
        <w:t xml:space="preserve"> </w:t>
      </w:r>
      <w:r w:rsidR="004330AE">
        <w:rPr>
          <w:sz w:val="18"/>
          <w:szCs w:val="18"/>
        </w:rPr>
        <w:t>Some practices have patients diagnosed but not added to their QOF register and therefore could be entitled to the payments attached to this work.</w:t>
      </w:r>
      <w:r w:rsidR="00691D9B">
        <w:rPr>
          <w:sz w:val="18"/>
          <w:szCs w:val="18"/>
        </w:rPr>
        <w:t xml:space="preserve"> Dementia rates given </w:t>
      </w:r>
      <w:r w:rsidR="004C3C70">
        <w:rPr>
          <w:sz w:val="18"/>
          <w:szCs w:val="18"/>
        </w:rPr>
        <w:t xml:space="preserve">to practices by NHS England need </w:t>
      </w:r>
      <w:r w:rsidR="00691D9B">
        <w:rPr>
          <w:sz w:val="18"/>
          <w:szCs w:val="18"/>
        </w:rPr>
        <w:t xml:space="preserve">reviewing as some of the figures are clearly wrong ( incidence of 0% in one practice ) The MOCOR toolkit can be used for assessment. </w:t>
      </w:r>
    </w:p>
    <w:p w:rsidR="004330AE" w:rsidRDefault="004330AE" w:rsidP="007F1E86">
      <w:pPr>
        <w:rPr>
          <w:sz w:val="18"/>
          <w:szCs w:val="18"/>
        </w:rPr>
      </w:pPr>
      <w:r>
        <w:rPr>
          <w:sz w:val="18"/>
          <w:szCs w:val="18"/>
        </w:rPr>
        <w:t xml:space="preserve"> </w:t>
      </w:r>
    </w:p>
    <w:p w:rsidR="004330AE" w:rsidRDefault="004330AE" w:rsidP="007F1E86">
      <w:pPr>
        <w:rPr>
          <w:sz w:val="18"/>
          <w:szCs w:val="18"/>
        </w:rPr>
      </w:pPr>
      <w:r>
        <w:rPr>
          <w:sz w:val="18"/>
          <w:szCs w:val="18"/>
        </w:rPr>
        <w:t xml:space="preserve">5.9 Extended Hours Plus </w:t>
      </w:r>
      <w:r w:rsidR="00691D9B">
        <w:rPr>
          <w:sz w:val="18"/>
          <w:szCs w:val="18"/>
        </w:rPr>
        <w:t>–</w:t>
      </w:r>
      <w:r>
        <w:rPr>
          <w:sz w:val="18"/>
          <w:szCs w:val="18"/>
        </w:rPr>
        <w:t xml:space="preserve"> </w:t>
      </w:r>
      <w:r w:rsidR="00691D9B">
        <w:rPr>
          <w:sz w:val="18"/>
          <w:szCs w:val="18"/>
        </w:rPr>
        <w:t>scheme considered by the PCDC – information awaited.</w:t>
      </w:r>
    </w:p>
    <w:p w:rsidR="009779AB" w:rsidRDefault="009779AB" w:rsidP="007F1E86">
      <w:pPr>
        <w:rPr>
          <w:sz w:val="18"/>
          <w:szCs w:val="18"/>
        </w:rPr>
      </w:pPr>
    </w:p>
    <w:p w:rsidR="00540994" w:rsidRPr="0068614F" w:rsidRDefault="00540994" w:rsidP="002B1F44">
      <w:pPr>
        <w:rPr>
          <w:sz w:val="18"/>
          <w:szCs w:val="18"/>
        </w:rPr>
      </w:pPr>
      <w:r w:rsidRPr="007A63B1">
        <w:rPr>
          <w:b/>
          <w:sz w:val="18"/>
          <w:szCs w:val="18"/>
        </w:rPr>
        <w:t>6</w:t>
      </w:r>
      <w:r w:rsidRPr="00144A29">
        <w:rPr>
          <w:sz w:val="18"/>
          <w:szCs w:val="18"/>
        </w:rPr>
        <w:t xml:space="preserve">. </w:t>
      </w:r>
      <w:r w:rsidRPr="00144A29">
        <w:rPr>
          <w:b/>
          <w:sz w:val="18"/>
          <w:szCs w:val="18"/>
        </w:rPr>
        <w:t>CORRESPONDENCE</w:t>
      </w:r>
      <w:r w:rsidR="005B5F4A">
        <w:rPr>
          <w:b/>
          <w:sz w:val="18"/>
          <w:szCs w:val="18"/>
        </w:rPr>
        <w:t xml:space="preserve"> FROM THE BMA,</w:t>
      </w:r>
      <w:r w:rsidRPr="0068614F">
        <w:rPr>
          <w:b/>
          <w:sz w:val="18"/>
          <w:szCs w:val="18"/>
        </w:rPr>
        <w:t xml:space="preserve"> RCGP</w:t>
      </w:r>
      <w:r w:rsidR="005B5F4A">
        <w:rPr>
          <w:b/>
          <w:sz w:val="18"/>
          <w:szCs w:val="18"/>
        </w:rPr>
        <w:t xml:space="preserve"> &amp; BCBMA</w:t>
      </w:r>
    </w:p>
    <w:p w:rsidR="00F15BC8" w:rsidRDefault="00540994" w:rsidP="00F15BC8">
      <w:pPr>
        <w:rPr>
          <w:sz w:val="18"/>
          <w:szCs w:val="18"/>
        </w:rPr>
      </w:pPr>
      <w:r w:rsidRPr="0068614F">
        <w:rPr>
          <w:sz w:val="18"/>
          <w:szCs w:val="18"/>
        </w:rPr>
        <w:t xml:space="preserve">6.1 </w:t>
      </w:r>
      <w:r w:rsidR="00146248">
        <w:rPr>
          <w:sz w:val="18"/>
          <w:szCs w:val="18"/>
        </w:rPr>
        <w:t>GPC Newsletter</w:t>
      </w:r>
      <w:r w:rsidR="00D23F00">
        <w:rPr>
          <w:sz w:val="18"/>
          <w:szCs w:val="18"/>
        </w:rPr>
        <w:t>s</w:t>
      </w:r>
      <w:r w:rsidR="00146248">
        <w:rPr>
          <w:sz w:val="18"/>
          <w:szCs w:val="18"/>
        </w:rPr>
        <w:t xml:space="preserve"> – S</w:t>
      </w:r>
      <w:r w:rsidR="00D55A52">
        <w:rPr>
          <w:sz w:val="18"/>
          <w:szCs w:val="18"/>
        </w:rPr>
        <w:t>ee LMC website</w:t>
      </w:r>
      <w:r w:rsidR="00E904EE">
        <w:rPr>
          <w:sz w:val="18"/>
          <w:szCs w:val="18"/>
        </w:rPr>
        <w:t>, is</w:t>
      </w:r>
      <w:r w:rsidR="006E769F">
        <w:rPr>
          <w:sz w:val="18"/>
          <w:szCs w:val="18"/>
        </w:rPr>
        <w:t>sues raised include Avoiding Unplanned Admissions and Calculating Quality Reporting Service.</w:t>
      </w:r>
    </w:p>
    <w:p w:rsidR="00384D35" w:rsidRDefault="00384D35" w:rsidP="00F15BC8">
      <w:pPr>
        <w:rPr>
          <w:sz w:val="18"/>
          <w:szCs w:val="18"/>
        </w:rPr>
      </w:pPr>
    </w:p>
    <w:p w:rsidR="00C25724" w:rsidRDefault="00384D35" w:rsidP="00E904EE">
      <w:pPr>
        <w:rPr>
          <w:sz w:val="18"/>
          <w:szCs w:val="18"/>
        </w:rPr>
      </w:pPr>
      <w:r>
        <w:rPr>
          <w:sz w:val="18"/>
          <w:szCs w:val="18"/>
        </w:rPr>
        <w:t>6.</w:t>
      </w:r>
      <w:r w:rsidR="005470CB">
        <w:rPr>
          <w:sz w:val="18"/>
          <w:szCs w:val="18"/>
        </w:rPr>
        <w:t xml:space="preserve">2 </w:t>
      </w:r>
      <w:r w:rsidR="003102BB">
        <w:rPr>
          <w:sz w:val="18"/>
          <w:szCs w:val="18"/>
        </w:rPr>
        <w:t>BMA West Midlands Regional Council – The Annual Business meeting of the West M</w:t>
      </w:r>
      <w:r w:rsidR="006E769F">
        <w:rPr>
          <w:sz w:val="18"/>
          <w:szCs w:val="18"/>
        </w:rPr>
        <w:t>idlands Regional Council was</w:t>
      </w:r>
      <w:r w:rsidR="003102BB">
        <w:rPr>
          <w:sz w:val="18"/>
          <w:szCs w:val="18"/>
        </w:rPr>
        <w:t xml:space="preserve"> held on 23 October</w:t>
      </w:r>
      <w:r w:rsidR="008A1216">
        <w:rPr>
          <w:sz w:val="18"/>
          <w:szCs w:val="18"/>
        </w:rPr>
        <w:t xml:space="preserve"> 2014 at the Birmingham Medical Institute.</w:t>
      </w:r>
      <w:r w:rsidR="00D23F00">
        <w:rPr>
          <w:sz w:val="18"/>
          <w:szCs w:val="18"/>
        </w:rPr>
        <w:t xml:space="preserve"> Dr Andrew </w:t>
      </w:r>
      <w:proofErr w:type="spellStart"/>
      <w:r w:rsidR="00D23F00">
        <w:rPr>
          <w:sz w:val="18"/>
          <w:szCs w:val="18"/>
        </w:rPr>
        <w:t>Dearden</w:t>
      </w:r>
      <w:proofErr w:type="spellEnd"/>
      <w:r w:rsidR="00D23F00">
        <w:rPr>
          <w:sz w:val="18"/>
          <w:szCs w:val="18"/>
        </w:rPr>
        <w:t xml:space="preserve"> –BMA Treasurer spoke on structural changes at the BMA to enhance membership engagement and the general state of the NHS and General Practice.</w:t>
      </w:r>
    </w:p>
    <w:p w:rsidR="00D23F00" w:rsidRDefault="00D23F00" w:rsidP="00E904EE">
      <w:pPr>
        <w:rPr>
          <w:sz w:val="18"/>
          <w:szCs w:val="18"/>
        </w:rPr>
      </w:pPr>
    </w:p>
    <w:p w:rsidR="00D23F00" w:rsidRPr="00E904EE" w:rsidRDefault="00D23F00" w:rsidP="00E904EE">
      <w:pPr>
        <w:rPr>
          <w:b/>
          <w:sz w:val="18"/>
          <w:szCs w:val="18"/>
        </w:rPr>
      </w:pPr>
    </w:p>
    <w:p w:rsidR="003C22D0" w:rsidRDefault="003C22D0" w:rsidP="002B1F44">
      <w:pPr>
        <w:rPr>
          <w:sz w:val="18"/>
          <w:szCs w:val="18"/>
        </w:rPr>
      </w:pPr>
    </w:p>
    <w:p w:rsidR="006E769F" w:rsidRDefault="00C25724" w:rsidP="003C22D0">
      <w:pPr>
        <w:rPr>
          <w:sz w:val="18"/>
          <w:szCs w:val="18"/>
        </w:rPr>
      </w:pPr>
      <w:r>
        <w:rPr>
          <w:sz w:val="18"/>
          <w:szCs w:val="18"/>
        </w:rPr>
        <w:t>6.</w:t>
      </w:r>
      <w:r w:rsidR="006E769F">
        <w:rPr>
          <w:sz w:val="18"/>
          <w:szCs w:val="18"/>
        </w:rPr>
        <w:t>3</w:t>
      </w:r>
      <w:r w:rsidR="006B7C9B">
        <w:rPr>
          <w:sz w:val="18"/>
          <w:szCs w:val="18"/>
        </w:rPr>
        <w:t xml:space="preserve"> </w:t>
      </w:r>
      <w:r w:rsidR="006E769F">
        <w:rPr>
          <w:sz w:val="18"/>
          <w:szCs w:val="18"/>
        </w:rPr>
        <w:t>B</w:t>
      </w:r>
      <w:r w:rsidR="00D23F00">
        <w:rPr>
          <w:sz w:val="18"/>
          <w:szCs w:val="18"/>
        </w:rPr>
        <w:t xml:space="preserve">lack </w:t>
      </w:r>
      <w:r w:rsidR="006B7C9B">
        <w:rPr>
          <w:sz w:val="18"/>
          <w:szCs w:val="18"/>
        </w:rPr>
        <w:t>Country LMC</w:t>
      </w:r>
      <w:r w:rsidR="006E769F">
        <w:rPr>
          <w:sz w:val="18"/>
          <w:szCs w:val="18"/>
        </w:rPr>
        <w:t xml:space="preserve"> </w:t>
      </w:r>
      <w:r w:rsidR="00D23F00">
        <w:rPr>
          <w:sz w:val="18"/>
          <w:szCs w:val="18"/>
        </w:rPr>
        <w:t>– no recent meeting.</w:t>
      </w:r>
    </w:p>
    <w:p w:rsidR="005264E4" w:rsidRPr="0068614F" w:rsidRDefault="006E769F" w:rsidP="003C22D0">
      <w:pPr>
        <w:rPr>
          <w:sz w:val="18"/>
          <w:szCs w:val="18"/>
        </w:rPr>
      </w:pPr>
      <w:r w:rsidRPr="0068614F">
        <w:rPr>
          <w:sz w:val="18"/>
          <w:szCs w:val="18"/>
        </w:rPr>
        <w:t xml:space="preserve"> </w:t>
      </w:r>
    </w:p>
    <w:p w:rsidR="006A10C6" w:rsidRDefault="00540994" w:rsidP="002B1F44">
      <w:pPr>
        <w:rPr>
          <w:b/>
          <w:kern w:val="28"/>
          <w:sz w:val="18"/>
          <w:szCs w:val="18"/>
        </w:rPr>
      </w:pPr>
      <w:r w:rsidRPr="0068614F">
        <w:rPr>
          <w:b/>
          <w:sz w:val="18"/>
          <w:szCs w:val="18"/>
        </w:rPr>
        <w:t xml:space="preserve">7. CORRESPONDENCE FROM THE GPC WEST MIDLANDS </w:t>
      </w:r>
    </w:p>
    <w:p w:rsidR="00FE67D4" w:rsidRDefault="006A10C6" w:rsidP="006E769F">
      <w:pPr>
        <w:rPr>
          <w:kern w:val="28"/>
          <w:sz w:val="18"/>
          <w:szCs w:val="18"/>
        </w:rPr>
      </w:pPr>
      <w:r>
        <w:rPr>
          <w:kern w:val="28"/>
          <w:sz w:val="18"/>
          <w:szCs w:val="18"/>
        </w:rPr>
        <w:t>7.1</w:t>
      </w:r>
      <w:r w:rsidR="00E75A99">
        <w:rPr>
          <w:kern w:val="28"/>
          <w:sz w:val="18"/>
          <w:szCs w:val="18"/>
        </w:rPr>
        <w:t xml:space="preserve"> </w:t>
      </w:r>
      <w:r w:rsidR="003C22D0">
        <w:rPr>
          <w:kern w:val="28"/>
          <w:sz w:val="18"/>
          <w:szCs w:val="18"/>
        </w:rPr>
        <w:t>GPCW</w:t>
      </w:r>
      <w:r w:rsidR="00BA487E">
        <w:rPr>
          <w:kern w:val="28"/>
          <w:sz w:val="18"/>
          <w:szCs w:val="18"/>
        </w:rPr>
        <w:t xml:space="preserve">M </w:t>
      </w:r>
      <w:r w:rsidR="00FE67D4">
        <w:rPr>
          <w:kern w:val="28"/>
          <w:sz w:val="18"/>
          <w:szCs w:val="18"/>
        </w:rPr>
        <w:t xml:space="preserve">– </w:t>
      </w:r>
      <w:r w:rsidR="006E769F">
        <w:rPr>
          <w:kern w:val="28"/>
          <w:sz w:val="18"/>
          <w:szCs w:val="18"/>
        </w:rPr>
        <w:t>A Nuts and Bolts meeting was</w:t>
      </w:r>
      <w:r w:rsidR="00FE67D4">
        <w:rPr>
          <w:kern w:val="28"/>
          <w:sz w:val="18"/>
          <w:szCs w:val="18"/>
        </w:rPr>
        <w:t xml:space="preserve"> held on 19 November </w:t>
      </w:r>
      <w:r w:rsidR="00D23F00">
        <w:rPr>
          <w:kern w:val="28"/>
          <w:sz w:val="18"/>
          <w:szCs w:val="18"/>
        </w:rPr>
        <w:t xml:space="preserve">– discussions included Hot Topics for LMCs , Dr Brian </w:t>
      </w:r>
      <w:proofErr w:type="spellStart"/>
      <w:r w:rsidR="00D23F00">
        <w:rPr>
          <w:kern w:val="28"/>
          <w:sz w:val="18"/>
          <w:szCs w:val="18"/>
        </w:rPr>
        <w:t>Balmer</w:t>
      </w:r>
      <w:proofErr w:type="spellEnd"/>
      <w:r w:rsidR="00D23F00">
        <w:rPr>
          <w:kern w:val="28"/>
          <w:sz w:val="18"/>
          <w:szCs w:val="18"/>
        </w:rPr>
        <w:t xml:space="preserve"> ( GPC ) on the Crisis in General Practice and Dr Martin Wilkinson ( Health Education England ) on Retaining and Returning GPs. Dr Caron Morton ( AO Shropshire County CCG ) discussed relationships between CCGs and LMCs. </w:t>
      </w:r>
    </w:p>
    <w:p w:rsidR="001E795E" w:rsidRDefault="001E795E" w:rsidP="002B1F44">
      <w:pPr>
        <w:rPr>
          <w:kern w:val="28"/>
          <w:sz w:val="18"/>
          <w:szCs w:val="18"/>
        </w:rPr>
      </w:pPr>
    </w:p>
    <w:p w:rsidR="00540994" w:rsidRDefault="00540994" w:rsidP="002B1F44">
      <w:pPr>
        <w:rPr>
          <w:b/>
          <w:sz w:val="18"/>
          <w:szCs w:val="18"/>
        </w:rPr>
      </w:pPr>
      <w:r w:rsidRPr="0068614F">
        <w:rPr>
          <w:b/>
          <w:sz w:val="18"/>
          <w:szCs w:val="18"/>
        </w:rPr>
        <w:t>8.</w:t>
      </w:r>
      <w:r w:rsidRPr="0068614F">
        <w:rPr>
          <w:sz w:val="18"/>
          <w:szCs w:val="18"/>
        </w:rPr>
        <w:t xml:space="preserve"> </w:t>
      </w:r>
      <w:r w:rsidRPr="0068614F">
        <w:rPr>
          <w:b/>
          <w:sz w:val="18"/>
          <w:szCs w:val="18"/>
        </w:rPr>
        <w:t>CORRESPONDENCE</w:t>
      </w:r>
      <w:r w:rsidRPr="0068614F">
        <w:rPr>
          <w:sz w:val="18"/>
          <w:szCs w:val="18"/>
        </w:rPr>
        <w:t xml:space="preserve"> </w:t>
      </w:r>
      <w:r w:rsidR="005B5F4A">
        <w:rPr>
          <w:b/>
          <w:sz w:val="18"/>
          <w:szCs w:val="18"/>
        </w:rPr>
        <w:t>FROM THE PCT, HOSPITAL TRUSTS,</w:t>
      </w:r>
      <w:r w:rsidRPr="0068614F">
        <w:rPr>
          <w:b/>
          <w:sz w:val="18"/>
          <w:szCs w:val="18"/>
        </w:rPr>
        <w:t xml:space="preserve"> DH</w:t>
      </w:r>
      <w:r w:rsidR="005B5F4A">
        <w:rPr>
          <w:b/>
          <w:sz w:val="18"/>
          <w:szCs w:val="18"/>
        </w:rPr>
        <w:t>, GMC, PUBLIC HEALTH &amp; DMBC</w:t>
      </w:r>
    </w:p>
    <w:p w:rsidR="004C5894" w:rsidRDefault="00551BEA" w:rsidP="006E769F">
      <w:pPr>
        <w:rPr>
          <w:sz w:val="18"/>
          <w:szCs w:val="18"/>
        </w:rPr>
      </w:pPr>
      <w:r>
        <w:rPr>
          <w:sz w:val="18"/>
          <w:szCs w:val="18"/>
        </w:rPr>
        <w:t>8.1</w:t>
      </w:r>
      <w:r w:rsidR="001E5754">
        <w:rPr>
          <w:sz w:val="18"/>
          <w:szCs w:val="18"/>
        </w:rPr>
        <w:t xml:space="preserve"> </w:t>
      </w:r>
      <w:r w:rsidR="00FA270F" w:rsidRPr="007E5791">
        <w:rPr>
          <w:sz w:val="18"/>
          <w:szCs w:val="18"/>
        </w:rPr>
        <w:t xml:space="preserve">Pharmacy Applications </w:t>
      </w:r>
      <w:r w:rsidR="009D0F27">
        <w:rPr>
          <w:sz w:val="18"/>
          <w:szCs w:val="18"/>
        </w:rPr>
        <w:t>–</w:t>
      </w:r>
      <w:r w:rsidR="004C5894">
        <w:rPr>
          <w:sz w:val="18"/>
          <w:szCs w:val="18"/>
        </w:rPr>
        <w:t xml:space="preserve"> </w:t>
      </w:r>
      <w:r w:rsidR="006B7C9B">
        <w:rPr>
          <w:sz w:val="18"/>
          <w:szCs w:val="18"/>
        </w:rPr>
        <w:t xml:space="preserve">none </w:t>
      </w:r>
      <w:r w:rsidR="006E769F">
        <w:rPr>
          <w:sz w:val="18"/>
          <w:szCs w:val="18"/>
        </w:rPr>
        <w:t>received.</w:t>
      </w:r>
    </w:p>
    <w:p w:rsidR="006E769F" w:rsidRDefault="006E769F" w:rsidP="006E769F">
      <w:pPr>
        <w:rPr>
          <w:sz w:val="18"/>
          <w:szCs w:val="18"/>
        </w:rPr>
      </w:pPr>
    </w:p>
    <w:p w:rsidR="00BF33E5" w:rsidRDefault="006E769F" w:rsidP="00BF33E5">
      <w:pPr>
        <w:rPr>
          <w:sz w:val="18"/>
          <w:szCs w:val="18"/>
        </w:rPr>
      </w:pPr>
      <w:r>
        <w:rPr>
          <w:sz w:val="18"/>
          <w:szCs w:val="18"/>
        </w:rPr>
        <w:t xml:space="preserve">8.2 Shared Care Protocols – </w:t>
      </w:r>
      <w:r w:rsidR="006B7C9B">
        <w:rPr>
          <w:sz w:val="18"/>
          <w:szCs w:val="18"/>
        </w:rPr>
        <w:t>LMC now consulted on all proposed Shared Care protocols</w:t>
      </w:r>
      <w:r w:rsidR="00BF33E5">
        <w:rPr>
          <w:sz w:val="18"/>
          <w:szCs w:val="18"/>
        </w:rPr>
        <w:t>.</w:t>
      </w:r>
    </w:p>
    <w:p w:rsidR="00BF33E5" w:rsidRDefault="00BF33E5" w:rsidP="00BF33E5">
      <w:pPr>
        <w:rPr>
          <w:sz w:val="18"/>
          <w:szCs w:val="18"/>
        </w:rPr>
      </w:pPr>
      <w:r>
        <w:rPr>
          <w:sz w:val="18"/>
          <w:szCs w:val="18"/>
        </w:rPr>
        <w:t xml:space="preserve"> Antiplatelet guidelines – The anti-coagulation steering group has recently reviewed and updated the antiplatelet guidelines which now require consultation across the health economy.</w:t>
      </w:r>
    </w:p>
    <w:p w:rsidR="006E769F" w:rsidRDefault="006B7C9B" w:rsidP="006E769F">
      <w:pPr>
        <w:rPr>
          <w:sz w:val="18"/>
          <w:szCs w:val="18"/>
        </w:rPr>
      </w:pPr>
      <w:r>
        <w:rPr>
          <w:sz w:val="18"/>
          <w:szCs w:val="18"/>
        </w:rPr>
        <w:t xml:space="preserve"> – Dr </w:t>
      </w:r>
      <w:proofErr w:type="spellStart"/>
      <w:r>
        <w:rPr>
          <w:sz w:val="18"/>
          <w:szCs w:val="18"/>
        </w:rPr>
        <w:t>Horsburgh</w:t>
      </w:r>
      <w:proofErr w:type="spellEnd"/>
      <w:r>
        <w:rPr>
          <w:sz w:val="18"/>
          <w:szCs w:val="18"/>
        </w:rPr>
        <w:t xml:space="preserve"> has given feedback on proposed </w:t>
      </w:r>
      <w:r w:rsidR="00BF33E5">
        <w:rPr>
          <w:sz w:val="18"/>
          <w:szCs w:val="18"/>
        </w:rPr>
        <w:t>Antiplatelet</w:t>
      </w:r>
      <w:r w:rsidR="004C3C70">
        <w:rPr>
          <w:sz w:val="18"/>
          <w:szCs w:val="18"/>
        </w:rPr>
        <w:t xml:space="preserve"> protocols from the LMC.</w:t>
      </w:r>
    </w:p>
    <w:p w:rsidR="004C5894" w:rsidRDefault="004C5894" w:rsidP="00277701">
      <w:pPr>
        <w:rPr>
          <w:sz w:val="18"/>
          <w:szCs w:val="18"/>
        </w:rPr>
      </w:pPr>
    </w:p>
    <w:p w:rsidR="009C0178" w:rsidRDefault="009C0178" w:rsidP="00277701">
      <w:pPr>
        <w:rPr>
          <w:sz w:val="18"/>
          <w:szCs w:val="18"/>
        </w:rPr>
      </w:pPr>
    </w:p>
    <w:p w:rsidR="00540994" w:rsidRPr="00D52200" w:rsidRDefault="00540994" w:rsidP="002B1F44">
      <w:pPr>
        <w:rPr>
          <w:b/>
          <w:sz w:val="18"/>
          <w:szCs w:val="18"/>
        </w:rPr>
      </w:pPr>
      <w:r w:rsidRPr="0068614F">
        <w:rPr>
          <w:b/>
          <w:sz w:val="18"/>
          <w:szCs w:val="18"/>
        </w:rPr>
        <w:t>9.</w:t>
      </w:r>
      <w:r w:rsidRPr="0068614F">
        <w:rPr>
          <w:sz w:val="18"/>
          <w:szCs w:val="18"/>
        </w:rPr>
        <w:t xml:space="preserve"> </w:t>
      </w:r>
      <w:r w:rsidRPr="0068614F">
        <w:rPr>
          <w:b/>
          <w:sz w:val="18"/>
          <w:szCs w:val="18"/>
        </w:rPr>
        <w:t>MISCELLANEOUS</w:t>
      </w:r>
      <w:r w:rsidR="00030BCF">
        <w:rPr>
          <w:b/>
          <w:sz w:val="18"/>
          <w:szCs w:val="18"/>
        </w:rPr>
        <w:t xml:space="preserve"> </w:t>
      </w:r>
    </w:p>
    <w:p w:rsidR="006F3B8C" w:rsidRDefault="00D52200" w:rsidP="002B1F44">
      <w:pPr>
        <w:rPr>
          <w:sz w:val="18"/>
          <w:szCs w:val="18"/>
        </w:rPr>
      </w:pPr>
      <w:r w:rsidRPr="0029322F">
        <w:rPr>
          <w:sz w:val="18"/>
          <w:szCs w:val="18"/>
        </w:rPr>
        <w:t>9.</w:t>
      </w:r>
      <w:r>
        <w:rPr>
          <w:sz w:val="18"/>
          <w:szCs w:val="18"/>
        </w:rPr>
        <w:t>1</w:t>
      </w:r>
      <w:r w:rsidR="00540994" w:rsidRPr="007E5791">
        <w:rPr>
          <w:sz w:val="18"/>
          <w:szCs w:val="18"/>
        </w:rPr>
        <w:t xml:space="preserve"> </w:t>
      </w:r>
      <w:r w:rsidR="00AE307D">
        <w:rPr>
          <w:sz w:val="18"/>
          <w:szCs w:val="18"/>
        </w:rPr>
        <w:t>MTRAC –</w:t>
      </w:r>
      <w:r w:rsidR="00DC775F">
        <w:rPr>
          <w:sz w:val="18"/>
          <w:szCs w:val="18"/>
        </w:rPr>
        <w:t xml:space="preserve"> No update.</w:t>
      </w:r>
    </w:p>
    <w:p w:rsidR="00AE307D" w:rsidRDefault="00AE307D" w:rsidP="0029322F">
      <w:pPr>
        <w:rPr>
          <w:sz w:val="18"/>
          <w:szCs w:val="18"/>
        </w:rPr>
      </w:pPr>
    </w:p>
    <w:p w:rsidR="0029322F" w:rsidRDefault="002A2C9F" w:rsidP="0029322F">
      <w:pPr>
        <w:rPr>
          <w:sz w:val="18"/>
          <w:szCs w:val="18"/>
        </w:rPr>
      </w:pPr>
      <w:r>
        <w:rPr>
          <w:sz w:val="18"/>
          <w:szCs w:val="18"/>
        </w:rPr>
        <w:t>9.2</w:t>
      </w:r>
      <w:r w:rsidR="00AE307D">
        <w:rPr>
          <w:sz w:val="18"/>
          <w:szCs w:val="18"/>
        </w:rPr>
        <w:t xml:space="preserve"> </w:t>
      </w:r>
      <w:r w:rsidR="0011746E">
        <w:rPr>
          <w:sz w:val="18"/>
          <w:szCs w:val="18"/>
        </w:rPr>
        <w:t xml:space="preserve">Walsall LMC News </w:t>
      </w:r>
      <w:r w:rsidR="004D7221">
        <w:rPr>
          <w:sz w:val="18"/>
          <w:szCs w:val="18"/>
        </w:rPr>
        <w:t xml:space="preserve">/ S Staffs LMC News / </w:t>
      </w:r>
      <w:proofErr w:type="spellStart"/>
      <w:r w:rsidR="004D7221">
        <w:rPr>
          <w:sz w:val="18"/>
          <w:szCs w:val="18"/>
        </w:rPr>
        <w:t>Worc</w:t>
      </w:r>
      <w:proofErr w:type="spellEnd"/>
      <w:r w:rsidR="004D7221">
        <w:rPr>
          <w:sz w:val="18"/>
          <w:szCs w:val="18"/>
        </w:rPr>
        <w:t xml:space="preserve">. LMC News - </w:t>
      </w:r>
      <w:r w:rsidR="0011746E">
        <w:rPr>
          <w:sz w:val="18"/>
          <w:szCs w:val="18"/>
        </w:rPr>
        <w:t>received.</w:t>
      </w:r>
    </w:p>
    <w:p w:rsidR="0020118E" w:rsidRDefault="0020118E" w:rsidP="0029322F">
      <w:pPr>
        <w:rPr>
          <w:sz w:val="18"/>
          <w:szCs w:val="18"/>
        </w:rPr>
      </w:pPr>
    </w:p>
    <w:p w:rsidR="00540994" w:rsidRDefault="00540994" w:rsidP="002B1F44">
      <w:pPr>
        <w:rPr>
          <w:b/>
          <w:sz w:val="18"/>
          <w:szCs w:val="18"/>
        </w:rPr>
      </w:pPr>
      <w:r w:rsidRPr="0068614F">
        <w:rPr>
          <w:b/>
          <w:sz w:val="18"/>
          <w:szCs w:val="18"/>
        </w:rPr>
        <w:t>10. AOB</w:t>
      </w:r>
    </w:p>
    <w:p w:rsidR="0011746E" w:rsidRDefault="009A597D" w:rsidP="00577376">
      <w:pPr>
        <w:rPr>
          <w:sz w:val="18"/>
          <w:szCs w:val="18"/>
        </w:rPr>
      </w:pPr>
      <w:r w:rsidRPr="009A597D">
        <w:rPr>
          <w:sz w:val="18"/>
          <w:szCs w:val="18"/>
        </w:rPr>
        <w:t>10.1</w:t>
      </w:r>
      <w:r>
        <w:rPr>
          <w:sz w:val="18"/>
          <w:szCs w:val="18"/>
        </w:rPr>
        <w:t xml:space="preserve"> </w:t>
      </w:r>
      <w:r w:rsidR="0011746E">
        <w:rPr>
          <w:sz w:val="18"/>
          <w:szCs w:val="18"/>
        </w:rPr>
        <w:t>Occupational Health presentation – The Occupational Health Specialist Nurse Manager has requested an opportunity to make a pres</w:t>
      </w:r>
      <w:r w:rsidR="00BF33E5">
        <w:rPr>
          <w:sz w:val="18"/>
          <w:szCs w:val="18"/>
        </w:rPr>
        <w:t xml:space="preserve">entation to the LMC – Dr </w:t>
      </w:r>
      <w:proofErr w:type="spellStart"/>
      <w:r w:rsidR="00BF33E5">
        <w:rPr>
          <w:sz w:val="18"/>
          <w:szCs w:val="18"/>
        </w:rPr>
        <w:t>Horsburgh</w:t>
      </w:r>
      <w:proofErr w:type="spellEnd"/>
      <w:r w:rsidR="00BF33E5">
        <w:rPr>
          <w:sz w:val="18"/>
          <w:szCs w:val="18"/>
        </w:rPr>
        <w:t xml:space="preserve"> to contact and find out further information.</w:t>
      </w:r>
    </w:p>
    <w:p w:rsidR="0011746E" w:rsidRDefault="0011746E" w:rsidP="00577376">
      <w:pPr>
        <w:rPr>
          <w:sz w:val="18"/>
          <w:szCs w:val="18"/>
        </w:rPr>
      </w:pPr>
    </w:p>
    <w:p w:rsidR="00577376" w:rsidRDefault="002A2C9F" w:rsidP="006F3B8C">
      <w:pPr>
        <w:rPr>
          <w:sz w:val="18"/>
          <w:szCs w:val="18"/>
        </w:rPr>
      </w:pPr>
      <w:r>
        <w:rPr>
          <w:kern w:val="28"/>
          <w:sz w:val="18"/>
          <w:szCs w:val="18"/>
        </w:rPr>
        <w:t>10.2</w:t>
      </w:r>
      <w:r w:rsidR="00577376">
        <w:rPr>
          <w:kern w:val="28"/>
          <w:sz w:val="18"/>
          <w:szCs w:val="18"/>
        </w:rPr>
        <w:t xml:space="preserve"> </w:t>
      </w:r>
      <w:r w:rsidR="00BF33E5">
        <w:rPr>
          <w:kern w:val="28"/>
          <w:sz w:val="18"/>
          <w:szCs w:val="18"/>
        </w:rPr>
        <w:t>Patient O</w:t>
      </w:r>
      <w:r w:rsidR="0011746E">
        <w:rPr>
          <w:kern w:val="28"/>
          <w:sz w:val="18"/>
          <w:szCs w:val="18"/>
        </w:rPr>
        <w:t xml:space="preserve">nline – Dr Damian Williams </w:t>
      </w:r>
      <w:r w:rsidR="00D27D81">
        <w:rPr>
          <w:kern w:val="28"/>
          <w:sz w:val="18"/>
          <w:szCs w:val="18"/>
        </w:rPr>
        <w:t>is to present to the December LMC meeting.</w:t>
      </w:r>
    </w:p>
    <w:p w:rsidR="00577376" w:rsidRDefault="00577376" w:rsidP="006F3B8C">
      <w:pPr>
        <w:rPr>
          <w:sz w:val="18"/>
          <w:szCs w:val="18"/>
        </w:rPr>
      </w:pPr>
    </w:p>
    <w:p w:rsidR="006F3B8C" w:rsidRPr="0068614F" w:rsidRDefault="006F3B8C" w:rsidP="006F3B8C">
      <w:pPr>
        <w:rPr>
          <w:sz w:val="18"/>
          <w:szCs w:val="18"/>
        </w:rPr>
      </w:pPr>
    </w:p>
    <w:p w:rsidR="00D670FB" w:rsidRDefault="00540994" w:rsidP="002B1F44">
      <w:pPr>
        <w:rPr>
          <w:b/>
          <w:sz w:val="18"/>
          <w:szCs w:val="18"/>
        </w:rPr>
      </w:pPr>
      <w:r w:rsidRPr="0068614F">
        <w:rPr>
          <w:sz w:val="18"/>
          <w:szCs w:val="18"/>
        </w:rPr>
        <w:t>NEXT MEETING:</w:t>
      </w:r>
      <w:r w:rsidR="00C275CD">
        <w:rPr>
          <w:b/>
          <w:sz w:val="18"/>
          <w:szCs w:val="18"/>
        </w:rPr>
        <w:t xml:space="preserve"> </w:t>
      </w:r>
      <w:r w:rsidR="00D670FB">
        <w:rPr>
          <w:b/>
          <w:sz w:val="18"/>
          <w:szCs w:val="18"/>
        </w:rPr>
        <w:t xml:space="preserve">  Meeting 5</w:t>
      </w:r>
      <w:r w:rsidR="00D670FB" w:rsidRPr="00D670FB">
        <w:rPr>
          <w:b/>
          <w:sz w:val="18"/>
          <w:szCs w:val="18"/>
          <w:vertAlign w:val="superscript"/>
        </w:rPr>
        <w:t>th</w:t>
      </w:r>
      <w:r w:rsidR="00D670FB">
        <w:rPr>
          <w:b/>
          <w:sz w:val="18"/>
          <w:szCs w:val="18"/>
        </w:rPr>
        <w:t xml:space="preserve"> Dec – Cancelled due to illness</w:t>
      </w:r>
      <w:bookmarkStart w:id="0" w:name="_GoBack"/>
      <w:bookmarkEnd w:id="0"/>
    </w:p>
    <w:p w:rsidR="00540994" w:rsidRPr="0068614F" w:rsidRDefault="00D670FB" w:rsidP="002B1F44">
      <w:pPr>
        <w:rPr>
          <w:sz w:val="18"/>
          <w:szCs w:val="18"/>
        </w:rPr>
      </w:pPr>
      <w:r>
        <w:rPr>
          <w:b/>
          <w:sz w:val="18"/>
          <w:szCs w:val="18"/>
        </w:rPr>
        <w:t xml:space="preserve">                                 </w:t>
      </w:r>
      <w:r w:rsidR="00540994" w:rsidRPr="00064BAA">
        <w:rPr>
          <w:sz w:val="18"/>
          <w:szCs w:val="18"/>
        </w:rPr>
        <w:t>Friday</w:t>
      </w:r>
      <w:r w:rsidR="00C94D02" w:rsidRPr="00064BAA">
        <w:rPr>
          <w:sz w:val="18"/>
          <w:szCs w:val="18"/>
        </w:rPr>
        <w:t xml:space="preserve"> </w:t>
      </w:r>
      <w:r w:rsidR="00091E61">
        <w:rPr>
          <w:sz w:val="18"/>
          <w:szCs w:val="18"/>
        </w:rPr>
        <w:t>9</w:t>
      </w:r>
      <w:r w:rsidR="00091E61" w:rsidRPr="00091E61">
        <w:rPr>
          <w:sz w:val="18"/>
          <w:szCs w:val="18"/>
          <w:vertAlign w:val="superscript"/>
        </w:rPr>
        <w:t>th</w:t>
      </w:r>
      <w:r w:rsidR="00091E61">
        <w:rPr>
          <w:sz w:val="18"/>
          <w:szCs w:val="18"/>
        </w:rPr>
        <w:t xml:space="preserve"> </w:t>
      </w:r>
      <w:proofErr w:type="gramStart"/>
      <w:r w:rsidR="00091E61">
        <w:rPr>
          <w:sz w:val="18"/>
          <w:szCs w:val="18"/>
        </w:rPr>
        <w:t>Jan  2015</w:t>
      </w:r>
      <w:proofErr w:type="gramEnd"/>
      <w:r w:rsidR="00540994" w:rsidRPr="0068614F">
        <w:rPr>
          <w:sz w:val="18"/>
          <w:szCs w:val="18"/>
        </w:rPr>
        <w:t>, 12:45pm at Atlantic House, Dudley Rd, Lye, DY9 8EL.</w:t>
      </w:r>
      <w:r w:rsidR="007C2636">
        <w:rPr>
          <w:sz w:val="18"/>
          <w:szCs w:val="18"/>
        </w:rPr>
        <w:t xml:space="preserve"> </w:t>
      </w:r>
    </w:p>
    <w:p w:rsidR="00540994" w:rsidRPr="0068614F" w:rsidRDefault="00540994" w:rsidP="002E06BD">
      <w:pPr>
        <w:jc w:val="center"/>
        <w:rPr>
          <w:kern w:val="28"/>
          <w:sz w:val="18"/>
          <w:szCs w:val="18"/>
        </w:rPr>
      </w:pPr>
      <w:r w:rsidRPr="0068614F">
        <w:rPr>
          <w:sz w:val="18"/>
          <w:szCs w:val="18"/>
        </w:rPr>
        <w:t>Lunch will be provided.</w:t>
      </w: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pPr>
        <w:rPr>
          <w:sz w:val="18"/>
          <w:szCs w:val="18"/>
        </w:rPr>
      </w:pPr>
    </w:p>
    <w:sectPr w:rsidR="00540994" w:rsidRPr="0068614F" w:rsidSect="009E2B7C">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83E" w:rsidRDefault="00CF183E" w:rsidP="009E2B7C">
      <w:r>
        <w:separator/>
      </w:r>
    </w:p>
  </w:endnote>
  <w:endnote w:type="continuationSeparator" w:id="0">
    <w:p w:rsidR="00CF183E" w:rsidRDefault="00CF183E" w:rsidP="009E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94" w:rsidRDefault="0037071B" w:rsidP="0037735E">
    <w:pPr>
      <w:pStyle w:val="Footer"/>
      <w:framePr w:wrap="around" w:vAnchor="text" w:hAnchor="margin" w:xAlign="center" w:y="1"/>
      <w:rPr>
        <w:rStyle w:val="PageNumber"/>
      </w:rPr>
    </w:pPr>
    <w:r>
      <w:rPr>
        <w:rStyle w:val="PageNumber"/>
      </w:rPr>
      <w:fldChar w:fldCharType="begin"/>
    </w:r>
    <w:r w:rsidR="00540994">
      <w:rPr>
        <w:rStyle w:val="PageNumber"/>
      </w:rPr>
      <w:instrText xml:space="preserve">PAGE  </w:instrText>
    </w:r>
    <w:r>
      <w:rPr>
        <w:rStyle w:val="PageNumber"/>
      </w:rPr>
      <w:fldChar w:fldCharType="end"/>
    </w:r>
  </w:p>
  <w:p w:rsidR="00540994" w:rsidRDefault="005409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94" w:rsidRDefault="0037071B" w:rsidP="0037735E">
    <w:pPr>
      <w:pStyle w:val="Footer"/>
      <w:framePr w:wrap="around" w:vAnchor="text" w:hAnchor="margin" w:xAlign="center" w:y="1"/>
      <w:rPr>
        <w:rStyle w:val="PageNumber"/>
      </w:rPr>
    </w:pPr>
    <w:r>
      <w:rPr>
        <w:rStyle w:val="PageNumber"/>
      </w:rPr>
      <w:fldChar w:fldCharType="begin"/>
    </w:r>
    <w:r w:rsidR="00540994">
      <w:rPr>
        <w:rStyle w:val="PageNumber"/>
      </w:rPr>
      <w:instrText xml:space="preserve">PAGE  </w:instrText>
    </w:r>
    <w:r>
      <w:rPr>
        <w:rStyle w:val="PageNumber"/>
      </w:rPr>
      <w:fldChar w:fldCharType="separate"/>
    </w:r>
    <w:r w:rsidR="00D670FB">
      <w:rPr>
        <w:rStyle w:val="PageNumber"/>
        <w:noProof/>
      </w:rPr>
      <w:t>3</w:t>
    </w:r>
    <w:r>
      <w:rPr>
        <w:rStyle w:val="PageNumber"/>
      </w:rPr>
      <w:fldChar w:fldCharType="end"/>
    </w:r>
  </w:p>
  <w:p w:rsidR="00540994" w:rsidRDefault="00540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83E" w:rsidRDefault="00CF183E" w:rsidP="009E2B7C">
      <w:r>
        <w:separator/>
      </w:r>
    </w:p>
  </w:footnote>
  <w:footnote w:type="continuationSeparator" w:id="0">
    <w:p w:rsidR="00CF183E" w:rsidRDefault="00CF183E" w:rsidP="009E2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A6366"/>
    <w:multiLevelType w:val="hybridMultilevel"/>
    <w:tmpl w:val="523C5D9E"/>
    <w:lvl w:ilvl="0" w:tplc="2CFC307C">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1117AD"/>
    <w:multiLevelType w:val="hybridMultilevel"/>
    <w:tmpl w:val="8ECE1C3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67405D9C"/>
    <w:multiLevelType w:val="hybridMultilevel"/>
    <w:tmpl w:val="3BB88C46"/>
    <w:lvl w:ilvl="0" w:tplc="0809000F">
      <w:start w:val="1"/>
      <w:numFmt w:val="decimal"/>
      <w:lvlText w:val="%1."/>
      <w:lvlJc w:val="left"/>
      <w:pPr>
        <w:tabs>
          <w:tab w:val="num" w:pos="720"/>
        </w:tabs>
        <w:ind w:left="720" w:hanging="360"/>
      </w:pPr>
      <w:rPr>
        <w:rFonts w:cs="Times New Roman"/>
      </w:rPr>
    </w:lvl>
    <w:lvl w:ilvl="1" w:tplc="8596643E">
      <w:start w:val="1"/>
      <w:numFmt w:val="bullet"/>
      <w:lvlText w:val=""/>
      <w:lvlJc w:val="left"/>
      <w:pPr>
        <w:tabs>
          <w:tab w:val="num" w:pos="1704"/>
        </w:tabs>
        <w:ind w:left="1800" w:hanging="720"/>
      </w:pPr>
      <w:rPr>
        <w:rFonts w:ascii="Symbol" w:hAnsi="Symbol" w:hint="default"/>
        <w:b/>
        <w:i w:val="0"/>
        <w:color w:val="auto"/>
        <w:sz w:val="48"/>
        <w:effect w:val="none"/>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DE"/>
    <w:rsid w:val="000012FE"/>
    <w:rsid w:val="0000265A"/>
    <w:rsid w:val="0000272F"/>
    <w:rsid w:val="000030CB"/>
    <w:rsid w:val="000033F7"/>
    <w:rsid w:val="000042A9"/>
    <w:rsid w:val="00004ABA"/>
    <w:rsid w:val="00007C4C"/>
    <w:rsid w:val="00007D56"/>
    <w:rsid w:val="00012480"/>
    <w:rsid w:val="00014590"/>
    <w:rsid w:val="00015009"/>
    <w:rsid w:val="00016558"/>
    <w:rsid w:val="000168DF"/>
    <w:rsid w:val="0001773A"/>
    <w:rsid w:val="00017A3C"/>
    <w:rsid w:val="00021167"/>
    <w:rsid w:val="000213BF"/>
    <w:rsid w:val="00022075"/>
    <w:rsid w:val="00022077"/>
    <w:rsid w:val="00022E8C"/>
    <w:rsid w:val="00022EE3"/>
    <w:rsid w:val="00024109"/>
    <w:rsid w:val="0002570F"/>
    <w:rsid w:val="000266DE"/>
    <w:rsid w:val="00027D07"/>
    <w:rsid w:val="00030684"/>
    <w:rsid w:val="00030BCF"/>
    <w:rsid w:val="000329CD"/>
    <w:rsid w:val="00032D1A"/>
    <w:rsid w:val="000333AC"/>
    <w:rsid w:val="000336F1"/>
    <w:rsid w:val="00034889"/>
    <w:rsid w:val="00034ABD"/>
    <w:rsid w:val="00035F94"/>
    <w:rsid w:val="00041576"/>
    <w:rsid w:val="00041A18"/>
    <w:rsid w:val="00041D23"/>
    <w:rsid w:val="00042F28"/>
    <w:rsid w:val="000436ED"/>
    <w:rsid w:val="0004402D"/>
    <w:rsid w:val="000443E0"/>
    <w:rsid w:val="000446F5"/>
    <w:rsid w:val="00044C77"/>
    <w:rsid w:val="00045072"/>
    <w:rsid w:val="00046B09"/>
    <w:rsid w:val="00047EBA"/>
    <w:rsid w:val="00051162"/>
    <w:rsid w:val="00052172"/>
    <w:rsid w:val="0005656C"/>
    <w:rsid w:val="00056BF4"/>
    <w:rsid w:val="00056D1F"/>
    <w:rsid w:val="00056DF0"/>
    <w:rsid w:val="00057D2E"/>
    <w:rsid w:val="00062C62"/>
    <w:rsid w:val="00063379"/>
    <w:rsid w:val="00064582"/>
    <w:rsid w:val="00064BAA"/>
    <w:rsid w:val="00065F57"/>
    <w:rsid w:val="00066499"/>
    <w:rsid w:val="00066BAA"/>
    <w:rsid w:val="00067410"/>
    <w:rsid w:val="00067C7A"/>
    <w:rsid w:val="00071370"/>
    <w:rsid w:val="00071373"/>
    <w:rsid w:val="00072372"/>
    <w:rsid w:val="00074AC8"/>
    <w:rsid w:val="00074E74"/>
    <w:rsid w:val="00075923"/>
    <w:rsid w:val="000764A1"/>
    <w:rsid w:val="000766CC"/>
    <w:rsid w:val="00076E4A"/>
    <w:rsid w:val="00077012"/>
    <w:rsid w:val="0008053A"/>
    <w:rsid w:val="000811CC"/>
    <w:rsid w:val="00081B7B"/>
    <w:rsid w:val="000849B2"/>
    <w:rsid w:val="00084DBA"/>
    <w:rsid w:val="00085381"/>
    <w:rsid w:val="00086227"/>
    <w:rsid w:val="0008640F"/>
    <w:rsid w:val="00087C43"/>
    <w:rsid w:val="0009071E"/>
    <w:rsid w:val="00091307"/>
    <w:rsid w:val="00091E61"/>
    <w:rsid w:val="00093F93"/>
    <w:rsid w:val="00094830"/>
    <w:rsid w:val="000953C9"/>
    <w:rsid w:val="00096FBE"/>
    <w:rsid w:val="000974F9"/>
    <w:rsid w:val="00097847"/>
    <w:rsid w:val="00097AC0"/>
    <w:rsid w:val="00097E27"/>
    <w:rsid w:val="000A01CE"/>
    <w:rsid w:val="000A065E"/>
    <w:rsid w:val="000A0680"/>
    <w:rsid w:val="000A0AA4"/>
    <w:rsid w:val="000A110D"/>
    <w:rsid w:val="000A135F"/>
    <w:rsid w:val="000A1673"/>
    <w:rsid w:val="000A1A54"/>
    <w:rsid w:val="000A1D88"/>
    <w:rsid w:val="000A1ED8"/>
    <w:rsid w:val="000A1FB2"/>
    <w:rsid w:val="000A25D9"/>
    <w:rsid w:val="000A5B73"/>
    <w:rsid w:val="000A6F9D"/>
    <w:rsid w:val="000A7A78"/>
    <w:rsid w:val="000B01B7"/>
    <w:rsid w:val="000B035E"/>
    <w:rsid w:val="000B0751"/>
    <w:rsid w:val="000B0A6A"/>
    <w:rsid w:val="000B10D2"/>
    <w:rsid w:val="000B10D8"/>
    <w:rsid w:val="000B11A2"/>
    <w:rsid w:val="000B1806"/>
    <w:rsid w:val="000B20A6"/>
    <w:rsid w:val="000B24C3"/>
    <w:rsid w:val="000B30E9"/>
    <w:rsid w:val="000B5304"/>
    <w:rsid w:val="000B7B39"/>
    <w:rsid w:val="000C0641"/>
    <w:rsid w:val="000C0B0D"/>
    <w:rsid w:val="000C13C9"/>
    <w:rsid w:val="000C1D50"/>
    <w:rsid w:val="000C50B8"/>
    <w:rsid w:val="000C62A1"/>
    <w:rsid w:val="000D0367"/>
    <w:rsid w:val="000D04C0"/>
    <w:rsid w:val="000D2186"/>
    <w:rsid w:val="000D332E"/>
    <w:rsid w:val="000D3817"/>
    <w:rsid w:val="000D4841"/>
    <w:rsid w:val="000D5322"/>
    <w:rsid w:val="000D5EB1"/>
    <w:rsid w:val="000D7420"/>
    <w:rsid w:val="000D74D5"/>
    <w:rsid w:val="000E0E3F"/>
    <w:rsid w:val="000E21D6"/>
    <w:rsid w:val="000E386B"/>
    <w:rsid w:val="000E42AE"/>
    <w:rsid w:val="000E4EEE"/>
    <w:rsid w:val="000E736D"/>
    <w:rsid w:val="000E7881"/>
    <w:rsid w:val="000F0424"/>
    <w:rsid w:val="000F09E1"/>
    <w:rsid w:val="000F1097"/>
    <w:rsid w:val="000F1503"/>
    <w:rsid w:val="000F20D3"/>
    <w:rsid w:val="000F24D9"/>
    <w:rsid w:val="000F3E2A"/>
    <w:rsid w:val="000F4265"/>
    <w:rsid w:val="000F47A1"/>
    <w:rsid w:val="000F4A3C"/>
    <w:rsid w:val="000F55A6"/>
    <w:rsid w:val="000F63E4"/>
    <w:rsid w:val="000F6E07"/>
    <w:rsid w:val="000F7613"/>
    <w:rsid w:val="00100AE6"/>
    <w:rsid w:val="00100DF9"/>
    <w:rsid w:val="00100FE5"/>
    <w:rsid w:val="001030C2"/>
    <w:rsid w:val="001050CA"/>
    <w:rsid w:val="001077FB"/>
    <w:rsid w:val="00107955"/>
    <w:rsid w:val="00107AAC"/>
    <w:rsid w:val="00107C33"/>
    <w:rsid w:val="00110346"/>
    <w:rsid w:val="0011060D"/>
    <w:rsid w:val="001107B9"/>
    <w:rsid w:val="00111734"/>
    <w:rsid w:val="0011297D"/>
    <w:rsid w:val="00113F32"/>
    <w:rsid w:val="001153F7"/>
    <w:rsid w:val="00115F65"/>
    <w:rsid w:val="00117081"/>
    <w:rsid w:val="00117280"/>
    <w:rsid w:val="0011746E"/>
    <w:rsid w:val="0012221A"/>
    <w:rsid w:val="00122621"/>
    <w:rsid w:val="001241B5"/>
    <w:rsid w:val="00124F9E"/>
    <w:rsid w:val="001256E1"/>
    <w:rsid w:val="00130075"/>
    <w:rsid w:val="00132005"/>
    <w:rsid w:val="0013242B"/>
    <w:rsid w:val="00132F17"/>
    <w:rsid w:val="00133B80"/>
    <w:rsid w:val="00135173"/>
    <w:rsid w:val="00140163"/>
    <w:rsid w:val="001404EC"/>
    <w:rsid w:val="00140738"/>
    <w:rsid w:val="00141068"/>
    <w:rsid w:val="00141AC4"/>
    <w:rsid w:val="00141B66"/>
    <w:rsid w:val="001426B9"/>
    <w:rsid w:val="00142C67"/>
    <w:rsid w:val="00142E64"/>
    <w:rsid w:val="00143280"/>
    <w:rsid w:val="00143B10"/>
    <w:rsid w:val="00143F5B"/>
    <w:rsid w:val="00144A29"/>
    <w:rsid w:val="001453C5"/>
    <w:rsid w:val="001457A2"/>
    <w:rsid w:val="00146248"/>
    <w:rsid w:val="00146F93"/>
    <w:rsid w:val="00147203"/>
    <w:rsid w:val="001475CF"/>
    <w:rsid w:val="00147686"/>
    <w:rsid w:val="001476C4"/>
    <w:rsid w:val="00150A46"/>
    <w:rsid w:val="00151258"/>
    <w:rsid w:val="00151F50"/>
    <w:rsid w:val="00153D11"/>
    <w:rsid w:val="00153F5C"/>
    <w:rsid w:val="001553D4"/>
    <w:rsid w:val="00155856"/>
    <w:rsid w:val="0015654F"/>
    <w:rsid w:val="00156B11"/>
    <w:rsid w:val="00157368"/>
    <w:rsid w:val="001608B4"/>
    <w:rsid w:val="00161EB9"/>
    <w:rsid w:val="00162B82"/>
    <w:rsid w:val="00163D63"/>
    <w:rsid w:val="0016506B"/>
    <w:rsid w:val="001652DD"/>
    <w:rsid w:val="001671C0"/>
    <w:rsid w:val="001679C5"/>
    <w:rsid w:val="00167C56"/>
    <w:rsid w:val="00170524"/>
    <w:rsid w:val="00170897"/>
    <w:rsid w:val="00170B30"/>
    <w:rsid w:val="00170FE4"/>
    <w:rsid w:val="00172E00"/>
    <w:rsid w:val="00173066"/>
    <w:rsid w:val="0017354C"/>
    <w:rsid w:val="001747BE"/>
    <w:rsid w:val="00174A9E"/>
    <w:rsid w:val="00176BDD"/>
    <w:rsid w:val="00177CE6"/>
    <w:rsid w:val="00177D7F"/>
    <w:rsid w:val="0018067E"/>
    <w:rsid w:val="001810AD"/>
    <w:rsid w:val="00181789"/>
    <w:rsid w:val="00181DA0"/>
    <w:rsid w:val="001829DA"/>
    <w:rsid w:val="001833B8"/>
    <w:rsid w:val="00183A93"/>
    <w:rsid w:val="00184013"/>
    <w:rsid w:val="00184312"/>
    <w:rsid w:val="00184D08"/>
    <w:rsid w:val="00185FE7"/>
    <w:rsid w:val="001867FD"/>
    <w:rsid w:val="00186B33"/>
    <w:rsid w:val="00186F47"/>
    <w:rsid w:val="00187920"/>
    <w:rsid w:val="00187D11"/>
    <w:rsid w:val="00191D8A"/>
    <w:rsid w:val="001924F6"/>
    <w:rsid w:val="001926A2"/>
    <w:rsid w:val="00192B12"/>
    <w:rsid w:val="00192E5A"/>
    <w:rsid w:val="00192F68"/>
    <w:rsid w:val="0019317D"/>
    <w:rsid w:val="00193317"/>
    <w:rsid w:val="001935C5"/>
    <w:rsid w:val="00193CC0"/>
    <w:rsid w:val="001955BD"/>
    <w:rsid w:val="00195654"/>
    <w:rsid w:val="00195B57"/>
    <w:rsid w:val="00196D6E"/>
    <w:rsid w:val="001974B3"/>
    <w:rsid w:val="001A1CCB"/>
    <w:rsid w:val="001A281C"/>
    <w:rsid w:val="001A311F"/>
    <w:rsid w:val="001A33DF"/>
    <w:rsid w:val="001A4B64"/>
    <w:rsid w:val="001A566D"/>
    <w:rsid w:val="001A6048"/>
    <w:rsid w:val="001A6235"/>
    <w:rsid w:val="001A6D52"/>
    <w:rsid w:val="001A78D4"/>
    <w:rsid w:val="001B1AD1"/>
    <w:rsid w:val="001B2352"/>
    <w:rsid w:val="001B337E"/>
    <w:rsid w:val="001B3F19"/>
    <w:rsid w:val="001B4019"/>
    <w:rsid w:val="001B4520"/>
    <w:rsid w:val="001B4673"/>
    <w:rsid w:val="001B4826"/>
    <w:rsid w:val="001B557F"/>
    <w:rsid w:val="001B5B82"/>
    <w:rsid w:val="001B6F7F"/>
    <w:rsid w:val="001B7BF0"/>
    <w:rsid w:val="001C143A"/>
    <w:rsid w:val="001C154D"/>
    <w:rsid w:val="001C1DF9"/>
    <w:rsid w:val="001C37C4"/>
    <w:rsid w:val="001C3D39"/>
    <w:rsid w:val="001C43C2"/>
    <w:rsid w:val="001C5930"/>
    <w:rsid w:val="001C640C"/>
    <w:rsid w:val="001C664F"/>
    <w:rsid w:val="001D01C7"/>
    <w:rsid w:val="001D0A84"/>
    <w:rsid w:val="001D0C93"/>
    <w:rsid w:val="001D13C9"/>
    <w:rsid w:val="001D3556"/>
    <w:rsid w:val="001D4956"/>
    <w:rsid w:val="001D66CF"/>
    <w:rsid w:val="001D7D31"/>
    <w:rsid w:val="001E0483"/>
    <w:rsid w:val="001E1484"/>
    <w:rsid w:val="001E187F"/>
    <w:rsid w:val="001E2161"/>
    <w:rsid w:val="001E22FC"/>
    <w:rsid w:val="001E349D"/>
    <w:rsid w:val="001E37AE"/>
    <w:rsid w:val="001E4393"/>
    <w:rsid w:val="001E4CF5"/>
    <w:rsid w:val="001E5754"/>
    <w:rsid w:val="001E60AE"/>
    <w:rsid w:val="001E795E"/>
    <w:rsid w:val="001F03D9"/>
    <w:rsid w:val="001F0F69"/>
    <w:rsid w:val="001F4070"/>
    <w:rsid w:val="001F5D40"/>
    <w:rsid w:val="001F6279"/>
    <w:rsid w:val="001F66C4"/>
    <w:rsid w:val="002005A6"/>
    <w:rsid w:val="0020118E"/>
    <w:rsid w:val="0020122B"/>
    <w:rsid w:val="00201BF5"/>
    <w:rsid w:val="002035D9"/>
    <w:rsid w:val="002044C9"/>
    <w:rsid w:val="00204B99"/>
    <w:rsid w:val="00205229"/>
    <w:rsid w:val="00205479"/>
    <w:rsid w:val="0020587F"/>
    <w:rsid w:val="002060F9"/>
    <w:rsid w:val="00207720"/>
    <w:rsid w:val="002077B8"/>
    <w:rsid w:val="00211710"/>
    <w:rsid w:val="0021206B"/>
    <w:rsid w:val="0021427F"/>
    <w:rsid w:val="00217189"/>
    <w:rsid w:val="00220F90"/>
    <w:rsid w:val="00221423"/>
    <w:rsid w:val="00223A46"/>
    <w:rsid w:val="00224C15"/>
    <w:rsid w:val="00225322"/>
    <w:rsid w:val="0022536B"/>
    <w:rsid w:val="00225728"/>
    <w:rsid w:val="00225B5E"/>
    <w:rsid w:val="0022630D"/>
    <w:rsid w:val="002266B4"/>
    <w:rsid w:val="00230B1B"/>
    <w:rsid w:val="00234284"/>
    <w:rsid w:val="00235634"/>
    <w:rsid w:val="00235AF5"/>
    <w:rsid w:val="00236EC9"/>
    <w:rsid w:val="0024010E"/>
    <w:rsid w:val="00241029"/>
    <w:rsid w:val="00241067"/>
    <w:rsid w:val="00242ABE"/>
    <w:rsid w:val="00242DA9"/>
    <w:rsid w:val="00243785"/>
    <w:rsid w:val="00243867"/>
    <w:rsid w:val="002446E0"/>
    <w:rsid w:val="00244E34"/>
    <w:rsid w:val="0024620F"/>
    <w:rsid w:val="00247669"/>
    <w:rsid w:val="002503E9"/>
    <w:rsid w:val="00251702"/>
    <w:rsid w:val="0025283B"/>
    <w:rsid w:val="00253257"/>
    <w:rsid w:val="00253B78"/>
    <w:rsid w:val="00254317"/>
    <w:rsid w:val="00256CA1"/>
    <w:rsid w:val="00257DF8"/>
    <w:rsid w:val="0026002E"/>
    <w:rsid w:val="00260ADA"/>
    <w:rsid w:val="00260BCA"/>
    <w:rsid w:val="00261182"/>
    <w:rsid w:val="00261681"/>
    <w:rsid w:val="00262418"/>
    <w:rsid w:val="00262D0A"/>
    <w:rsid w:val="00263E50"/>
    <w:rsid w:val="0026461F"/>
    <w:rsid w:val="00264B27"/>
    <w:rsid w:val="00264BBA"/>
    <w:rsid w:val="00265F62"/>
    <w:rsid w:val="0026655C"/>
    <w:rsid w:val="002665C1"/>
    <w:rsid w:val="00271735"/>
    <w:rsid w:val="00271A08"/>
    <w:rsid w:val="00272D03"/>
    <w:rsid w:val="00274D15"/>
    <w:rsid w:val="0027526D"/>
    <w:rsid w:val="00275715"/>
    <w:rsid w:val="00275E0B"/>
    <w:rsid w:val="00276686"/>
    <w:rsid w:val="00277701"/>
    <w:rsid w:val="00277954"/>
    <w:rsid w:val="00277FBC"/>
    <w:rsid w:val="00280FEC"/>
    <w:rsid w:val="00281062"/>
    <w:rsid w:val="0028336F"/>
    <w:rsid w:val="002835D6"/>
    <w:rsid w:val="00283E6C"/>
    <w:rsid w:val="002855E3"/>
    <w:rsid w:val="002860AB"/>
    <w:rsid w:val="00286BBB"/>
    <w:rsid w:val="00290686"/>
    <w:rsid w:val="002913F5"/>
    <w:rsid w:val="002919F9"/>
    <w:rsid w:val="0029232E"/>
    <w:rsid w:val="0029279D"/>
    <w:rsid w:val="00292A84"/>
    <w:rsid w:val="00292FA1"/>
    <w:rsid w:val="0029322F"/>
    <w:rsid w:val="0029329C"/>
    <w:rsid w:val="00294BB8"/>
    <w:rsid w:val="00294E37"/>
    <w:rsid w:val="00294EC6"/>
    <w:rsid w:val="002A0979"/>
    <w:rsid w:val="002A24A8"/>
    <w:rsid w:val="002A2C9F"/>
    <w:rsid w:val="002A2DD3"/>
    <w:rsid w:val="002A3BCE"/>
    <w:rsid w:val="002A40B8"/>
    <w:rsid w:val="002A430A"/>
    <w:rsid w:val="002A431C"/>
    <w:rsid w:val="002A4AFA"/>
    <w:rsid w:val="002A5B78"/>
    <w:rsid w:val="002A62BA"/>
    <w:rsid w:val="002A6867"/>
    <w:rsid w:val="002A6C8B"/>
    <w:rsid w:val="002A7356"/>
    <w:rsid w:val="002B1947"/>
    <w:rsid w:val="002B1F44"/>
    <w:rsid w:val="002B205D"/>
    <w:rsid w:val="002B2830"/>
    <w:rsid w:val="002B2900"/>
    <w:rsid w:val="002B397B"/>
    <w:rsid w:val="002B47DD"/>
    <w:rsid w:val="002B6A51"/>
    <w:rsid w:val="002B77D4"/>
    <w:rsid w:val="002B7E32"/>
    <w:rsid w:val="002C13BF"/>
    <w:rsid w:val="002C177B"/>
    <w:rsid w:val="002C3291"/>
    <w:rsid w:val="002C35A9"/>
    <w:rsid w:val="002D02CE"/>
    <w:rsid w:val="002D0AA0"/>
    <w:rsid w:val="002D1400"/>
    <w:rsid w:val="002D5011"/>
    <w:rsid w:val="002D67E3"/>
    <w:rsid w:val="002D69CA"/>
    <w:rsid w:val="002D75B8"/>
    <w:rsid w:val="002E06BD"/>
    <w:rsid w:val="002E0C8E"/>
    <w:rsid w:val="002E30F8"/>
    <w:rsid w:val="002E3309"/>
    <w:rsid w:val="002E37FE"/>
    <w:rsid w:val="002E4D4F"/>
    <w:rsid w:val="002E4E53"/>
    <w:rsid w:val="002E5681"/>
    <w:rsid w:val="002F14F0"/>
    <w:rsid w:val="002F180E"/>
    <w:rsid w:val="002F2E29"/>
    <w:rsid w:val="002F3F3F"/>
    <w:rsid w:val="002F5657"/>
    <w:rsid w:val="0030033C"/>
    <w:rsid w:val="003009AB"/>
    <w:rsid w:val="00301C4C"/>
    <w:rsid w:val="003041DA"/>
    <w:rsid w:val="00304E27"/>
    <w:rsid w:val="00306A11"/>
    <w:rsid w:val="00306C23"/>
    <w:rsid w:val="0030793F"/>
    <w:rsid w:val="00307C83"/>
    <w:rsid w:val="003102BB"/>
    <w:rsid w:val="00312577"/>
    <w:rsid w:val="00312873"/>
    <w:rsid w:val="00312EC7"/>
    <w:rsid w:val="003131CA"/>
    <w:rsid w:val="00313881"/>
    <w:rsid w:val="0031419F"/>
    <w:rsid w:val="00314783"/>
    <w:rsid w:val="00315661"/>
    <w:rsid w:val="00315E33"/>
    <w:rsid w:val="00316002"/>
    <w:rsid w:val="00316923"/>
    <w:rsid w:val="00316BBD"/>
    <w:rsid w:val="003206A1"/>
    <w:rsid w:val="0032147B"/>
    <w:rsid w:val="00321C1B"/>
    <w:rsid w:val="003227AD"/>
    <w:rsid w:val="003249FA"/>
    <w:rsid w:val="00326243"/>
    <w:rsid w:val="00326521"/>
    <w:rsid w:val="00331DE9"/>
    <w:rsid w:val="0033209A"/>
    <w:rsid w:val="00332316"/>
    <w:rsid w:val="00332FC0"/>
    <w:rsid w:val="00333E10"/>
    <w:rsid w:val="00334140"/>
    <w:rsid w:val="00335F88"/>
    <w:rsid w:val="003360F5"/>
    <w:rsid w:val="00337012"/>
    <w:rsid w:val="00337D0C"/>
    <w:rsid w:val="003428E5"/>
    <w:rsid w:val="003429A0"/>
    <w:rsid w:val="003437CC"/>
    <w:rsid w:val="0034614D"/>
    <w:rsid w:val="0034641D"/>
    <w:rsid w:val="0034729E"/>
    <w:rsid w:val="003472AA"/>
    <w:rsid w:val="003473BE"/>
    <w:rsid w:val="00350696"/>
    <w:rsid w:val="00351021"/>
    <w:rsid w:val="00352632"/>
    <w:rsid w:val="00352DF9"/>
    <w:rsid w:val="00354DC8"/>
    <w:rsid w:val="00354F45"/>
    <w:rsid w:val="003556D6"/>
    <w:rsid w:val="0035585D"/>
    <w:rsid w:val="00357129"/>
    <w:rsid w:val="00357709"/>
    <w:rsid w:val="003578B7"/>
    <w:rsid w:val="00357A18"/>
    <w:rsid w:val="00357AE5"/>
    <w:rsid w:val="00357C14"/>
    <w:rsid w:val="00361179"/>
    <w:rsid w:val="00361D25"/>
    <w:rsid w:val="00361FC1"/>
    <w:rsid w:val="00362206"/>
    <w:rsid w:val="00365F14"/>
    <w:rsid w:val="0036738F"/>
    <w:rsid w:val="00367D75"/>
    <w:rsid w:val="0037071B"/>
    <w:rsid w:val="00370D5D"/>
    <w:rsid w:val="00372FF3"/>
    <w:rsid w:val="003741BB"/>
    <w:rsid w:val="00375124"/>
    <w:rsid w:val="0037735E"/>
    <w:rsid w:val="00377A47"/>
    <w:rsid w:val="00377E0F"/>
    <w:rsid w:val="00381289"/>
    <w:rsid w:val="0038200D"/>
    <w:rsid w:val="00383A85"/>
    <w:rsid w:val="0038423A"/>
    <w:rsid w:val="00384565"/>
    <w:rsid w:val="00384D35"/>
    <w:rsid w:val="0038511F"/>
    <w:rsid w:val="00385545"/>
    <w:rsid w:val="003876E7"/>
    <w:rsid w:val="00387CC2"/>
    <w:rsid w:val="0039215F"/>
    <w:rsid w:val="003926A3"/>
    <w:rsid w:val="003927D6"/>
    <w:rsid w:val="00393868"/>
    <w:rsid w:val="00393ABF"/>
    <w:rsid w:val="00393D54"/>
    <w:rsid w:val="00395DAC"/>
    <w:rsid w:val="0039677E"/>
    <w:rsid w:val="00397489"/>
    <w:rsid w:val="003A00B4"/>
    <w:rsid w:val="003A0F92"/>
    <w:rsid w:val="003A1A8E"/>
    <w:rsid w:val="003A2568"/>
    <w:rsid w:val="003A272F"/>
    <w:rsid w:val="003A4CE4"/>
    <w:rsid w:val="003A5223"/>
    <w:rsid w:val="003A63D6"/>
    <w:rsid w:val="003A72D6"/>
    <w:rsid w:val="003B1008"/>
    <w:rsid w:val="003B13E8"/>
    <w:rsid w:val="003B16E0"/>
    <w:rsid w:val="003B543F"/>
    <w:rsid w:val="003B5DB4"/>
    <w:rsid w:val="003B68CC"/>
    <w:rsid w:val="003B78C5"/>
    <w:rsid w:val="003B7AF8"/>
    <w:rsid w:val="003C22D0"/>
    <w:rsid w:val="003C271F"/>
    <w:rsid w:val="003C2A2E"/>
    <w:rsid w:val="003C3317"/>
    <w:rsid w:val="003C48ED"/>
    <w:rsid w:val="003C6D91"/>
    <w:rsid w:val="003C75C2"/>
    <w:rsid w:val="003D11CB"/>
    <w:rsid w:val="003D3B3A"/>
    <w:rsid w:val="003D46AB"/>
    <w:rsid w:val="003D4AB6"/>
    <w:rsid w:val="003D519A"/>
    <w:rsid w:val="003E1D7E"/>
    <w:rsid w:val="003E24E0"/>
    <w:rsid w:val="003E32CA"/>
    <w:rsid w:val="003E3CF7"/>
    <w:rsid w:val="003E4220"/>
    <w:rsid w:val="003E56E2"/>
    <w:rsid w:val="003F0676"/>
    <w:rsid w:val="003F1C08"/>
    <w:rsid w:val="003F2682"/>
    <w:rsid w:val="003F2ADE"/>
    <w:rsid w:val="003F600B"/>
    <w:rsid w:val="003F6515"/>
    <w:rsid w:val="0040134E"/>
    <w:rsid w:val="00403684"/>
    <w:rsid w:val="0040421C"/>
    <w:rsid w:val="00404C92"/>
    <w:rsid w:val="004054A3"/>
    <w:rsid w:val="004064EB"/>
    <w:rsid w:val="004069EC"/>
    <w:rsid w:val="00410844"/>
    <w:rsid w:val="00411AC9"/>
    <w:rsid w:val="00413F99"/>
    <w:rsid w:val="004157CD"/>
    <w:rsid w:val="004159AA"/>
    <w:rsid w:val="00416317"/>
    <w:rsid w:val="00416B45"/>
    <w:rsid w:val="00417947"/>
    <w:rsid w:val="00417A7D"/>
    <w:rsid w:val="00423845"/>
    <w:rsid w:val="00431160"/>
    <w:rsid w:val="004327E9"/>
    <w:rsid w:val="00432A32"/>
    <w:rsid w:val="004330AE"/>
    <w:rsid w:val="004334EB"/>
    <w:rsid w:val="004360F9"/>
    <w:rsid w:val="00440E4A"/>
    <w:rsid w:val="00441727"/>
    <w:rsid w:val="00442496"/>
    <w:rsid w:val="004426EB"/>
    <w:rsid w:val="0044276D"/>
    <w:rsid w:val="004437F3"/>
    <w:rsid w:val="00444515"/>
    <w:rsid w:val="0044474C"/>
    <w:rsid w:val="00445E14"/>
    <w:rsid w:val="004474F7"/>
    <w:rsid w:val="00447B5F"/>
    <w:rsid w:val="0045041D"/>
    <w:rsid w:val="00452450"/>
    <w:rsid w:val="00452E37"/>
    <w:rsid w:val="004532E4"/>
    <w:rsid w:val="00454232"/>
    <w:rsid w:val="004563FE"/>
    <w:rsid w:val="004572D1"/>
    <w:rsid w:val="00464834"/>
    <w:rsid w:val="00464EAF"/>
    <w:rsid w:val="00466238"/>
    <w:rsid w:val="00466482"/>
    <w:rsid w:val="004667D5"/>
    <w:rsid w:val="00467F89"/>
    <w:rsid w:val="0047186C"/>
    <w:rsid w:val="004721B2"/>
    <w:rsid w:val="004725D0"/>
    <w:rsid w:val="00472E7F"/>
    <w:rsid w:val="00474980"/>
    <w:rsid w:val="00474CB7"/>
    <w:rsid w:val="00477D90"/>
    <w:rsid w:val="004811C5"/>
    <w:rsid w:val="004812D7"/>
    <w:rsid w:val="0048303A"/>
    <w:rsid w:val="00483881"/>
    <w:rsid w:val="00485E21"/>
    <w:rsid w:val="00486D68"/>
    <w:rsid w:val="00486F93"/>
    <w:rsid w:val="00487B79"/>
    <w:rsid w:val="00487F18"/>
    <w:rsid w:val="00490238"/>
    <w:rsid w:val="004909C1"/>
    <w:rsid w:val="00492104"/>
    <w:rsid w:val="004925C8"/>
    <w:rsid w:val="00492D4B"/>
    <w:rsid w:val="00493646"/>
    <w:rsid w:val="004938B7"/>
    <w:rsid w:val="00494E7F"/>
    <w:rsid w:val="004966A1"/>
    <w:rsid w:val="00496956"/>
    <w:rsid w:val="004969B8"/>
    <w:rsid w:val="00496ACC"/>
    <w:rsid w:val="00497174"/>
    <w:rsid w:val="00497C53"/>
    <w:rsid w:val="00497E88"/>
    <w:rsid w:val="004A136B"/>
    <w:rsid w:val="004A6668"/>
    <w:rsid w:val="004A682F"/>
    <w:rsid w:val="004A6B6E"/>
    <w:rsid w:val="004A7381"/>
    <w:rsid w:val="004A7483"/>
    <w:rsid w:val="004B4F79"/>
    <w:rsid w:val="004B5C1A"/>
    <w:rsid w:val="004B6AC2"/>
    <w:rsid w:val="004B736C"/>
    <w:rsid w:val="004B7482"/>
    <w:rsid w:val="004C1593"/>
    <w:rsid w:val="004C250E"/>
    <w:rsid w:val="004C3C70"/>
    <w:rsid w:val="004C4474"/>
    <w:rsid w:val="004C5545"/>
    <w:rsid w:val="004C5894"/>
    <w:rsid w:val="004C6212"/>
    <w:rsid w:val="004C69D9"/>
    <w:rsid w:val="004C7E16"/>
    <w:rsid w:val="004D090A"/>
    <w:rsid w:val="004D1535"/>
    <w:rsid w:val="004D1B36"/>
    <w:rsid w:val="004D326E"/>
    <w:rsid w:val="004D39D1"/>
    <w:rsid w:val="004D3BD2"/>
    <w:rsid w:val="004D4186"/>
    <w:rsid w:val="004D4501"/>
    <w:rsid w:val="004D6306"/>
    <w:rsid w:val="004D6A37"/>
    <w:rsid w:val="004D6B4D"/>
    <w:rsid w:val="004D6FE5"/>
    <w:rsid w:val="004D7217"/>
    <w:rsid w:val="004D7221"/>
    <w:rsid w:val="004E02B1"/>
    <w:rsid w:val="004E1212"/>
    <w:rsid w:val="004E23FA"/>
    <w:rsid w:val="004E4633"/>
    <w:rsid w:val="004E55AD"/>
    <w:rsid w:val="004E6ACE"/>
    <w:rsid w:val="004E7E0A"/>
    <w:rsid w:val="004F115E"/>
    <w:rsid w:val="004F17AA"/>
    <w:rsid w:val="004F1CD6"/>
    <w:rsid w:val="004F3A5C"/>
    <w:rsid w:val="004F419C"/>
    <w:rsid w:val="004F473C"/>
    <w:rsid w:val="004F53A6"/>
    <w:rsid w:val="004F6C5A"/>
    <w:rsid w:val="0050074F"/>
    <w:rsid w:val="00501D31"/>
    <w:rsid w:val="0050399B"/>
    <w:rsid w:val="00504016"/>
    <w:rsid w:val="0050428A"/>
    <w:rsid w:val="005047A2"/>
    <w:rsid w:val="0050518B"/>
    <w:rsid w:val="00505AFB"/>
    <w:rsid w:val="00507122"/>
    <w:rsid w:val="00507431"/>
    <w:rsid w:val="00507B7A"/>
    <w:rsid w:val="00512B0A"/>
    <w:rsid w:val="00512BCE"/>
    <w:rsid w:val="00513004"/>
    <w:rsid w:val="0051337F"/>
    <w:rsid w:val="00513491"/>
    <w:rsid w:val="005149F8"/>
    <w:rsid w:val="00515614"/>
    <w:rsid w:val="00516C72"/>
    <w:rsid w:val="005208A7"/>
    <w:rsid w:val="00521424"/>
    <w:rsid w:val="0052186E"/>
    <w:rsid w:val="00521B33"/>
    <w:rsid w:val="005220AC"/>
    <w:rsid w:val="00522405"/>
    <w:rsid w:val="0052332E"/>
    <w:rsid w:val="00523B2A"/>
    <w:rsid w:val="00523C21"/>
    <w:rsid w:val="0052508E"/>
    <w:rsid w:val="005259DE"/>
    <w:rsid w:val="005264E4"/>
    <w:rsid w:val="005308E9"/>
    <w:rsid w:val="005335D5"/>
    <w:rsid w:val="005336B0"/>
    <w:rsid w:val="005341C3"/>
    <w:rsid w:val="00534B74"/>
    <w:rsid w:val="00535366"/>
    <w:rsid w:val="00535F2A"/>
    <w:rsid w:val="005360B6"/>
    <w:rsid w:val="00536F41"/>
    <w:rsid w:val="005377D4"/>
    <w:rsid w:val="00540994"/>
    <w:rsid w:val="00540A07"/>
    <w:rsid w:val="0054118F"/>
    <w:rsid w:val="00541FD5"/>
    <w:rsid w:val="005428EE"/>
    <w:rsid w:val="00542A16"/>
    <w:rsid w:val="00542D66"/>
    <w:rsid w:val="00542E12"/>
    <w:rsid w:val="00543469"/>
    <w:rsid w:val="00543D12"/>
    <w:rsid w:val="00544100"/>
    <w:rsid w:val="00544B7F"/>
    <w:rsid w:val="00544FA9"/>
    <w:rsid w:val="00545D3C"/>
    <w:rsid w:val="005470CB"/>
    <w:rsid w:val="00550EEC"/>
    <w:rsid w:val="00551314"/>
    <w:rsid w:val="00551BEA"/>
    <w:rsid w:val="00552646"/>
    <w:rsid w:val="00552A0F"/>
    <w:rsid w:val="00552CC1"/>
    <w:rsid w:val="00553957"/>
    <w:rsid w:val="00553F30"/>
    <w:rsid w:val="005571D1"/>
    <w:rsid w:val="005601D2"/>
    <w:rsid w:val="0056094F"/>
    <w:rsid w:val="0056267C"/>
    <w:rsid w:val="00562EAD"/>
    <w:rsid w:val="00563249"/>
    <w:rsid w:val="0056341C"/>
    <w:rsid w:val="00563BDD"/>
    <w:rsid w:val="00565F12"/>
    <w:rsid w:val="00566E9D"/>
    <w:rsid w:val="00567E13"/>
    <w:rsid w:val="00570925"/>
    <w:rsid w:val="00571278"/>
    <w:rsid w:val="0057141D"/>
    <w:rsid w:val="005746EA"/>
    <w:rsid w:val="00576414"/>
    <w:rsid w:val="00577376"/>
    <w:rsid w:val="005774BA"/>
    <w:rsid w:val="0057767C"/>
    <w:rsid w:val="00584B32"/>
    <w:rsid w:val="00585CCC"/>
    <w:rsid w:val="005865F7"/>
    <w:rsid w:val="00586A58"/>
    <w:rsid w:val="00586E2D"/>
    <w:rsid w:val="00593E7F"/>
    <w:rsid w:val="00595579"/>
    <w:rsid w:val="00595BE5"/>
    <w:rsid w:val="00595CE4"/>
    <w:rsid w:val="0059785A"/>
    <w:rsid w:val="005A32C7"/>
    <w:rsid w:val="005A529F"/>
    <w:rsid w:val="005A5F61"/>
    <w:rsid w:val="005A71AD"/>
    <w:rsid w:val="005A7321"/>
    <w:rsid w:val="005A79E0"/>
    <w:rsid w:val="005B0059"/>
    <w:rsid w:val="005B04CD"/>
    <w:rsid w:val="005B1919"/>
    <w:rsid w:val="005B1DBD"/>
    <w:rsid w:val="005B2FDF"/>
    <w:rsid w:val="005B3899"/>
    <w:rsid w:val="005B4025"/>
    <w:rsid w:val="005B448A"/>
    <w:rsid w:val="005B44E2"/>
    <w:rsid w:val="005B5F4A"/>
    <w:rsid w:val="005B68C1"/>
    <w:rsid w:val="005B6D14"/>
    <w:rsid w:val="005B6DBA"/>
    <w:rsid w:val="005B7995"/>
    <w:rsid w:val="005C07D8"/>
    <w:rsid w:val="005C0FB5"/>
    <w:rsid w:val="005C1066"/>
    <w:rsid w:val="005C1823"/>
    <w:rsid w:val="005C2C98"/>
    <w:rsid w:val="005C3805"/>
    <w:rsid w:val="005C3BF4"/>
    <w:rsid w:val="005C47E2"/>
    <w:rsid w:val="005C54BE"/>
    <w:rsid w:val="005C5676"/>
    <w:rsid w:val="005C6DA4"/>
    <w:rsid w:val="005C6F9E"/>
    <w:rsid w:val="005D09D8"/>
    <w:rsid w:val="005D0E7D"/>
    <w:rsid w:val="005D1D9F"/>
    <w:rsid w:val="005D32CF"/>
    <w:rsid w:val="005D3EAD"/>
    <w:rsid w:val="005D3EDD"/>
    <w:rsid w:val="005D49A2"/>
    <w:rsid w:val="005D62F3"/>
    <w:rsid w:val="005D66A9"/>
    <w:rsid w:val="005D74B1"/>
    <w:rsid w:val="005E0A19"/>
    <w:rsid w:val="005E0A4C"/>
    <w:rsid w:val="005E0AFD"/>
    <w:rsid w:val="005E121D"/>
    <w:rsid w:val="005E1BE2"/>
    <w:rsid w:val="005E3FD4"/>
    <w:rsid w:val="005E5718"/>
    <w:rsid w:val="005E77B0"/>
    <w:rsid w:val="005E7861"/>
    <w:rsid w:val="005F0D09"/>
    <w:rsid w:val="005F112B"/>
    <w:rsid w:val="005F157B"/>
    <w:rsid w:val="005F19FA"/>
    <w:rsid w:val="005F1C72"/>
    <w:rsid w:val="005F223E"/>
    <w:rsid w:val="005F3431"/>
    <w:rsid w:val="005F3818"/>
    <w:rsid w:val="005F4432"/>
    <w:rsid w:val="005F532E"/>
    <w:rsid w:val="005F53BE"/>
    <w:rsid w:val="005F6B0D"/>
    <w:rsid w:val="005F79B5"/>
    <w:rsid w:val="00603087"/>
    <w:rsid w:val="0060318E"/>
    <w:rsid w:val="00604875"/>
    <w:rsid w:val="00607CC1"/>
    <w:rsid w:val="00611283"/>
    <w:rsid w:val="0061148D"/>
    <w:rsid w:val="00611599"/>
    <w:rsid w:val="00611E29"/>
    <w:rsid w:val="00612640"/>
    <w:rsid w:val="00613B95"/>
    <w:rsid w:val="006142F1"/>
    <w:rsid w:val="00614A49"/>
    <w:rsid w:val="00614AAD"/>
    <w:rsid w:val="006155C9"/>
    <w:rsid w:val="00617468"/>
    <w:rsid w:val="00617583"/>
    <w:rsid w:val="00617C79"/>
    <w:rsid w:val="00617FE1"/>
    <w:rsid w:val="006204BF"/>
    <w:rsid w:val="00620C5E"/>
    <w:rsid w:val="00621FF8"/>
    <w:rsid w:val="00622824"/>
    <w:rsid w:val="00623149"/>
    <w:rsid w:val="006232A0"/>
    <w:rsid w:val="006265DE"/>
    <w:rsid w:val="00626F03"/>
    <w:rsid w:val="006319F5"/>
    <w:rsid w:val="00633203"/>
    <w:rsid w:val="00633A66"/>
    <w:rsid w:val="00633D1A"/>
    <w:rsid w:val="00634223"/>
    <w:rsid w:val="00634701"/>
    <w:rsid w:val="006352D8"/>
    <w:rsid w:val="0064285A"/>
    <w:rsid w:val="00645846"/>
    <w:rsid w:val="006460D6"/>
    <w:rsid w:val="00646C1D"/>
    <w:rsid w:val="006478FF"/>
    <w:rsid w:val="00647BE3"/>
    <w:rsid w:val="00647D20"/>
    <w:rsid w:val="00647F2D"/>
    <w:rsid w:val="0065054E"/>
    <w:rsid w:val="00650EDE"/>
    <w:rsid w:val="00651B1D"/>
    <w:rsid w:val="006543FA"/>
    <w:rsid w:val="00656D10"/>
    <w:rsid w:val="00657ABF"/>
    <w:rsid w:val="00657DA8"/>
    <w:rsid w:val="00657EA3"/>
    <w:rsid w:val="00663D33"/>
    <w:rsid w:val="00663DAC"/>
    <w:rsid w:val="0066491A"/>
    <w:rsid w:val="0066695B"/>
    <w:rsid w:val="00670E8E"/>
    <w:rsid w:val="00671907"/>
    <w:rsid w:val="00671F3E"/>
    <w:rsid w:val="006721AA"/>
    <w:rsid w:val="006731E9"/>
    <w:rsid w:val="00673379"/>
    <w:rsid w:val="00673956"/>
    <w:rsid w:val="00675557"/>
    <w:rsid w:val="0067570E"/>
    <w:rsid w:val="0067638F"/>
    <w:rsid w:val="00677167"/>
    <w:rsid w:val="006779B2"/>
    <w:rsid w:val="00681300"/>
    <w:rsid w:val="0068339A"/>
    <w:rsid w:val="00683AB5"/>
    <w:rsid w:val="00684B50"/>
    <w:rsid w:val="00685511"/>
    <w:rsid w:val="006859C5"/>
    <w:rsid w:val="0068614F"/>
    <w:rsid w:val="00686198"/>
    <w:rsid w:val="0069038C"/>
    <w:rsid w:val="00690C95"/>
    <w:rsid w:val="00690FD0"/>
    <w:rsid w:val="0069178B"/>
    <w:rsid w:val="00691D9B"/>
    <w:rsid w:val="0069320D"/>
    <w:rsid w:val="006973D8"/>
    <w:rsid w:val="006A087D"/>
    <w:rsid w:val="006A0CAE"/>
    <w:rsid w:val="006A0D66"/>
    <w:rsid w:val="006A10C6"/>
    <w:rsid w:val="006A1680"/>
    <w:rsid w:val="006A2667"/>
    <w:rsid w:val="006A2678"/>
    <w:rsid w:val="006A2EEA"/>
    <w:rsid w:val="006A41C2"/>
    <w:rsid w:val="006A5559"/>
    <w:rsid w:val="006A589C"/>
    <w:rsid w:val="006A61BF"/>
    <w:rsid w:val="006A69F7"/>
    <w:rsid w:val="006B0178"/>
    <w:rsid w:val="006B156D"/>
    <w:rsid w:val="006B1B5B"/>
    <w:rsid w:val="006B24FC"/>
    <w:rsid w:val="006B4209"/>
    <w:rsid w:val="006B46B5"/>
    <w:rsid w:val="006B50D8"/>
    <w:rsid w:val="006B5447"/>
    <w:rsid w:val="006B5BE4"/>
    <w:rsid w:val="006B5FF6"/>
    <w:rsid w:val="006B65FF"/>
    <w:rsid w:val="006B6AF0"/>
    <w:rsid w:val="006B7C9B"/>
    <w:rsid w:val="006C0759"/>
    <w:rsid w:val="006C7479"/>
    <w:rsid w:val="006D1371"/>
    <w:rsid w:val="006D1472"/>
    <w:rsid w:val="006D29B1"/>
    <w:rsid w:val="006D2E8E"/>
    <w:rsid w:val="006D5544"/>
    <w:rsid w:val="006D5A6B"/>
    <w:rsid w:val="006D5E2F"/>
    <w:rsid w:val="006D74EE"/>
    <w:rsid w:val="006E0AEC"/>
    <w:rsid w:val="006E1416"/>
    <w:rsid w:val="006E1FF7"/>
    <w:rsid w:val="006E275D"/>
    <w:rsid w:val="006E2ECC"/>
    <w:rsid w:val="006E3FEB"/>
    <w:rsid w:val="006E5439"/>
    <w:rsid w:val="006E5F1C"/>
    <w:rsid w:val="006E7613"/>
    <w:rsid w:val="006E769F"/>
    <w:rsid w:val="006E76A9"/>
    <w:rsid w:val="006E7906"/>
    <w:rsid w:val="006E7C19"/>
    <w:rsid w:val="006F0D48"/>
    <w:rsid w:val="006F1E62"/>
    <w:rsid w:val="006F2506"/>
    <w:rsid w:val="006F3B8C"/>
    <w:rsid w:val="006F3F94"/>
    <w:rsid w:val="006F448D"/>
    <w:rsid w:val="006F4D6E"/>
    <w:rsid w:val="006F50D7"/>
    <w:rsid w:val="006F5A84"/>
    <w:rsid w:val="006F65DD"/>
    <w:rsid w:val="006F67E3"/>
    <w:rsid w:val="006F6831"/>
    <w:rsid w:val="00700678"/>
    <w:rsid w:val="00701001"/>
    <w:rsid w:val="00703240"/>
    <w:rsid w:val="007040B4"/>
    <w:rsid w:val="00704C85"/>
    <w:rsid w:val="00706F58"/>
    <w:rsid w:val="00710165"/>
    <w:rsid w:val="00710951"/>
    <w:rsid w:val="00711100"/>
    <w:rsid w:val="0071123A"/>
    <w:rsid w:val="00711773"/>
    <w:rsid w:val="007134DA"/>
    <w:rsid w:val="00713D17"/>
    <w:rsid w:val="007146F0"/>
    <w:rsid w:val="0071494C"/>
    <w:rsid w:val="00715326"/>
    <w:rsid w:val="00715598"/>
    <w:rsid w:val="00715EF1"/>
    <w:rsid w:val="007172DB"/>
    <w:rsid w:val="007178D5"/>
    <w:rsid w:val="007178E0"/>
    <w:rsid w:val="007179E0"/>
    <w:rsid w:val="00720DC1"/>
    <w:rsid w:val="00723814"/>
    <w:rsid w:val="00723C53"/>
    <w:rsid w:val="00723DC8"/>
    <w:rsid w:val="00723DE2"/>
    <w:rsid w:val="00725C9E"/>
    <w:rsid w:val="00727768"/>
    <w:rsid w:val="0073137F"/>
    <w:rsid w:val="00731728"/>
    <w:rsid w:val="00733899"/>
    <w:rsid w:val="00733FA5"/>
    <w:rsid w:val="007344E1"/>
    <w:rsid w:val="00734F98"/>
    <w:rsid w:val="007354C7"/>
    <w:rsid w:val="00740371"/>
    <w:rsid w:val="0074040D"/>
    <w:rsid w:val="007407F4"/>
    <w:rsid w:val="00740B3A"/>
    <w:rsid w:val="007431BC"/>
    <w:rsid w:val="00743E24"/>
    <w:rsid w:val="00744006"/>
    <w:rsid w:val="007445CA"/>
    <w:rsid w:val="00744A82"/>
    <w:rsid w:val="00744F4A"/>
    <w:rsid w:val="00745ACA"/>
    <w:rsid w:val="0074721F"/>
    <w:rsid w:val="0074765C"/>
    <w:rsid w:val="0075021A"/>
    <w:rsid w:val="00750525"/>
    <w:rsid w:val="00750FD5"/>
    <w:rsid w:val="007514F2"/>
    <w:rsid w:val="00753A54"/>
    <w:rsid w:val="00753DCB"/>
    <w:rsid w:val="007551C2"/>
    <w:rsid w:val="0075561D"/>
    <w:rsid w:val="00756F0A"/>
    <w:rsid w:val="007576BD"/>
    <w:rsid w:val="007577F5"/>
    <w:rsid w:val="007578DC"/>
    <w:rsid w:val="0076070B"/>
    <w:rsid w:val="00762287"/>
    <w:rsid w:val="007628A7"/>
    <w:rsid w:val="00762AE6"/>
    <w:rsid w:val="0076558E"/>
    <w:rsid w:val="0077226D"/>
    <w:rsid w:val="00772ABE"/>
    <w:rsid w:val="00773975"/>
    <w:rsid w:val="00775330"/>
    <w:rsid w:val="0077546B"/>
    <w:rsid w:val="00777073"/>
    <w:rsid w:val="00777560"/>
    <w:rsid w:val="007803E9"/>
    <w:rsid w:val="00780410"/>
    <w:rsid w:val="00780914"/>
    <w:rsid w:val="0078136E"/>
    <w:rsid w:val="007813F5"/>
    <w:rsid w:val="00782E43"/>
    <w:rsid w:val="0078323E"/>
    <w:rsid w:val="007833BA"/>
    <w:rsid w:val="007833C6"/>
    <w:rsid w:val="00783D89"/>
    <w:rsid w:val="00784773"/>
    <w:rsid w:val="00785DAC"/>
    <w:rsid w:val="007874BB"/>
    <w:rsid w:val="00790155"/>
    <w:rsid w:val="007913CC"/>
    <w:rsid w:val="0079282D"/>
    <w:rsid w:val="00792DF6"/>
    <w:rsid w:val="00792FF1"/>
    <w:rsid w:val="0079581C"/>
    <w:rsid w:val="00795FF6"/>
    <w:rsid w:val="007964E5"/>
    <w:rsid w:val="007977C3"/>
    <w:rsid w:val="00797F62"/>
    <w:rsid w:val="007A039D"/>
    <w:rsid w:val="007A0733"/>
    <w:rsid w:val="007A0845"/>
    <w:rsid w:val="007A2C8D"/>
    <w:rsid w:val="007A2DA6"/>
    <w:rsid w:val="007A3130"/>
    <w:rsid w:val="007A4906"/>
    <w:rsid w:val="007A4DF7"/>
    <w:rsid w:val="007A55B0"/>
    <w:rsid w:val="007A63B1"/>
    <w:rsid w:val="007A751B"/>
    <w:rsid w:val="007B0F5C"/>
    <w:rsid w:val="007B2A96"/>
    <w:rsid w:val="007B5C63"/>
    <w:rsid w:val="007B7582"/>
    <w:rsid w:val="007C2111"/>
    <w:rsid w:val="007C2636"/>
    <w:rsid w:val="007C393B"/>
    <w:rsid w:val="007C4C40"/>
    <w:rsid w:val="007C53F9"/>
    <w:rsid w:val="007C57FE"/>
    <w:rsid w:val="007C5E78"/>
    <w:rsid w:val="007C5F42"/>
    <w:rsid w:val="007D001E"/>
    <w:rsid w:val="007D07DD"/>
    <w:rsid w:val="007D1B5F"/>
    <w:rsid w:val="007D1F20"/>
    <w:rsid w:val="007D4F77"/>
    <w:rsid w:val="007D5A50"/>
    <w:rsid w:val="007E0C49"/>
    <w:rsid w:val="007E133C"/>
    <w:rsid w:val="007E2355"/>
    <w:rsid w:val="007E2DE1"/>
    <w:rsid w:val="007E33C5"/>
    <w:rsid w:val="007E4969"/>
    <w:rsid w:val="007E5791"/>
    <w:rsid w:val="007E5C05"/>
    <w:rsid w:val="007E66B3"/>
    <w:rsid w:val="007E75EA"/>
    <w:rsid w:val="007F02BC"/>
    <w:rsid w:val="007F095B"/>
    <w:rsid w:val="007F0BE9"/>
    <w:rsid w:val="007F1A4E"/>
    <w:rsid w:val="007F1E86"/>
    <w:rsid w:val="007F385F"/>
    <w:rsid w:val="007F38BC"/>
    <w:rsid w:val="007F46A3"/>
    <w:rsid w:val="007F6980"/>
    <w:rsid w:val="007F75B9"/>
    <w:rsid w:val="007F75E2"/>
    <w:rsid w:val="008012DC"/>
    <w:rsid w:val="00802313"/>
    <w:rsid w:val="00803199"/>
    <w:rsid w:val="008044A2"/>
    <w:rsid w:val="00804BC6"/>
    <w:rsid w:val="00806203"/>
    <w:rsid w:val="008120C5"/>
    <w:rsid w:val="008122E1"/>
    <w:rsid w:val="008123D0"/>
    <w:rsid w:val="0081362E"/>
    <w:rsid w:val="00815C5C"/>
    <w:rsid w:val="00816A89"/>
    <w:rsid w:val="00817F38"/>
    <w:rsid w:val="008203B9"/>
    <w:rsid w:val="008206DD"/>
    <w:rsid w:val="0082096F"/>
    <w:rsid w:val="00820E84"/>
    <w:rsid w:val="00821924"/>
    <w:rsid w:val="00824076"/>
    <w:rsid w:val="00825E46"/>
    <w:rsid w:val="00826E19"/>
    <w:rsid w:val="008274EE"/>
    <w:rsid w:val="00827664"/>
    <w:rsid w:val="008341AB"/>
    <w:rsid w:val="0083556B"/>
    <w:rsid w:val="00845313"/>
    <w:rsid w:val="0084636F"/>
    <w:rsid w:val="00846861"/>
    <w:rsid w:val="008474D9"/>
    <w:rsid w:val="00847FE7"/>
    <w:rsid w:val="008500D6"/>
    <w:rsid w:val="00850C6A"/>
    <w:rsid w:val="008519A5"/>
    <w:rsid w:val="00851C13"/>
    <w:rsid w:val="00851ED3"/>
    <w:rsid w:val="00854602"/>
    <w:rsid w:val="00854BAA"/>
    <w:rsid w:val="00855CCD"/>
    <w:rsid w:val="00855E8C"/>
    <w:rsid w:val="00860B2F"/>
    <w:rsid w:val="00861618"/>
    <w:rsid w:val="00861858"/>
    <w:rsid w:val="00862035"/>
    <w:rsid w:val="00862C39"/>
    <w:rsid w:val="00863394"/>
    <w:rsid w:val="00863FEB"/>
    <w:rsid w:val="00864482"/>
    <w:rsid w:val="00865C07"/>
    <w:rsid w:val="0086696F"/>
    <w:rsid w:val="00870A32"/>
    <w:rsid w:val="00870BAD"/>
    <w:rsid w:val="0087129F"/>
    <w:rsid w:val="00871DAC"/>
    <w:rsid w:val="00874D49"/>
    <w:rsid w:val="00875032"/>
    <w:rsid w:val="0087562B"/>
    <w:rsid w:val="00876BD1"/>
    <w:rsid w:val="00877705"/>
    <w:rsid w:val="00880252"/>
    <w:rsid w:val="00880774"/>
    <w:rsid w:val="008823DF"/>
    <w:rsid w:val="00882C59"/>
    <w:rsid w:val="00883B4E"/>
    <w:rsid w:val="00884618"/>
    <w:rsid w:val="0088466D"/>
    <w:rsid w:val="0088590F"/>
    <w:rsid w:val="0088668A"/>
    <w:rsid w:val="008868CE"/>
    <w:rsid w:val="00886A65"/>
    <w:rsid w:val="00886A72"/>
    <w:rsid w:val="00886B8D"/>
    <w:rsid w:val="00886CD4"/>
    <w:rsid w:val="00887932"/>
    <w:rsid w:val="00887E2B"/>
    <w:rsid w:val="00890B96"/>
    <w:rsid w:val="00890BEE"/>
    <w:rsid w:val="00890F09"/>
    <w:rsid w:val="008910E6"/>
    <w:rsid w:val="00891CEE"/>
    <w:rsid w:val="008937DD"/>
    <w:rsid w:val="008959CD"/>
    <w:rsid w:val="00895A5B"/>
    <w:rsid w:val="008964DC"/>
    <w:rsid w:val="00896722"/>
    <w:rsid w:val="00896E9A"/>
    <w:rsid w:val="00896F5F"/>
    <w:rsid w:val="008973C3"/>
    <w:rsid w:val="008A022F"/>
    <w:rsid w:val="008A0C92"/>
    <w:rsid w:val="008A1092"/>
    <w:rsid w:val="008A1216"/>
    <w:rsid w:val="008A167E"/>
    <w:rsid w:val="008A298C"/>
    <w:rsid w:val="008A2BD1"/>
    <w:rsid w:val="008A750F"/>
    <w:rsid w:val="008A7D73"/>
    <w:rsid w:val="008B023B"/>
    <w:rsid w:val="008B052B"/>
    <w:rsid w:val="008B1280"/>
    <w:rsid w:val="008B252D"/>
    <w:rsid w:val="008B3102"/>
    <w:rsid w:val="008B50DC"/>
    <w:rsid w:val="008B5270"/>
    <w:rsid w:val="008B5839"/>
    <w:rsid w:val="008B5B4D"/>
    <w:rsid w:val="008B66F3"/>
    <w:rsid w:val="008C1CE1"/>
    <w:rsid w:val="008C4091"/>
    <w:rsid w:val="008C4AD8"/>
    <w:rsid w:val="008C7C14"/>
    <w:rsid w:val="008D0037"/>
    <w:rsid w:val="008D0CA6"/>
    <w:rsid w:val="008D34D4"/>
    <w:rsid w:val="008D36DF"/>
    <w:rsid w:val="008D3FDE"/>
    <w:rsid w:val="008D5E54"/>
    <w:rsid w:val="008D6086"/>
    <w:rsid w:val="008D6476"/>
    <w:rsid w:val="008D6F63"/>
    <w:rsid w:val="008D799E"/>
    <w:rsid w:val="008D7DC8"/>
    <w:rsid w:val="008D7EBC"/>
    <w:rsid w:val="008E06C1"/>
    <w:rsid w:val="008E13BB"/>
    <w:rsid w:val="008E13C1"/>
    <w:rsid w:val="008E15BA"/>
    <w:rsid w:val="008E29DA"/>
    <w:rsid w:val="008E5B59"/>
    <w:rsid w:val="008E63FB"/>
    <w:rsid w:val="008E6C5C"/>
    <w:rsid w:val="008E7D22"/>
    <w:rsid w:val="008F0AF5"/>
    <w:rsid w:val="008F2015"/>
    <w:rsid w:val="008F47AC"/>
    <w:rsid w:val="008F4E5C"/>
    <w:rsid w:val="008F5360"/>
    <w:rsid w:val="008F53E5"/>
    <w:rsid w:val="008F559E"/>
    <w:rsid w:val="008F5B98"/>
    <w:rsid w:val="008F6C2A"/>
    <w:rsid w:val="008F757C"/>
    <w:rsid w:val="008F762C"/>
    <w:rsid w:val="008F7E18"/>
    <w:rsid w:val="00902954"/>
    <w:rsid w:val="00902E7E"/>
    <w:rsid w:val="00906A43"/>
    <w:rsid w:val="00906FB1"/>
    <w:rsid w:val="00910873"/>
    <w:rsid w:val="00911A6A"/>
    <w:rsid w:val="00911CC1"/>
    <w:rsid w:val="009128FB"/>
    <w:rsid w:val="00915E9B"/>
    <w:rsid w:val="00916401"/>
    <w:rsid w:val="00917D9B"/>
    <w:rsid w:val="00920C1A"/>
    <w:rsid w:val="009213EF"/>
    <w:rsid w:val="00922594"/>
    <w:rsid w:val="009231BF"/>
    <w:rsid w:val="009254AB"/>
    <w:rsid w:val="00925ACF"/>
    <w:rsid w:val="009261E2"/>
    <w:rsid w:val="00927B9C"/>
    <w:rsid w:val="00930427"/>
    <w:rsid w:val="009331DF"/>
    <w:rsid w:val="00933D8F"/>
    <w:rsid w:val="0093420E"/>
    <w:rsid w:val="00934C4D"/>
    <w:rsid w:val="0093662D"/>
    <w:rsid w:val="00936A56"/>
    <w:rsid w:val="00940F9D"/>
    <w:rsid w:val="0094100B"/>
    <w:rsid w:val="00941FA2"/>
    <w:rsid w:val="00944FB1"/>
    <w:rsid w:val="00946A49"/>
    <w:rsid w:val="009478A7"/>
    <w:rsid w:val="0095061B"/>
    <w:rsid w:val="00950AAA"/>
    <w:rsid w:val="00952155"/>
    <w:rsid w:val="00953A52"/>
    <w:rsid w:val="009575C0"/>
    <w:rsid w:val="00960383"/>
    <w:rsid w:val="009606E0"/>
    <w:rsid w:val="009624B6"/>
    <w:rsid w:val="009635DD"/>
    <w:rsid w:val="009639E9"/>
    <w:rsid w:val="0096543A"/>
    <w:rsid w:val="00965BDA"/>
    <w:rsid w:val="00965DA6"/>
    <w:rsid w:val="00965DC4"/>
    <w:rsid w:val="00966977"/>
    <w:rsid w:val="00970B95"/>
    <w:rsid w:val="00970D48"/>
    <w:rsid w:val="0097226C"/>
    <w:rsid w:val="00973042"/>
    <w:rsid w:val="00973796"/>
    <w:rsid w:val="00974DB3"/>
    <w:rsid w:val="009774AB"/>
    <w:rsid w:val="009779AB"/>
    <w:rsid w:val="00981004"/>
    <w:rsid w:val="00983796"/>
    <w:rsid w:val="00983A63"/>
    <w:rsid w:val="00984187"/>
    <w:rsid w:val="00984CB3"/>
    <w:rsid w:val="009857AA"/>
    <w:rsid w:val="00985E91"/>
    <w:rsid w:val="00987BFC"/>
    <w:rsid w:val="00987E27"/>
    <w:rsid w:val="00987E4D"/>
    <w:rsid w:val="00990358"/>
    <w:rsid w:val="00990DAA"/>
    <w:rsid w:val="0099234B"/>
    <w:rsid w:val="009929E3"/>
    <w:rsid w:val="009936A3"/>
    <w:rsid w:val="009943CE"/>
    <w:rsid w:val="00995AA6"/>
    <w:rsid w:val="009960C8"/>
    <w:rsid w:val="009961AF"/>
    <w:rsid w:val="00997DA3"/>
    <w:rsid w:val="009A1794"/>
    <w:rsid w:val="009A3CFD"/>
    <w:rsid w:val="009A597D"/>
    <w:rsid w:val="009A5E15"/>
    <w:rsid w:val="009A757E"/>
    <w:rsid w:val="009A7916"/>
    <w:rsid w:val="009B1E13"/>
    <w:rsid w:val="009B23FB"/>
    <w:rsid w:val="009B2735"/>
    <w:rsid w:val="009B2F33"/>
    <w:rsid w:val="009B3225"/>
    <w:rsid w:val="009B3781"/>
    <w:rsid w:val="009B4B10"/>
    <w:rsid w:val="009B6A42"/>
    <w:rsid w:val="009C0178"/>
    <w:rsid w:val="009C033E"/>
    <w:rsid w:val="009C098B"/>
    <w:rsid w:val="009C0E47"/>
    <w:rsid w:val="009C2B1E"/>
    <w:rsid w:val="009C2F86"/>
    <w:rsid w:val="009C3511"/>
    <w:rsid w:val="009C489E"/>
    <w:rsid w:val="009C4C33"/>
    <w:rsid w:val="009C4F31"/>
    <w:rsid w:val="009C5EE0"/>
    <w:rsid w:val="009C7A5E"/>
    <w:rsid w:val="009D0A97"/>
    <w:rsid w:val="009D0F27"/>
    <w:rsid w:val="009D1426"/>
    <w:rsid w:val="009D3B34"/>
    <w:rsid w:val="009D7C60"/>
    <w:rsid w:val="009E0351"/>
    <w:rsid w:val="009E0BFD"/>
    <w:rsid w:val="009E190C"/>
    <w:rsid w:val="009E2B7C"/>
    <w:rsid w:val="009E2E7A"/>
    <w:rsid w:val="009E5D12"/>
    <w:rsid w:val="009E70AF"/>
    <w:rsid w:val="009F0A3F"/>
    <w:rsid w:val="009F3009"/>
    <w:rsid w:val="009F3C29"/>
    <w:rsid w:val="009F3E76"/>
    <w:rsid w:val="009F4686"/>
    <w:rsid w:val="009F472E"/>
    <w:rsid w:val="009F4E49"/>
    <w:rsid w:val="009F52A3"/>
    <w:rsid w:val="009F5D6D"/>
    <w:rsid w:val="009F7848"/>
    <w:rsid w:val="00A00F03"/>
    <w:rsid w:val="00A01EB6"/>
    <w:rsid w:val="00A02021"/>
    <w:rsid w:val="00A0386B"/>
    <w:rsid w:val="00A03FBB"/>
    <w:rsid w:val="00A0460E"/>
    <w:rsid w:val="00A04E25"/>
    <w:rsid w:val="00A052C6"/>
    <w:rsid w:val="00A0568F"/>
    <w:rsid w:val="00A07465"/>
    <w:rsid w:val="00A11DC7"/>
    <w:rsid w:val="00A13E9E"/>
    <w:rsid w:val="00A14227"/>
    <w:rsid w:val="00A142B2"/>
    <w:rsid w:val="00A147EA"/>
    <w:rsid w:val="00A14D64"/>
    <w:rsid w:val="00A154D8"/>
    <w:rsid w:val="00A155CD"/>
    <w:rsid w:val="00A16086"/>
    <w:rsid w:val="00A168FC"/>
    <w:rsid w:val="00A169B0"/>
    <w:rsid w:val="00A17389"/>
    <w:rsid w:val="00A17595"/>
    <w:rsid w:val="00A2096E"/>
    <w:rsid w:val="00A2238E"/>
    <w:rsid w:val="00A25BFA"/>
    <w:rsid w:val="00A2725B"/>
    <w:rsid w:val="00A27DBF"/>
    <w:rsid w:val="00A27E36"/>
    <w:rsid w:val="00A3085B"/>
    <w:rsid w:val="00A316CF"/>
    <w:rsid w:val="00A339DE"/>
    <w:rsid w:val="00A35427"/>
    <w:rsid w:val="00A36938"/>
    <w:rsid w:val="00A37863"/>
    <w:rsid w:val="00A40890"/>
    <w:rsid w:val="00A41284"/>
    <w:rsid w:val="00A41D6F"/>
    <w:rsid w:val="00A42BF0"/>
    <w:rsid w:val="00A43267"/>
    <w:rsid w:val="00A43900"/>
    <w:rsid w:val="00A441B2"/>
    <w:rsid w:val="00A458DC"/>
    <w:rsid w:val="00A45AE9"/>
    <w:rsid w:val="00A46DDE"/>
    <w:rsid w:val="00A50D31"/>
    <w:rsid w:val="00A50D63"/>
    <w:rsid w:val="00A512EE"/>
    <w:rsid w:val="00A521C7"/>
    <w:rsid w:val="00A526CE"/>
    <w:rsid w:val="00A530E7"/>
    <w:rsid w:val="00A555CE"/>
    <w:rsid w:val="00A55DFC"/>
    <w:rsid w:val="00A566D1"/>
    <w:rsid w:val="00A602F1"/>
    <w:rsid w:val="00A611F9"/>
    <w:rsid w:val="00A61568"/>
    <w:rsid w:val="00A616AD"/>
    <w:rsid w:val="00A61C49"/>
    <w:rsid w:val="00A627A7"/>
    <w:rsid w:val="00A62886"/>
    <w:rsid w:val="00A63611"/>
    <w:rsid w:val="00A7276A"/>
    <w:rsid w:val="00A72871"/>
    <w:rsid w:val="00A72AEB"/>
    <w:rsid w:val="00A73720"/>
    <w:rsid w:val="00A75357"/>
    <w:rsid w:val="00A7613C"/>
    <w:rsid w:val="00A76777"/>
    <w:rsid w:val="00A768C5"/>
    <w:rsid w:val="00A80786"/>
    <w:rsid w:val="00A8227F"/>
    <w:rsid w:val="00A8260E"/>
    <w:rsid w:val="00A838BF"/>
    <w:rsid w:val="00A83A0D"/>
    <w:rsid w:val="00A83C69"/>
    <w:rsid w:val="00A84910"/>
    <w:rsid w:val="00A866F5"/>
    <w:rsid w:val="00A87808"/>
    <w:rsid w:val="00A90EE2"/>
    <w:rsid w:val="00A93047"/>
    <w:rsid w:val="00A934D1"/>
    <w:rsid w:val="00A94BBF"/>
    <w:rsid w:val="00A96BC8"/>
    <w:rsid w:val="00A97533"/>
    <w:rsid w:val="00A97785"/>
    <w:rsid w:val="00AA02E9"/>
    <w:rsid w:val="00AA030D"/>
    <w:rsid w:val="00AA14D2"/>
    <w:rsid w:val="00AA19CA"/>
    <w:rsid w:val="00AA2567"/>
    <w:rsid w:val="00AA3147"/>
    <w:rsid w:val="00AA3245"/>
    <w:rsid w:val="00AA35D6"/>
    <w:rsid w:val="00AA3646"/>
    <w:rsid w:val="00AA6198"/>
    <w:rsid w:val="00AA7533"/>
    <w:rsid w:val="00AB1AD1"/>
    <w:rsid w:val="00AB4FD4"/>
    <w:rsid w:val="00AB6654"/>
    <w:rsid w:val="00AB6D22"/>
    <w:rsid w:val="00AC0477"/>
    <w:rsid w:val="00AC1E32"/>
    <w:rsid w:val="00AC225F"/>
    <w:rsid w:val="00AC234A"/>
    <w:rsid w:val="00AC2647"/>
    <w:rsid w:val="00AC4FC6"/>
    <w:rsid w:val="00AC6052"/>
    <w:rsid w:val="00AC686D"/>
    <w:rsid w:val="00AD017D"/>
    <w:rsid w:val="00AD102A"/>
    <w:rsid w:val="00AD17C4"/>
    <w:rsid w:val="00AD271B"/>
    <w:rsid w:val="00AD278B"/>
    <w:rsid w:val="00AD37C3"/>
    <w:rsid w:val="00AD500E"/>
    <w:rsid w:val="00AD524E"/>
    <w:rsid w:val="00AD5A5F"/>
    <w:rsid w:val="00AD5EA5"/>
    <w:rsid w:val="00AD627A"/>
    <w:rsid w:val="00AE09EC"/>
    <w:rsid w:val="00AE0A30"/>
    <w:rsid w:val="00AE16C0"/>
    <w:rsid w:val="00AE1988"/>
    <w:rsid w:val="00AE2709"/>
    <w:rsid w:val="00AE2893"/>
    <w:rsid w:val="00AE2F93"/>
    <w:rsid w:val="00AE307D"/>
    <w:rsid w:val="00AE34EE"/>
    <w:rsid w:val="00AE383F"/>
    <w:rsid w:val="00AE3F5A"/>
    <w:rsid w:val="00AE4B43"/>
    <w:rsid w:val="00AE6A3E"/>
    <w:rsid w:val="00AE6BD0"/>
    <w:rsid w:val="00AE7493"/>
    <w:rsid w:val="00AE7DDB"/>
    <w:rsid w:val="00AF0156"/>
    <w:rsid w:val="00AF1076"/>
    <w:rsid w:val="00AF20C5"/>
    <w:rsid w:val="00AF2B4E"/>
    <w:rsid w:val="00AF33F0"/>
    <w:rsid w:val="00AF4282"/>
    <w:rsid w:val="00AF4CBC"/>
    <w:rsid w:val="00AF6218"/>
    <w:rsid w:val="00AF648D"/>
    <w:rsid w:val="00AF69E7"/>
    <w:rsid w:val="00AF7285"/>
    <w:rsid w:val="00AF7481"/>
    <w:rsid w:val="00AF7975"/>
    <w:rsid w:val="00B009E2"/>
    <w:rsid w:val="00B0144B"/>
    <w:rsid w:val="00B01781"/>
    <w:rsid w:val="00B022C1"/>
    <w:rsid w:val="00B02774"/>
    <w:rsid w:val="00B0331A"/>
    <w:rsid w:val="00B0353F"/>
    <w:rsid w:val="00B044EA"/>
    <w:rsid w:val="00B04978"/>
    <w:rsid w:val="00B05425"/>
    <w:rsid w:val="00B0655B"/>
    <w:rsid w:val="00B074C8"/>
    <w:rsid w:val="00B11A8B"/>
    <w:rsid w:val="00B143C2"/>
    <w:rsid w:val="00B14F2A"/>
    <w:rsid w:val="00B1572F"/>
    <w:rsid w:val="00B15C12"/>
    <w:rsid w:val="00B15CC8"/>
    <w:rsid w:val="00B15CEB"/>
    <w:rsid w:val="00B15CED"/>
    <w:rsid w:val="00B169F8"/>
    <w:rsid w:val="00B16FB3"/>
    <w:rsid w:val="00B210E0"/>
    <w:rsid w:val="00B212DD"/>
    <w:rsid w:val="00B21551"/>
    <w:rsid w:val="00B22856"/>
    <w:rsid w:val="00B22BB6"/>
    <w:rsid w:val="00B22D79"/>
    <w:rsid w:val="00B24587"/>
    <w:rsid w:val="00B253CE"/>
    <w:rsid w:val="00B25478"/>
    <w:rsid w:val="00B25C45"/>
    <w:rsid w:val="00B3003F"/>
    <w:rsid w:val="00B300EF"/>
    <w:rsid w:val="00B322ED"/>
    <w:rsid w:val="00B35A3C"/>
    <w:rsid w:val="00B36843"/>
    <w:rsid w:val="00B40282"/>
    <w:rsid w:val="00B415CA"/>
    <w:rsid w:val="00B418E5"/>
    <w:rsid w:val="00B42240"/>
    <w:rsid w:val="00B424D6"/>
    <w:rsid w:val="00B43585"/>
    <w:rsid w:val="00B4419C"/>
    <w:rsid w:val="00B44BCF"/>
    <w:rsid w:val="00B45DA8"/>
    <w:rsid w:val="00B46023"/>
    <w:rsid w:val="00B4737E"/>
    <w:rsid w:val="00B5113C"/>
    <w:rsid w:val="00B515B6"/>
    <w:rsid w:val="00B52747"/>
    <w:rsid w:val="00B52D30"/>
    <w:rsid w:val="00B55D5A"/>
    <w:rsid w:val="00B57174"/>
    <w:rsid w:val="00B57AA7"/>
    <w:rsid w:val="00B57D33"/>
    <w:rsid w:val="00B613E4"/>
    <w:rsid w:val="00B618DE"/>
    <w:rsid w:val="00B6256C"/>
    <w:rsid w:val="00B630C5"/>
    <w:rsid w:val="00B63C65"/>
    <w:rsid w:val="00B65280"/>
    <w:rsid w:val="00B65529"/>
    <w:rsid w:val="00B663C1"/>
    <w:rsid w:val="00B672F7"/>
    <w:rsid w:val="00B7180A"/>
    <w:rsid w:val="00B722F3"/>
    <w:rsid w:val="00B723CA"/>
    <w:rsid w:val="00B7261B"/>
    <w:rsid w:val="00B72A94"/>
    <w:rsid w:val="00B74590"/>
    <w:rsid w:val="00B749BA"/>
    <w:rsid w:val="00B74A86"/>
    <w:rsid w:val="00B756A9"/>
    <w:rsid w:val="00B76C00"/>
    <w:rsid w:val="00B76D90"/>
    <w:rsid w:val="00B77FEF"/>
    <w:rsid w:val="00B8051C"/>
    <w:rsid w:val="00B81573"/>
    <w:rsid w:val="00B81803"/>
    <w:rsid w:val="00B81FE5"/>
    <w:rsid w:val="00B82C11"/>
    <w:rsid w:val="00B836F2"/>
    <w:rsid w:val="00B838E5"/>
    <w:rsid w:val="00B84489"/>
    <w:rsid w:val="00B84675"/>
    <w:rsid w:val="00B85C5D"/>
    <w:rsid w:val="00B904A6"/>
    <w:rsid w:val="00B9088C"/>
    <w:rsid w:val="00B90EC7"/>
    <w:rsid w:val="00B924A3"/>
    <w:rsid w:val="00B92D7D"/>
    <w:rsid w:val="00B93902"/>
    <w:rsid w:val="00B93ABE"/>
    <w:rsid w:val="00B96E78"/>
    <w:rsid w:val="00BA1B15"/>
    <w:rsid w:val="00BA26EE"/>
    <w:rsid w:val="00BA2CA9"/>
    <w:rsid w:val="00BA487E"/>
    <w:rsid w:val="00BA5549"/>
    <w:rsid w:val="00BB09DB"/>
    <w:rsid w:val="00BB11F6"/>
    <w:rsid w:val="00BB3099"/>
    <w:rsid w:val="00BB37DA"/>
    <w:rsid w:val="00BB3AE9"/>
    <w:rsid w:val="00BB57ED"/>
    <w:rsid w:val="00BC0204"/>
    <w:rsid w:val="00BC0C33"/>
    <w:rsid w:val="00BC16A9"/>
    <w:rsid w:val="00BC20ED"/>
    <w:rsid w:val="00BC2353"/>
    <w:rsid w:val="00BC2489"/>
    <w:rsid w:val="00BC2602"/>
    <w:rsid w:val="00BC267B"/>
    <w:rsid w:val="00BC66E9"/>
    <w:rsid w:val="00BC7CB0"/>
    <w:rsid w:val="00BD1249"/>
    <w:rsid w:val="00BD328D"/>
    <w:rsid w:val="00BD4BF9"/>
    <w:rsid w:val="00BD5457"/>
    <w:rsid w:val="00BD5A98"/>
    <w:rsid w:val="00BD62EF"/>
    <w:rsid w:val="00BD63CA"/>
    <w:rsid w:val="00BD6DEE"/>
    <w:rsid w:val="00BE06CF"/>
    <w:rsid w:val="00BE0FBF"/>
    <w:rsid w:val="00BE1DE2"/>
    <w:rsid w:val="00BE295F"/>
    <w:rsid w:val="00BE309E"/>
    <w:rsid w:val="00BE310A"/>
    <w:rsid w:val="00BE33C1"/>
    <w:rsid w:val="00BE41E9"/>
    <w:rsid w:val="00BE4B85"/>
    <w:rsid w:val="00BE577D"/>
    <w:rsid w:val="00BE7E95"/>
    <w:rsid w:val="00BF1446"/>
    <w:rsid w:val="00BF16CE"/>
    <w:rsid w:val="00BF21CC"/>
    <w:rsid w:val="00BF33E5"/>
    <w:rsid w:val="00BF4248"/>
    <w:rsid w:val="00BF494C"/>
    <w:rsid w:val="00C01355"/>
    <w:rsid w:val="00C0343F"/>
    <w:rsid w:val="00C04A3D"/>
    <w:rsid w:val="00C064BF"/>
    <w:rsid w:val="00C10AF5"/>
    <w:rsid w:val="00C11AA7"/>
    <w:rsid w:val="00C12097"/>
    <w:rsid w:val="00C124D0"/>
    <w:rsid w:val="00C13AB0"/>
    <w:rsid w:val="00C14A1C"/>
    <w:rsid w:val="00C14C9E"/>
    <w:rsid w:val="00C163C5"/>
    <w:rsid w:val="00C21005"/>
    <w:rsid w:val="00C227CB"/>
    <w:rsid w:val="00C23365"/>
    <w:rsid w:val="00C23923"/>
    <w:rsid w:val="00C247ED"/>
    <w:rsid w:val="00C24ECE"/>
    <w:rsid w:val="00C25724"/>
    <w:rsid w:val="00C25F3E"/>
    <w:rsid w:val="00C25F7E"/>
    <w:rsid w:val="00C2616F"/>
    <w:rsid w:val="00C275CD"/>
    <w:rsid w:val="00C27BFF"/>
    <w:rsid w:val="00C30D1C"/>
    <w:rsid w:val="00C31685"/>
    <w:rsid w:val="00C317B5"/>
    <w:rsid w:val="00C327CA"/>
    <w:rsid w:val="00C34CF5"/>
    <w:rsid w:val="00C35712"/>
    <w:rsid w:val="00C3583A"/>
    <w:rsid w:val="00C36E9B"/>
    <w:rsid w:val="00C377FD"/>
    <w:rsid w:val="00C41B8F"/>
    <w:rsid w:val="00C45A8D"/>
    <w:rsid w:val="00C45C5E"/>
    <w:rsid w:val="00C47717"/>
    <w:rsid w:val="00C47ECA"/>
    <w:rsid w:val="00C506F3"/>
    <w:rsid w:val="00C507FE"/>
    <w:rsid w:val="00C509CC"/>
    <w:rsid w:val="00C51488"/>
    <w:rsid w:val="00C5150E"/>
    <w:rsid w:val="00C53B39"/>
    <w:rsid w:val="00C53DD8"/>
    <w:rsid w:val="00C553DF"/>
    <w:rsid w:val="00C573BB"/>
    <w:rsid w:val="00C60982"/>
    <w:rsid w:val="00C61520"/>
    <w:rsid w:val="00C61A53"/>
    <w:rsid w:val="00C63219"/>
    <w:rsid w:val="00C6343F"/>
    <w:rsid w:val="00C63F19"/>
    <w:rsid w:val="00C64778"/>
    <w:rsid w:val="00C659C9"/>
    <w:rsid w:val="00C66143"/>
    <w:rsid w:val="00C67279"/>
    <w:rsid w:val="00C673ED"/>
    <w:rsid w:val="00C701D5"/>
    <w:rsid w:val="00C7055C"/>
    <w:rsid w:val="00C7174B"/>
    <w:rsid w:val="00C722FB"/>
    <w:rsid w:val="00C7230C"/>
    <w:rsid w:val="00C740AD"/>
    <w:rsid w:val="00C75B4C"/>
    <w:rsid w:val="00C7627A"/>
    <w:rsid w:val="00C76AA0"/>
    <w:rsid w:val="00C76B73"/>
    <w:rsid w:val="00C7797B"/>
    <w:rsid w:val="00C77D3B"/>
    <w:rsid w:val="00C80359"/>
    <w:rsid w:val="00C80CAB"/>
    <w:rsid w:val="00C812A5"/>
    <w:rsid w:val="00C81FAD"/>
    <w:rsid w:val="00C820C6"/>
    <w:rsid w:val="00C824BE"/>
    <w:rsid w:val="00C84936"/>
    <w:rsid w:val="00C84B98"/>
    <w:rsid w:val="00C858AE"/>
    <w:rsid w:val="00C8774F"/>
    <w:rsid w:val="00C87B1A"/>
    <w:rsid w:val="00C87BBF"/>
    <w:rsid w:val="00C903D2"/>
    <w:rsid w:val="00C91B06"/>
    <w:rsid w:val="00C921E2"/>
    <w:rsid w:val="00C92942"/>
    <w:rsid w:val="00C94D02"/>
    <w:rsid w:val="00C951E6"/>
    <w:rsid w:val="00C95241"/>
    <w:rsid w:val="00C95948"/>
    <w:rsid w:val="00CA026F"/>
    <w:rsid w:val="00CA10E9"/>
    <w:rsid w:val="00CA1188"/>
    <w:rsid w:val="00CA1957"/>
    <w:rsid w:val="00CA1994"/>
    <w:rsid w:val="00CA24D9"/>
    <w:rsid w:val="00CA2800"/>
    <w:rsid w:val="00CA3166"/>
    <w:rsid w:val="00CA3421"/>
    <w:rsid w:val="00CA38A9"/>
    <w:rsid w:val="00CA3A99"/>
    <w:rsid w:val="00CA3CFB"/>
    <w:rsid w:val="00CA3FEB"/>
    <w:rsid w:val="00CA55FE"/>
    <w:rsid w:val="00CA6350"/>
    <w:rsid w:val="00CA63E3"/>
    <w:rsid w:val="00CA68EB"/>
    <w:rsid w:val="00CA6FBC"/>
    <w:rsid w:val="00CB0842"/>
    <w:rsid w:val="00CB095B"/>
    <w:rsid w:val="00CB1AAA"/>
    <w:rsid w:val="00CB1B89"/>
    <w:rsid w:val="00CB22DB"/>
    <w:rsid w:val="00CB2610"/>
    <w:rsid w:val="00CB2671"/>
    <w:rsid w:val="00CB43B0"/>
    <w:rsid w:val="00CB4908"/>
    <w:rsid w:val="00CB562D"/>
    <w:rsid w:val="00CB5FD9"/>
    <w:rsid w:val="00CB6714"/>
    <w:rsid w:val="00CB73B9"/>
    <w:rsid w:val="00CC0DA0"/>
    <w:rsid w:val="00CC16EA"/>
    <w:rsid w:val="00CC2AE7"/>
    <w:rsid w:val="00CC3595"/>
    <w:rsid w:val="00CC3D9E"/>
    <w:rsid w:val="00CC3EBF"/>
    <w:rsid w:val="00CC4AFE"/>
    <w:rsid w:val="00CC7344"/>
    <w:rsid w:val="00CD07B6"/>
    <w:rsid w:val="00CD083D"/>
    <w:rsid w:val="00CD11B5"/>
    <w:rsid w:val="00CD18BA"/>
    <w:rsid w:val="00CD35B5"/>
    <w:rsid w:val="00CD3CF5"/>
    <w:rsid w:val="00CD3D0E"/>
    <w:rsid w:val="00CD52EE"/>
    <w:rsid w:val="00CD6E6E"/>
    <w:rsid w:val="00CE21F4"/>
    <w:rsid w:val="00CE2A32"/>
    <w:rsid w:val="00CE2F24"/>
    <w:rsid w:val="00CE31E7"/>
    <w:rsid w:val="00CE3A66"/>
    <w:rsid w:val="00CE4286"/>
    <w:rsid w:val="00CE44C9"/>
    <w:rsid w:val="00CE492C"/>
    <w:rsid w:val="00CE49B3"/>
    <w:rsid w:val="00CE7AE3"/>
    <w:rsid w:val="00CF183E"/>
    <w:rsid w:val="00CF2DAA"/>
    <w:rsid w:val="00CF4897"/>
    <w:rsid w:val="00CF5B73"/>
    <w:rsid w:val="00CF7459"/>
    <w:rsid w:val="00CF74B6"/>
    <w:rsid w:val="00CF7800"/>
    <w:rsid w:val="00D02422"/>
    <w:rsid w:val="00D02550"/>
    <w:rsid w:val="00D02DBD"/>
    <w:rsid w:val="00D02EE8"/>
    <w:rsid w:val="00D041FB"/>
    <w:rsid w:val="00D052AF"/>
    <w:rsid w:val="00D06669"/>
    <w:rsid w:val="00D068D4"/>
    <w:rsid w:val="00D0727F"/>
    <w:rsid w:val="00D10AF1"/>
    <w:rsid w:val="00D10E9B"/>
    <w:rsid w:val="00D10F40"/>
    <w:rsid w:val="00D11A6F"/>
    <w:rsid w:val="00D12559"/>
    <w:rsid w:val="00D13BF9"/>
    <w:rsid w:val="00D13CC0"/>
    <w:rsid w:val="00D14060"/>
    <w:rsid w:val="00D14B76"/>
    <w:rsid w:val="00D1560A"/>
    <w:rsid w:val="00D15AD2"/>
    <w:rsid w:val="00D16104"/>
    <w:rsid w:val="00D163C4"/>
    <w:rsid w:val="00D1724C"/>
    <w:rsid w:val="00D21996"/>
    <w:rsid w:val="00D223C9"/>
    <w:rsid w:val="00D23F00"/>
    <w:rsid w:val="00D24B78"/>
    <w:rsid w:val="00D24D72"/>
    <w:rsid w:val="00D257E6"/>
    <w:rsid w:val="00D2584D"/>
    <w:rsid w:val="00D27128"/>
    <w:rsid w:val="00D27D81"/>
    <w:rsid w:val="00D31132"/>
    <w:rsid w:val="00D31780"/>
    <w:rsid w:val="00D318C7"/>
    <w:rsid w:val="00D35386"/>
    <w:rsid w:val="00D35ABA"/>
    <w:rsid w:val="00D35BD8"/>
    <w:rsid w:val="00D36386"/>
    <w:rsid w:val="00D367F3"/>
    <w:rsid w:val="00D36D44"/>
    <w:rsid w:val="00D41DFE"/>
    <w:rsid w:val="00D42FD3"/>
    <w:rsid w:val="00D43B8C"/>
    <w:rsid w:val="00D457A7"/>
    <w:rsid w:val="00D45C35"/>
    <w:rsid w:val="00D46A55"/>
    <w:rsid w:val="00D46C0C"/>
    <w:rsid w:val="00D46D65"/>
    <w:rsid w:val="00D46E6A"/>
    <w:rsid w:val="00D47BD3"/>
    <w:rsid w:val="00D50975"/>
    <w:rsid w:val="00D52200"/>
    <w:rsid w:val="00D526E9"/>
    <w:rsid w:val="00D529FE"/>
    <w:rsid w:val="00D536AA"/>
    <w:rsid w:val="00D5410C"/>
    <w:rsid w:val="00D550DE"/>
    <w:rsid w:val="00D55A52"/>
    <w:rsid w:val="00D55C0D"/>
    <w:rsid w:val="00D57D95"/>
    <w:rsid w:val="00D57E97"/>
    <w:rsid w:val="00D6001C"/>
    <w:rsid w:val="00D62F5D"/>
    <w:rsid w:val="00D63595"/>
    <w:rsid w:val="00D63806"/>
    <w:rsid w:val="00D64E99"/>
    <w:rsid w:val="00D670FB"/>
    <w:rsid w:val="00D6765D"/>
    <w:rsid w:val="00D67877"/>
    <w:rsid w:val="00D701DC"/>
    <w:rsid w:val="00D70606"/>
    <w:rsid w:val="00D706AC"/>
    <w:rsid w:val="00D709EB"/>
    <w:rsid w:val="00D722CE"/>
    <w:rsid w:val="00D72CF8"/>
    <w:rsid w:val="00D7374D"/>
    <w:rsid w:val="00D750EB"/>
    <w:rsid w:val="00D76507"/>
    <w:rsid w:val="00D81C20"/>
    <w:rsid w:val="00D82214"/>
    <w:rsid w:val="00D839E9"/>
    <w:rsid w:val="00D8423A"/>
    <w:rsid w:val="00D85BC3"/>
    <w:rsid w:val="00D87783"/>
    <w:rsid w:val="00D879FA"/>
    <w:rsid w:val="00D925EB"/>
    <w:rsid w:val="00D9314C"/>
    <w:rsid w:val="00D93FBB"/>
    <w:rsid w:val="00D95B6D"/>
    <w:rsid w:val="00D95D55"/>
    <w:rsid w:val="00D96C98"/>
    <w:rsid w:val="00D97E5E"/>
    <w:rsid w:val="00DA0E9C"/>
    <w:rsid w:val="00DA1667"/>
    <w:rsid w:val="00DA1D74"/>
    <w:rsid w:val="00DA30C4"/>
    <w:rsid w:val="00DA3B5A"/>
    <w:rsid w:val="00DA42FC"/>
    <w:rsid w:val="00DA4597"/>
    <w:rsid w:val="00DA61E4"/>
    <w:rsid w:val="00DA6AA1"/>
    <w:rsid w:val="00DA7018"/>
    <w:rsid w:val="00DB1837"/>
    <w:rsid w:val="00DB19BE"/>
    <w:rsid w:val="00DB29DE"/>
    <w:rsid w:val="00DB2B00"/>
    <w:rsid w:val="00DB4C0B"/>
    <w:rsid w:val="00DB6EC6"/>
    <w:rsid w:val="00DB76C6"/>
    <w:rsid w:val="00DC00F7"/>
    <w:rsid w:val="00DC0742"/>
    <w:rsid w:val="00DC09C6"/>
    <w:rsid w:val="00DC10C0"/>
    <w:rsid w:val="00DC16DF"/>
    <w:rsid w:val="00DC18DD"/>
    <w:rsid w:val="00DC1A8F"/>
    <w:rsid w:val="00DC1BE7"/>
    <w:rsid w:val="00DC1CF6"/>
    <w:rsid w:val="00DC299D"/>
    <w:rsid w:val="00DC2DC3"/>
    <w:rsid w:val="00DC357C"/>
    <w:rsid w:val="00DC46E8"/>
    <w:rsid w:val="00DC4EF3"/>
    <w:rsid w:val="00DC4FE9"/>
    <w:rsid w:val="00DC69F3"/>
    <w:rsid w:val="00DC775F"/>
    <w:rsid w:val="00DC7C0B"/>
    <w:rsid w:val="00DD019E"/>
    <w:rsid w:val="00DD083A"/>
    <w:rsid w:val="00DD37AF"/>
    <w:rsid w:val="00DD4734"/>
    <w:rsid w:val="00DD597F"/>
    <w:rsid w:val="00DE0619"/>
    <w:rsid w:val="00DE14AA"/>
    <w:rsid w:val="00DE1523"/>
    <w:rsid w:val="00DE29D3"/>
    <w:rsid w:val="00DE3058"/>
    <w:rsid w:val="00DE4A08"/>
    <w:rsid w:val="00DE5F43"/>
    <w:rsid w:val="00DE745D"/>
    <w:rsid w:val="00DE754D"/>
    <w:rsid w:val="00DE7D82"/>
    <w:rsid w:val="00DF061A"/>
    <w:rsid w:val="00DF1076"/>
    <w:rsid w:val="00DF1087"/>
    <w:rsid w:val="00DF139C"/>
    <w:rsid w:val="00DF3F62"/>
    <w:rsid w:val="00DF4499"/>
    <w:rsid w:val="00DF4B6A"/>
    <w:rsid w:val="00DF4BA8"/>
    <w:rsid w:val="00DF507A"/>
    <w:rsid w:val="00DF51E6"/>
    <w:rsid w:val="00DF523A"/>
    <w:rsid w:val="00DF54C1"/>
    <w:rsid w:val="00DF6D58"/>
    <w:rsid w:val="00DF6E04"/>
    <w:rsid w:val="00DF7035"/>
    <w:rsid w:val="00DF71F9"/>
    <w:rsid w:val="00E00D13"/>
    <w:rsid w:val="00E00F84"/>
    <w:rsid w:val="00E0191C"/>
    <w:rsid w:val="00E020B8"/>
    <w:rsid w:val="00E022DE"/>
    <w:rsid w:val="00E025B1"/>
    <w:rsid w:val="00E031BA"/>
    <w:rsid w:val="00E0385E"/>
    <w:rsid w:val="00E03FBB"/>
    <w:rsid w:val="00E051CC"/>
    <w:rsid w:val="00E05307"/>
    <w:rsid w:val="00E0584C"/>
    <w:rsid w:val="00E07198"/>
    <w:rsid w:val="00E0728B"/>
    <w:rsid w:val="00E07D32"/>
    <w:rsid w:val="00E10B15"/>
    <w:rsid w:val="00E1201E"/>
    <w:rsid w:val="00E12FAA"/>
    <w:rsid w:val="00E1566F"/>
    <w:rsid w:val="00E16A8D"/>
    <w:rsid w:val="00E1790A"/>
    <w:rsid w:val="00E20217"/>
    <w:rsid w:val="00E204CA"/>
    <w:rsid w:val="00E20E7F"/>
    <w:rsid w:val="00E21771"/>
    <w:rsid w:val="00E2190A"/>
    <w:rsid w:val="00E2252D"/>
    <w:rsid w:val="00E225B2"/>
    <w:rsid w:val="00E228A6"/>
    <w:rsid w:val="00E249D9"/>
    <w:rsid w:val="00E24A14"/>
    <w:rsid w:val="00E2529C"/>
    <w:rsid w:val="00E25BA1"/>
    <w:rsid w:val="00E266F9"/>
    <w:rsid w:val="00E26B15"/>
    <w:rsid w:val="00E26D3B"/>
    <w:rsid w:val="00E30A9E"/>
    <w:rsid w:val="00E30B9D"/>
    <w:rsid w:val="00E30D7E"/>
    <w:rsid w:val="00E30FC7"/>
    <w:rsid w:val="00E31DF3"/>
    <w:rsid w:val="00E31F05"/>
    <w:rsid w:val="00E324C1"/>
    <w:rsid w:val="00E337A6"/>
    <w:rsid w:val="00E3454E"/>
    <w:rsid w:val="00E35F26"/>
    <w:rsid w:val="00E373EE"/>
    <w:rsid w:val="00E37481"/>
    <w:rsid w:val="00E37544"/>
    <w:rsid w:val="00E37663"/>
    <w:rsid w:val="00E37E8C"/>
    <w:rsid w:val="00E4146A"/>
    <w:rsid w:val="00E41C99"/>
    <w:rsid w:val="00E41FC9"/>
    <w:rsid w:val="00E4342C"/>
    <w:rsid w:val="00E44BC6"/>
    <w:rsid w:val="00E45558"/>
    <w:rsid w:val="00E457BF"/>
    <w:rsid w:val="00E45CCA"/>
    <w:rsid w:val="00E50A09"/>
    <w:rsid w:val="00E5255C"/>
    <w:rsid w:val="00E526C3"/>
    <w:rsid w:val="00E52A08"/>
    <w:rsid w:val="00E55B94"/>
    <w:rsid w:val="00E56594"/>
    <w:rsid w:val="00E575DB"/>
    <w:rsid w:val="00E627B7"/>
    <w:rsid w:val="00E63031"/>
    <w:rsid w:val="00E6355E"/>
    <w:rsid w:val="00E63B3B"/>
    <w:rsid w:val="00E64279"/>
    <w:rsid w:val="00E65107"/>
    <w:rsid w:val="00E653B3"/>
    <w:rsid w:val="00E65778"/>
    <w:rsid w:val="00E662CD"/>
    <w:rsid w:val="00E6681A"/>
    <w:rsid w:val="00E66DD1"/>
    <w:rsid w:val="00E67097"/>
    <w:rsid w:val="00E700B5"/>
    <w:rsid w:val="00E7452D"/>
    <w:rsid w:val="00E75311"/>
    <w:rsid w:val="00E759E2"/>
    <w:rsid w:val="00E75A99"/>
    <w:rsid w:val="00E75EA5"/>
    <w:rsid w:val="00E766A6"/>
    <w:rsid w:val="00E76AF9"/>
    <w:rsid w:val="00E77C70"/>
    <w:rsid w:val="00E80566"/>
    <w:rsid w:val="00E805AC"/>
    <w:rsid w:val="00E83B53"/>
    <w:rsid w:val="00E84065"/>
    <w:rsid w:val="00E84322"/>
    <w:rsid w:val="00E85B2A"/>
    <w:rsid w:val="00E904EE"/>
    <w:rsid w:val="00E91604"/>
    <w:rsid w:val="00E94395"/>
    <w:rsid w:val="00E94C4C"/>
    <w:rsid w:val="00E9649D"/>
    <w:rsid w:val="00E974BE"/>
    <w:rsid w:val="00EA0294"/>
    <w:rsid w:val="00EA04B8"/>
    <w:rsid w:val="00EA13D1"/>
    <w:rsid w:val="00EA269F"/>
    <w:rsid w:val="00EA30E2"/>
    <w:rsid w:val="00EA31F4"/>
    <w:rsid w:val="00EA335F"/>
    <w:rsid w:val="00EA4399"/>
    <w:rsid w:val="00EA44C6"/>
    <w:rsid w:val="00EA4539"/>
    <w:rsid w:val="00EA4799"/>
    <w:rsid w:val="00EA606B"/>
    <w:rsid w:val="00EA74E5"/>
    <w:rsid w:val="00EB01A8"/>
    <w:rsid w:val="00EB04B5"/>
    <w:rsid w:val="00EB184D"/>
    <w:rsid w:val="00EB40A6"/>
    <w:rsid w:val="00EB5F9E"/>
    <w:rsid w:val="00EC0D81"/>
    <w:rsid w:val="00EC108A"/>
    <w:rsid w:val="00EC16F6"/>
    <w:rsid w:val="00EC16F9"/>
    <w:rsid w:val="00EC17BD"/>
    <w:rsid w:val="00EC2BFF"/>
    <w:rsid w:val="00EC4920"/>
    <w:rsid w:val="00EC4E31"/>
    <w:rsid w:val="00EC4F5C"/>
    <w:rsid w:val="00EC71E4"/>
    <w:rsid w:val="00EC7A75"/>
    <w:rsid w:val="00ED1116"/>
    <w:rsid w:val="00ED1B82"/>
    <w:rsid w:val="00ED2A7E"/>
    <w:rsid w:val="00ED3458"/>
    <w:rsid w:val="00ED4CAB"/>
    <w:rsid w:val="00ED4D02"/>
    <w:rsid w:val="00ED5FC0"/>
    <w:rsid w:val="00ED71BF"/>
    <w:rsid w:val="00EE04A2"/>
    <w:rsid w:val="00EE0555"/>
    <w:rsid w:val="00EE0D45"/>
    <w:rsid w:val="00EE22B4"/>
    <w:rsid w:val="00EE2E7B"/>
    <w:rsid w:val="00EE4479"/>
    <w:rsid w:val="00EE4B80"/>
    <w:rsid w:val="00EE5320"/>
    <w:rsid w:val="00EE53EC"/>
    <w:rsid w:val="00EE5E4E"/>
    <w:rsid w:val="00EE639B"/>
    <w:rsid w:val="00EE6E33"/>
    <w:rsid w:val="00EF0566"/>
    <w:rsid w:val="00EF3813"/>
    <w:rsid w:val="00EF5507"/>
    <w:rsid w:val="00EF5988"/>
    <w:rsid w:val="00EF5B44"/>
    <w:rsid w:val="00F00083"/>
    <w:rsid w:val="00F00424"/>
    <w:rsid w:val="00F00813"/>
    <w:rsid w:val="00F00E42"/>
    <w:rsid w:val="00F01484"/>
    <w:rsid w:val="00F016D8"/>
    <w:rsid w:val="00F01E3A"/>
    <w:rsid w:val="00F02D47"/>
    <w:rsid w:val="00F0539B"/>
    <w:rsid w:val="00F062E8"/>
    <w:rsid w:val="00F07B79"/>
    <w:rsid w:val="00F10751"/>
    <w:rsid w:val="00F11057"/>
    <w:rsid w:val="00F1164D"/>
    <w:rsid w:val="00F135D3"/>
    <w:rsid w:val="00F14191"/>
    <w:rsid w:val="00F14832"/>
    <w:rsid w:val="00F14C13"/>
    <w:rsid w:val="00F14EBE"/>
    <w:rsid w:val="00F14F80"/>
    <w:rsid w:val="00F15474"/>
    <w:rsid w:val="00F15BC8"/>
    <w:rsid w:val="00F1693A"/>
    <w:rsid w:val="00F16FB0"/>
    <w:rsid w:val="00F17C1D"/>
    <w:rsid w:val="00F20936"/>
    <w:rsid w:val="00F20DEE"/>
    <w:rsid w:val="00F20DF0"/>
    <w:rsid w:val="00F21053"/>
    <w:rsid w:val="00F236A7"/>
    <w:rsid w:val="00F247EC"/>
    <w:rsid w:val="00F24D7A"/>
    <w:rsid w:val="00F24FB2"/>
    <w:rsid w:val="00F2522E"/>
    <w:rsid w:val="00F25635"/>
    <w:rsid w:val="00F275AE"/>
    <w:rsid w:val="00F3042F"/>
    <w:rsid w:val="00F307A3"/>
    <w:rsid w:val="00F312C3"/>
    <w:rsid w:val="00F323F8"/>
    <w:rsid w:val="00F324F4"/>
    <w:rsid w:val="00F32EA5"/>
    <w:rsid w:val="00F33266"/>
    <w:rsid w:val="00F3386E"/>
    <w:rsid w:val="00F340CB"/>
    <w:rsid w:val="00F3620D"/>
    <w:rsid w:val="00F40740"/>
    <w:rsid w:val="00F4160B"/>
    <w:rsid w:val="00F41A77"/>
    <w:rsid w:val="00F43B9F"/>
    <w:rsid w:val="00F44087"/>
    <w:rsid w:val="00F4503B"/>
    <w:rsid w:val="00F46CE5"/>
    <w:rsid w:val="00F47FC6"/>
    <w:rsid w:val="00F501AE"/>
    <w:rsid w:val="00F5270C"/>
    <w:rsid w:val="00F536FA"/>
    <w:rsid w:val="00F53A6A"/>
    <w:rsid w:val="00F547A6"/>
    <w:rsid w:val="00F5642B"/>
    <w:rsid w:val="00F568A9"/>
    <w:rsid w:val="00F5710B"/>
    <w:rsid w:val="00F601D3"/>
    <w:rsid w:val="00F61564"/>
    <w:rsid w:val="00F61FEC"/>
    <w:rsid w:val="00F63689"/>
    <w:rsid w:val="00F63AB2"/>
    <w:rsid w:val="00F63ACB"/>
    <w:rsid w:val="00F63B87"/>
    <w:rsid w:val="00F65D94"/>
    <w:rsid w:val="00F6734C"/>
    <w:rsid w:val="00F6743D"/>
    <w:rsid w:val="00F67FBF"/>
    <w:rsid w:val="00F704BE"/>
    <w:rsid w:val="00F70B30"/>
    <w:rsid w:val="00F71859"/>
    <w:rsid w:val="00F719E2"/>
    <w:rsid w:val="00F72DA3"/>
    <w:rsid w:val="00F73CFF"/>
    <w:rsid w:val="00F73D8C"/>
    <w:rsid w:val="00F75108"/>
    <w:rsid w:val="00F764B9"/>
    <w:rsid w:val="00F8136E"/>
    <w:rsid w:val="00F81B03"/>
    <w:rsid w:val="00F822ED"/>
    <w:rsid w:val="00F82DEF"/>
    <w:rsid w:val="00F83CC1"/>
    <w:rsid w:val="00F849BA"/>
    <w:rsid w:val="00F90900"/>
    <w:rsid w:val="00F917C6"/>
    <w:rsid w:val="00F94A95"/>
    <w:rsid w:val="00F94E3F"/>
    <w:rsid w:val="00F9533D"/>
    <w:rsid w:val="00F96F45"/>
    <w:rsid w:val="00F978A1"/>
    <w:rsid w:val="00FA0DC3"/>
    <w:rsid w:val="00FA0DD9"/>
    <w:rsid w:val="00FA270F"/>
    <w:rsid w:val="00FA30C6"/>
    <w:rsid w:val="00FA32F1"/>
    <w:rsid w:val="00FA47C1"/>
    <w:rsid w:val="00FA4C27"/>
    <w:rsid w:val="00FA5581"/>
    <w:rsid w:val="00FA61FF"/>
    <w:rsid w:val="00FA7102"/>
    <w:rsid w:val="00FA79B1"/>
    <w:rsid w:val="00FB140B"/>
    <w:rsid w:val="00FB1C94"/>
    <w:rsid w:val="00FB230F"/>
    <w:rsid w:val="00FB24BF"/>
    <w:rsid w:val="00FB3950"/>
    <w:rsid w:val="00FB39AC"/>
    <w:rsid w:val="00FB43B5"/>
    <w:rsid w:val="00FB56CB"/>
    <w:rsid w:val="00FB5C4E"/>
    <w:rsid w:val="00FB5F82"/>
    <w:rsid w:val="00FB6B66"/>
    <w:rsid w:val="00FB75BE"/>
    <w:rsid w:val="00FC117A"/>
    <w:rsid w:val="00FC17F3"/>
    <w:rsid w:val="00FC1C40"/>
    <w:rsid w:val="00FC2109"/>
    <w:rsid w:val="00FC2BF1"/>
    <w:rsid w:val="00FC3C05"/>
    <w:rsid w:val="00FD0009"/>
    <w:rsid w:val="00FD030C"/>
    <w:rsid w:val="00FD07EF"/>
    <w:rsid w:val="00FD11EE"/>
    <w:rsid w:val="00FD159E"/>
    <w:rsid w:val="00FD1D8F"/>
    <w:rsid w:val="00FD246A"/>
    <w:rsid w:val="00FD24FF"/>
    <w:rsid w:val="00FD3DA6"/>
    <w:rsid w:val="00FD4A7E"/>
    <w:rsid w:val="00FD5485"/>
    <w:rsid w:val="00FD66E5"/>
    <w:rsid w:val="00FD791E"/>
    <w:rsid w:val="00FD79AE"/>
    <w:rsid w:val="00FE0980"/>
    <w:rsid w:val="00FE0EA9"/>
    <w:rsid w:val="00FE1D48"/>
    <w:rsid w:val="00FE4BD7"/>
    <w:rsid w:val="00FE4E01"/>
    <w:rsid w:val="00FE519D"/>
    <w:rsid w:val="00FE5B7D"/>
    <w:rsid w:val="00FE5FC1"/>
    <w:rsid w:val="00FE67D4"/>
    <w:rsid w:val="00FE6A0F"/>
    <w:rsid w:val="00FE6DDD"/>
    <w:rsid w:val="00FE7633"/>
    <w:rsid w:val="00FE7A44"/>
    <w:rsid w:val="00FF07EE"/>
    <w:rsid w:val="00FF0A43"/>
    <w:rsid w:val="00FF0FB2"/>
    <w:rsid w:val="00FF1117"/>
    <w:rsid w:val="00FF19FC"/>
    <w:rsid w:val="00FF2032"/>
    <w:rsid w:val="00FF25E6"/>
    <w:rsid w:val="00FF284C"/>
    <w:rsid w:val="00FF48BA"/>
    <w:rsid w:val="00FF4974"/>
    <w:rsid w:val="00FF5D07"/>
    <w:rsid w:val="00FF68FE"/>
    <w:rsid w:val="00FF6C58"/>
    <w:rsid w:val="00FF6EDF"/>
    <w:rsid w:val="00FF7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074715">
      <w:bodyDiv w:val="1"/>
      <w:marLeft w:val="0"/>
      <w:marRight w:val="0"/>
      <w:marTop w:val="0"/>
      <w:marBottom w:val="0"/>
      <w:divBdr>
        <w:top w:val="none" w:sz="0" w:space="0" w:color="auto"/>
        <w:left w:val="none" w:sz="0" w:space="0" w:color="auto"/>
        <w:bottom w:val="none" w:sz="0" w:space="0" w:color="auto"/>
        <w:right w:val="none" w:sz="0" w:space="0" w:color="auto"/>
      </w:divBdr>
    </w:div>
    <w:div w:id="1426343035">
      <w:bodyDiv w:val="1"/>
      <w:marLeft w:val="0"/>
      <w:marRight w:val="0"/>
      <w:marTop w:val="0"/>
      <w:marBottom w:val="0"/>
      <w:divBdr>
        <w:top w:val="none" w:sz="0" w:space="0" w:color="auto"/>
        <w:left w:val="none" w:sz="0" w:space="0" w:color="auto"/>
        <w:bottom w:val="none" w:sz="0" w:space="0" w:color="auto"/>
        <w:right w:val="none" w:sz="0" w:space="0" w:color="auto"/>
      </w:divBdr>
    </w:div>
    <w:div w:id="1525483683">
      <w:bodyDiv w:val="1"/>
      <w:marLeft w:val="0"/>
      <w:marRight w:val="0"/>
      <w:marTop w:val="0"/>
      <w:marBottom w:val="0"/>
      <w:divBdr>
        <w:top w:val="none" w:sz="0" w:space="0" w:color="auto"/>
        <w:left w:val="none" w:sz="0" w:space="0" w:color="auto"/>
        <w:bottom w:val="none" w:sz="0" w:space="0" w:color="auto"/>
        <w:right w:val="none" w:sz="0" w:space="0" w:color="auto"/>
      </w:divBdr>
      <w:divsChild>
        <w:div w:id="59632739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306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81735">
      <w:bodyDiv w:val="1"/>
      <w:marLeft w:val="0"/>
      <w:marRight w:val="0"/>
      <w:marTop w:val="0"/>
      <w:marBottom w:val="0"/>
      <w:divBdr>
        <w:top w:val="none" w:sz="0" w:space="0" w:color="auto"/>
        <w:left w:val="none" w:sz="0" w:space="0" w:color="auto"/>
        <w:bottom w:val="none" w:sz="0" w:space="0" w:color="auto"/>
        <w:right w:val="none" w:sz="0" w:space="0" w:color="auto"/>
      </w:divBdr>
      <w:divsChild>
        <w:div w:id="8021927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024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188E1-37B5-42F6-A6D4-CD5EEBA34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horsburgh</dc:creator>
  <cp:lastModifiedBy>Tim</cp:lastModifiedBy>
  <cp:revision>4</cp:revision>
  <cp:lastPrinted>2014-11-09T18:19:00Z</cp:lastPrinted>
  <dcterms:created xsi:type="dcterms:W3CDTF">2014-12-02T10:31:00Z</dcterms:created>
  <dcterms:modified xsi:type="dcterms:W3CDTF">2014-12-20T10:22:00Z</dcterms:modified>
</cp:coreProperties>
</file>