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Pr="0068614F" w:rsidRDefault="00540994" w:rsidP="00FD246A">
      <w:pPr>
        <w:rPr>
          <w:sz w:val="18"/>
          <w:szCs w:val="18"/>
        </w:rPr>
      </w:pPr>
    </w:p>
    <w:p w:rsidR="00540994" w:rsidRPr="0068614F" w:rsidRDefault="00540994" w:rsidP="00FD246A">
      <w:pPr>
        <w:rPr>
          <w:sz w:val="18"/>
          <w:szCs w:val="18"/>
        </w:rPr>
      </w:pP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5462BF"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266065"/>
                <wp:effectExtent l="0" t="0"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065"/>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540994" w:rsidP="00FD246A">
      <w:pPr>
        <w:rPr>
          <w:sz w:val="18"/>
          <w:szCs w:val="18"/>
        </w:rPr>
      </w:pP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proofErr w:type="gramStart"/>
      <w:r w:rsidR="00B16FB3">
        <w:rPr>
          <w:sz w:val="18"/>
          <w:szCs w:val="18"/>
        </w:rPr>
        <w:t>c</w:t>
      </w:r>
      <w:r w:rsidRPr="0068614F">
        <w:rPr>
          <w:sz w:val="18"/>
          <w:szCs w:val="18"/>
        </w:rPr>
        <w:t>/o</w:t>
      </w:r>
      <w:proofErr w:type="gramEnd"/>
      <w:r w:rsidRPr="0068614F">
        <w:rPr>
          <w:sz w:val="18"/>
          <w:szCs w:val="18"/>
        </w:rPr>
        <w:t xml:space="preserve"> Atlantic House</w:t>
      </w:r>
    </w:p>
    <w:p w:rsidR="00540994" w:rsidRPr="0068614F" w:rsidRDefault="00540994" w:rsidP="00FD246A">
      <w:pPr>
        <w:rPr>
          <w:sz w:val="18"/>
          <w:szCs w:val="18"/>
        </w:rPr>
      </w:pPr>
      <w:r w:rsidRPr="0068614F">
        <w:rPr>
          <w:sz w:val="18"/>
          <w:szCs w:val="18"/>
        </w:rPr>
        <w:t xml:space="preserve">Chairman          Dr. Harcharan Singh Sahni                                             </w:t>
      </w:r>
      <w:r w:rsidR="00B16FB3">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NEW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540994" w:rsidP="00FD246A">
      <w:pPr>
        <w:rPr>
          <w:sz w:val="18"/>
          <w:szCs w:val="18"/>
        </w:rPr>
      </w:pPr>
      <w:r w:rsidRPr="0068614F">
        <w:rPr>
          <w:sz w:val="18"/>
          <w:szCs w:val="18"/>
          <w:lang w:val="fr-FR"/>
        </w:rPr>
        <w:t xml:space="preserve">         </w:t>
      </w:r>
      <w:proofErr w:type="gramStart"/>
      <w:r w:rsidRPr="0068614F">
        <w:rPr>
          <w:sz w:val="18"/>
          <w:szCs w:val="18"/>
        </w:rPr>
        <w:t>Phone 01384 426121    Fax.</w:t>
      </w:r>
      <w:proofErr w:type="gramEnd"/>
      <w:r w:rsidRPr="0068614F">
        <w:rPr>
          <w:sz w:val="18"/>
          <w:szCs w:val="18"/>
        </w:rPr>
        <w:t xml:space="preserve"> 01384 895130</w:t>
      </w:r>
    </w:p>
    <w:p w:rsidR="00540994" w:rsidRPr="0068614F" w:rsidRDefault="00540994" w:rsidP="00FD246A">
      <w:pPr>
        <w:rPr>
          <w:sz w:val="18"/>
          <w:szCs w:val="18"/>
        </w:rPr>
      </w:pPr>
    </w:p>
    <w:p w:rsidR="00540994" w:rsidRPr="0068614F" w:rsidRDefault="00540994" w:rsidP="00FD246A">
      <w:pPr>
        <w:rPr>
          <w:sz w:val="18"/>
          <w:szCs w:val="18"/>
        </w:rPr>
      </w:pPr>
      <w:proofErr w:type="gramStart"/>
      <w:r w:rsidRPr="0068614F">
        <w:rPr>
          <w:sz w:val="18"/>
          <w:szCs w:val="18"/>
        </w:rPr>
        <w:t xml:space="preserve">Dudley LMC website – </w:t>
      </w:r>
      <w:r w:rsidRPr="0068614F">
        <w:rPr>
          <w:sz w:val="18"/>
          <w:szCs w:val="18"/>
          <w:u w:val="single"/>
        </w:rPr>
        <w:t>www.</w:t>
      </w:r>
      <w:proofErr w:type="gramEnd"/>
      <w:r w:rsidRPr="0068614F">
        <w:rPr>
          <w:sz w:val="18"/>
          <w:szCs w:val="18"/>
          <w:u w:val="single"/>
        </w:rPr>
        <w:t xml:space="preserve"> dudleylmc.org</w:t>
      </w:r>
    </w:p>
    <w:p w:rsidR="00540994" w:rsidRPr="0068614F" w:rsidRDefault="00540994" w:rsidP="00A611F9">
      <w:pPr>
        <w:tabs>
          <w:tab w:val="left" w:pos="720"/>
          <w:tab w:val="left" w:pos="5067"/>
        </w:tabs>
        <w:rPr>
          <w:sz w:val="18"/>
          <w:szCs w:val="18"/>
        </w:rPr>
      </w:pPr>
      <w:r w:rsidRPr="0068614F">
        <w:rPr>
          <w:sz w:val="18"/>
          <w:szCs w:val="18"/>
        </w:rPr>
        <w:tab/>
      </w:r>
      <w:r w:rsidRPr="0068614F">
        <w:rPr>
          <w:sz w:val="18"/>
          <w:szCs w:val="18"/>
        </w:rPr>
        <w:tab/>
      </w:r>
      <w:bookmarkStart w:id="0" w:name="_GoBack"/>
      <w:bookmarkEnd w:id="0"/>
    </w:p>
    <w:p w:rsidR="00540994" w:rsidRPr="0068614F" w:rsidRDefault="00540994" w:rsidP="009C2F86">
      <w:pPr>
        <w:jc w:val="center"/>
        <w:rPr>
          <w:b/>
          <w:sz w:val="18"/>
          <w:szCs w:val="18"/>
        </w:rPr>
      </w:pPr>
      <w:r w:rsidRPr="0068614F">
        <w:rPr>
          <w:b/>
          <w:sz w:val="18"/>
          <w:szCs w:val="18"/>
        </w:rPr>
        <w:t xml:space="preserve">Minutes </w:t>
      </w:r>
      <w:r w:rsidR="00AE7DDB">
        <w:rPr>
          <w:b/>
          <w:sz w:val="18"/>
          <w:szCs w:val="18"/>
        </w:rPr>
        <w:t>05</w:t>
      </w:r>
      <w:r w:rsidRPr="0068614F">
        <w:rPr>
          <w:b/>
          <w:sz w:val="18"/>
          <w:szCs w:val="18"/>
        </w:rPr>
        <w:t>/</w:t>
      </w:r>
      <w:r w:rsidR="00AE7DDB">
        <w:rPr>
          <w:b/>
          <w:sz w:val="18"/>
          <w:szCs w:val="18"/>
        </w:rPr>
        <w:t>07</w:t>
      </w:r>
      <w:r w:rsidRPr="0068614F">
        <w:rPr>
          <w:b/>
          <w:sz w:val="18"/>
          <w:szCs w:val="18"/>
        </w:rPr>
        <w:t>/13</w:t>
      </w:r>
    </w:p>
    <w:p w:rsidR="00540994" w:rsidRPr="0068614F" w:rsidRDefault="00540994" w:rsidP="009C2F86">
      <w:pPr>
        <w:jc w:val="center"/>
        <w:rPr>
          <w:b/>
          <w:sz w:val="18"/>
          <w:szCs w:val="18"/>
        </w:rPr>
      </w:pPr>
    </w:p>
    <w:p w:rsidR="00540994" w:rsidRPr="00E56594" w:rsidRDefault="00540994" w:rsidP="00A611F9">
      <w:pPr>
        <w:rPr>
          <w:sz w:val="18"/>
          <w:szCs w:val="18"/>
        </w:rPr>
      </w:pPr>
      <w:r w:rsidRPr="0068614F">
        <w:rPr>
          <w:b/>
          <w:sz w:val="18"/>
          <w:szCs w:val="18"/>
        </w:rPr>
        <w:t>PRESENT</w:t>
      </w:r>
      <w:r w:rsidRPr="0068614F">
        <w:rPr>
          <w:sz w:val="18"/>
          <w:szCs w:val="18"/>
        </w:rPr>
        <w:t>:</w:t>
      </w:r>
      <w:r>
        <w:rPr>
          <w:sz w:val="18"/>
          <w:szCs w:val="18"/>
        </w:rPr>
        <w:t xml:space="preserve"> Dr</w:t>
      </w:r>
      <w:r w:rsidRPr="0068614F">
        <w:rPr>
          <w:sz w:val="18"/>
          <w:szCs w:val="18"/>
        </w:rPr>
        <w:t xml:space="preserve"> Horsburgh (Secretary), Dr Mittal (Treasurer)</w:t>
      </w:r>
      <w:proofErr w:type="gramStart"/>
      <w:r w:rsidRPr="0068614F">
        <w:rPr>
          <w:sz w:val="18"/>
          <w:szCs w:val="18"/>
        </w:rPr>
        <w:t>,</w:t>
      </w:r>
      <w:r w:rsidR="00486F93" w:rsidRPr="00486F93">
        <w:rPr>
          <w:sz w:val="18"/>
          <w:szCs w:val="18"/>
        </w:rPr>
        <w:t xml:space="preserve"> </w:t>
      </w:r>
      <w:r w:rsidR="00486F93">
        <w:rPr>
          <w:sz w:val="18"/>
          <w:szCs w:val="18"/>
        </w:rPr>
        <w:t xml:space="preserve"> Dr</w:t>
      </w:r>
      <w:proofErr w:type="gramEnd"/>
      <w:r w:rsidR="00486F93">
        <w:rPr>
          <w:sz w:val="18"/>
          <w:szCs w:val="18"/>
        </w:rPr>
        <w:t xml:space="preserve"> Dawes, </w:t>
      </w:r>
      <w:r>
        <w:rPr>
          <w:sz w:val="18"/>
          <w:szCs w:val="18"/>
        </w:rPr>
        <w:t>Dr Johal, Dr Khan, Dr Nanc</w:t>
      </w:r>
      <w:r w:rsidR="009C0E47">
        <w:rPr>
          <w:sz w:val="18"/>
          <w:szCs w:val="18"/>
        </w:rPr>
        <w:t>arrow, Dr Shather,</w:t>
      </w:r>
      <w:r>
        <w:rPr>
          <w:sz w:val="18"/>
          <w:szCs w:val="18"/>
        </w:rPr>
        <w:t xml:space="preserve"> </w:t>
      </w:r>
      <w:r w:rsidR="009C0E47">
        <w:rPr>
          <w:sz w:val="18"/>
          <w:szCs w:val="18"/>
        </w:rPr>
        <w:t>Dr Cartwright, Dr Bramble</w:t>
      </w:r>
      <w:r w:rsidR="000F4A3C">
        <w:rPr>
          <w:sz w:val="18"/>
          <w:szCs w:val="18"/>
        </w:rPr>
        <w:t>,</w:t>
      </w:r>
      <w:r w:rsidR="009C0E47">
        <w:rPr>
          <w:sz w:val="18"/>
          <w:szCs w:val="18"/>
        </w:rPr>
        <w:t xml:space="preserve"> Dr Collins (Public Health) </w:t>
      </w:r>
      <w:r>
        <w:rPr>
          <w:sz w:val="18"/>
          <w:szCs w:val="18"/>
        </w:rPr>
        <w:t>and Anna</w:t>
      </w:r>
      <w:r w:rsidR="005A1787">
        <w:rPr>
          <w:sz w:val="18"/>
          <w:szCs w:val="18"/>
        </w:rPr>
        <w:t xml:space="preserve"> Nicholls –</w:t>
      </w:r>
      <w:r>
        <w:rPr>
          <w:sz w:val="18"/>
          <w:szCs w:val="18"/>
        </w:rPr>
        <w:t>A</w:t>
      </w:r>
      <w:r w:rsidR="005A1787">
        <w:rPr>
          <w:sz w:val="18"/>
          <w:szCs w:val="18"/>
        </w:rPr>
        <w:t xml:space="preserve">rea </w:t>
      </w:r>
      <w:r>
        <w:rPr>
          <w:sz w:val="18"/>
          <w:szCs w:val="18"/>
        </w:rPr>
        <w:t>T</w:t>
      </w:r>
      <w:r w:rsidR="005A1787">
        <w:rPr>
          <w:sz w:val="18"/>
          <w:szCs w:val="18"/>
        </w:rPr>
        <w:t>eam</w:t>
      </w:r>
      <w:r>
        <w:rPr>
          <w:sz w:val="18"/>
          <w:szCs w:val="18"/>
        </w:rPr>
        <w:t>.</w:t>
      </w:r>
    </w:p>
    <w:p w:rsidR="00540994" w:rsidRPr="0068614F" w:rsidRDefault="00540994" w:rsidP="005B6D14">
      <w:pPr>
        <w:rPr>
          <w:sz w:val="18"/>
          <w:szCs w:val="18"/>
          <w:highlight w:val="yellow"/>
        </w:rPr>
      </w:pPr>
      <w:r w:rsidRPr="0068614F">
        <w:rPr>
          <w:sz w:val="18"/>
          <w:szCs w:val="18"/>
          <w:highlight w:val="yellow"/>
        </w:rPr>
        <w:t xml:space="preserve">                                                                                                                                                                                                                                                                                                                                                                                                                                                                                                                                                                                                                                                                                                                                                                                                                                                                                                                                                                                                                                                                                                                                                                                                                                                                                                                                                                                                                                                                                                                                                                                                                                                                                                                                                                                                                                                                                                                                                                                                                                                                                                                                                                                                                                                                                                                                                                                                                                                                                                                                                                                                                                                                     </w:t>
      </w:r>
    </w:p>
    <w:p w:rsidR="00540994" w:rsidRPr="0068614F" w:rsidRDefault="00540994" w:rsidP="005B6D14">
      <w:pPr>
        <w:rPr>
          <w:sz w:val="18"/>
          <w:szCs w:val="18"/>
          <w:highlight w:val="yellow"/>
        </w:rPr>
      </w:pPr>
      <w:r w:rsidRPr="0068614F">
        <w:rPr>
          <w:b/>
          <w:sz w:val="18"/>
          <w:szCs w:val="18"/>
        </w:rPr>
        <w:t>1.  APOLOGIES</w:t>
      </w:r>
    </w:p>
    <w:p w:rsidR="00540994" w:rsidRPr="0068614F" w:rsidRDefault="00540994" w:rsidP="00AE2709">
      <w:pPr>
        <w:rPr>
          <w:sz w:val="18"/>
          <w:szCs w:val="18"/>
        </w:rPr>
      </w:pPr>
      <w:r w:rsidRPr="0068614F">
        <w:rPr>
          <w:sz w:val="18"/>
          <w:szCs w:val="18"/>
        </w:rPr>
        <w:t>Apologies have been received from</w:t>
      </w:r>
      <w:r w:rsidR="00486F93" w:rsidRPr="00486F93">
        <w:rPr>
          <w:sz w:val="18"/>
          <w:szCs w:val="18"/>
        </w:rPr>
        <w:t xml:space="preserve"> </w:t>
      </w:r>
      <w:r w:rsidR="00486F93">
        <w:rPr>
          <w:sz w:val="18"/>
          <w:szCs w:val="18"/>
        </w:rPr>
        <w:t>Dr Singh Sahni (Chairman),</w:t>
      </w:r>
      <w:r w:rsidR="00486F93" w:rsidRPr="0068614F">
        <w:rPr>
          <w:sz w:val="18"/>
          <w:szCs w:val="18"/>
        </w:rPr>
        <w:t xml:space="preserve"> </w:t>
      </w:r>
      <w:r w:rsidR="009C0E47">
        <w:rPr>
          <w:sz w:val="18"/>
          <w:szCs w:val="18"/>
        </w:rPr>
        <w:t>Dr Kanhaiya, Dr Plant,</w:t>
      </w:r>
      <w:r>
        <w:rPr>
          <w:sz w:val="18"/>
          <w:szCs w:val="18"/>
        </w:rPr>
        <w:t xml:space="preserve"> </w:t>
      </w:r>
      <w:r w:rsidR="00486F93">
        <w:rPr>
          <w:sz w:val="18"/>
          <w:szCs w:val="18"/>
        </w:rPr>
        <w:t>Dr Suleman</w:t>
      </w:r>
      <w:r w:rsidR="009C0E47">
        <w:rPr>
          <w:sz w:val="18"/>
          <w:szCs w:val="18"/>
        </w:rPr>
        <w:t xml:space="preserve"> and </w:t>
      </w:r>
      <w:r w:rsidRPr="0068614F">
        <w:rPr>
          <w:sz w:val="18"/>
          <w:szCs w:val="18"/>
        </w:rPr>
        <w:t xml:space="preserve">Dr Handa GPC </w:t>
      </w:r>
      <w:r w:rsidR="009C0E47">
        <w:rPr>
          <w:sz w:val="18"/>
          <w:szCs w:val="18"/>
        </w:rPr>
        <w:t>Black Country rep.</w:t>
      </w:r>
    </w:p>
    <w:p w:rsidR="00540994" w:rsidRPr="0068614F" w:rsidRDefault="00540994" w:rsidP="00FD246A">
      <w:pPr>
        <w:rPr>
          <w:sz w:val="18"/>
          <w:szCs w:val="18"/>
        </w:rPr>
      </w:pPr>
    </w:p>
    <w:p w:rsidR="00DE4A08" w:rsidRDefault="00540994" w:rsidP="002B1947">
      <w:pPr>
        <w:rPr>
          <w:sz w:val="18"/>
          <w:szCs w:val="18"/>
        </w:rPr>
      </w:pPr>
      <w:r w:rsidRPr="0068614F">
        <w:rPr>
          <w:b/>
          <w:sz w:val="18"/>
          <w:szCs w:val="18"/>
        </w:rPr>
        <w:t>2. CONFIRMATION OF MINUTES</w:t>
      </w:r>
      <w:r w:rsidRPr="0068614F">
        <w:rPr>
          <w:sz w:val="18"/>
          <w:szCs w:val="18"/>
        </w:rPr>
        <w:t xml:space="preserve"> – </w:t>
      </w:r>
    </w:p>
    <w:p w:rsidR="00DE4A08" w:rsidRDefault="00DE4A08" w:rsidP="002B1947">
      <w:pPr>
        <w:rPr>
          <w:sz w:val="18"/>
          <w:szCs w:val="18"/>
        </w:rPr>
      </w:pPr>
      <w:r>
        <w:rPr>
          <w:sz w:val="18"/>
          <w:szCs w:val="18"/>
        </w:rPr>
        <w:t xml:space="preserve">Section </w:t>
      </w:r>
      <w:r w:rsidR="00AC234A">
        <w:rPr>
          <w:sz w:val="18"/>
          <w:szCs w:val="18"/>
        </w:rPr>
        <w:t>4.5 ECG payments -</w:t>
      </w:r>
      <w:r>
        <w:rPr>
          <w:sz w:val="18"/>
          <w:szCs w:val="18"/>
        </w:rPr>
        <w:t xml:space="preserve"> amended to read, Practices will be paid £5 for performing ECGs, a service for which the hospital has previously charged £23.</w:t>
      </w:r>
      <w:r>
        <w:rPr>
          <w:color w:val="00B0F0"/>
          <w:sz w:val="18"/>
          <w:szCs w:val="18"/>
        </w:rPr>
        <w:t xml:space="preserve"> </w:t>
      </w:r>
      <w:r>
        <w:rPr>
          <w:sz w:val="18"/>
          <w:szCs w:val="18"/>
        </w:rPr>
        <w:t xml:space="preserve"> </w:t>
      </w:r>
    </w:p>
    <w:p w:rsidR="00DE4A08" w:rsidRDefault="00DE4A08" w:rsidP="002B1947">
      <w:pPr>
        <w:rPr>
          <w:sz w:val="18"/>
          <w:szCs w:val="18"/>
        </w:rPr>
      </w:pPr>
    </w:p>
    <w:p w:rsidR="00540994" w:rsidRDefault="00540994" w:rsidP="002B1947">
      <w:pPr>
        <w:rPr>
          <w:sz w:val="18"/>
          <w:szCs w:val="18"/>
        </w:rPr>
      </w:pPr>
      <w:r w:rsidRPr="0068614F">
        <w:rPr>
          <w:sz w:val="18"/>
          <w:szCs w:val="18"/>
        </w:rPr>
        <w:t xml:space="preserve">The minutes of the meeting held on the </w:t>
      </w:r>
      <w:r w:rsidR="00AE7DDB">
        <w:rPr>
          <w:sz w:val="18"/>
          <w:szCs w:val="18"/>
        </w:rPr>
        <w:t>07/06</w:t>
      </w:r>
      <w:r w:rsidRPr="0068614F">
        <w:rPr>
          <w:sz w:val="18"/>
          <w:szCs w:val="18"/>
        </w:rPr>
        <w:t>/13 were</w:t>
      </w:r>
      <w:r w:rsidRPr="002B1947">
        <w:rPr>
          <w:sz w:val="18"/>
          <w:szCs w:val="18"/>
        </w:rPr>
        <w:t xml:space="preserve"> </w:t>
      </w:r>
      <w:r w:rsidR="00DE4A08">
        <w:rPr>
          <w:sz w:val="18"/>
          <w:szCs w:val="18"/>
        </w:rPr>
        <w:t xml:space="preserve">then </w:t>
      </w:r>
      <w:r w:rsidRPr="002B1947">
        <w:rPr>
          <w:sz w:val="18"/>
          <w:szCs w:val="18"/>
        </w:rPr>
        <w:t>confirmed and signed as correct.</w:t>
      </w:r>
    </w:p>
    <w:p w:rsidR="00DD37AF" w:rsidRDefault="00DD37AF" w:rsidP="002B1947">
      <w:pPr>
        <w:rPr>
          <w:sz w:val="18"/>
          <w:szCs w:val="18"/>
        </w:rPr>
      </w:pPr>
    </w:p>
    <w:p w:rsidR="00DD37AF" w:rsidRDefault="00DD37AF" w:rsidP="002B1947">
      <w:pPr>
        <w:rPr>
          <w:sz w:val="18"/>
          <w:szCs w:val="18"/>
        </w:rPr>
      </w:pPr>
      <w:proofErr w:type="gramStart"/>
      <w:r>
        <w:rPr>
          <w:sz w:val="18"/>
          <w:szCs w:val="18"/>
        </w:rPr>
        <w:t>Virtual Wards.</w:t>
      </w:r>
      <w:proofErr w:type="gramEnd"/>
    </w:p>
    <w:p w:rsidR="00DD37AF" w:rsidRDefault="00DD37AF" w:rsidP="002B1947">
      <w:pPr>
        <w:rPr>
          <w:sz w:val="18"/>
          <w:szCs w:val="18"/>
        </w:rPr>
      </w:pPr>
    </w:p>
    <w:p w:rsidR="00DD37AF" w:rsidRDefault="00DD37AF" w:rsidP="002B1947">
      <w:pPr>
        <w:rPr>
          <w:sz w:val="18"/>
          <w:szCs w:val="18"/>
        </w:rPr>
      </w:pPr>
      <w:r>
        <w:rPr>
          <w:sz w:val="18"/>
          <w:szCs w:val="18"/>
        </w:rPr>
        <w:t>Dr Cartwright and Dr Bramble have reviewed the service</w:t>
      </w:r>
      <w:r w:rsidR="00BB3AE9">
        <w:rPr>
          <w:sz w:val="18"/>
          <w:szCs w:val="18"/>
        </w:rPr>
        <w:t>,</w:t>
      </w:r>
      <w:r>
        <w:rPr>
          <w:sz w:val="18"/>
          <w:szCs w:val="18"/>
        </w:rPr>
        <w:t xml:space="preserve"> with the aim of service improvement to ensure high quality care in </w:t>
      </w:r>
      <w:r w:rsidR="00BB3AE9">
        <w:rPr>
          <w:sz w:val="18"/>
          <w:szCs w:val="18"/>
        </w:rPr>
        <w:t>the appropriate place. F</w:t>
      </w:r>
      <w:r>
        <w:rPr>
          <w:sz w:val="18"/>
          <w:szCs w:val="18"/>
        </w:rPr>
        <w:t xml:space="preserve">eedback from health care professionals </w:t>
      </w:r>
      <w:r w:rsidR="00BB3AE9">
        <w:rPr>
          <w:sz w:val="18"/>
          <w:szCs w:val="18"/>
        </w:rPr>
        <w:t xml:space="preserve">regarding the current provision </w:t>
      </w:r>
      <w:r>
        <w:rPr>
          <w:sz w:val="18"/>
          <w:szCs w:val="18"/>
        </w:rPr>
        <w:t xml:space="preserve">has been variable with </w:t>
      </w:r>
      <w:r w:rsidR="00D36386">
        <w:rPr>
          <w:sz w:val="18"/>
          <w:szCs w:val="18"/>
        </w:rPr>
        <w:t>some</w:t>
      </w:r>
      <w:r>
        <w:rPr>
          <w:sz w:val="18"/>
          <w:szCs w:val="18"/>
        </w:rPr>
        <w:t xml:space="preserve"> reporting that a</w:t>
      </w:r>
      <w:r w:rsidR="008B5B4D">
        <w:rPr>
          <w:sz w:val="18"/>
          <w:szCs w:val="18"/>
        </w:rPr>
        <w:t xml:space="preserve">n excellent service is provided for </w:t>
      </w:r>
      <w:r w:rsidR="00D36386">
        <w:rPr>
          <w:sz w:val="18"/>
          <w:szCs w:val="18"/>
        </w:rPr>
        <w:t>patients,</w:t>
      </w:r>
      <w:r w:rsidR="008B5B4D">
        <w:rPr>
          <w:sz w:val="18"/>
          <w:szCs w:val="18"/>
        </w:rPr>
        <w:t xml:space="preserve"> whilst for others the service</w:t>
      </w:r>
      <w:r w:rsidR="00D36386">
        <w:rPr>
          <w:sz w:val="18"/>
          <w:szCs w:val="18"/>
        </w:rPr>
        <w:t xml:space="preserve"> has been patchier.</w:t>
      </w:r>
    </w:p>
    <w:p w:rsidR="00D36386" w:rsidRDefault="00D36386" w:rsidP="002B1947">
      <w:pPr>
        <w:rPr>
          <w:sz w:val="18"/>
          <w:szCs w:val="18"/>
        </w:rPr>
      </w:pPr>
    </w:p>
    <w:p w:rsidR="005D32CF" w:rsidRDefault="00D36386" w:rsidP="002B1947">
      <w:pPr>
        <w:rPr>
          <w:sz w:val="18"/>
          <w:szCs w:val="18"/>
        </w:rPr>
      </w:pPr>
      <w:r>
        <w:rPr>
          <w:sz w:val="18"/>
          <w:szCs w:val="18"/>
        </w:rPr>
        <w:t xml:space="preserve">There will be a community ward for each </w:t>
      </w:r>
      <w:r w:rsidR="005D32CF">
        <w:rPr>
          <w:sz w:val="18"/>
          <w:szCs w:val="18"/>
        </w:rPr>
        <w:t>locality;</w:t>
      </w:r>
      <w:r>
        <w:rPr>
          <w:sz w:val="18"/>
          <w:szCs w:val="18"/>
        </w:rPr>
        <w:t xml:space="preserve"> a different risk stratification tool which screens codes is to be introduced to identify patients who would benefit from the virtual ward service before their first hospital admission</w:t>
      </w:r>
      <w:r w:rsidR="00AC234A">
        <w:rPr>
          <w:sz w:val="18"/>
          <w:szCs w:val="18"/>
        </w:rPr>
        <w:t xml:space="preserve">. </w:t>
      </w:r>
      <w:r w:rsidR="005D32CF">
        <w:rPr>
          <w:sz w:val="18"/>
          <w:szCs w:val="18"/>
        </w:rPr>
        <w:t>Multi disciplinary Grand Rounds will facilitate learning in relation to the acutely ill patient</w:t>
      </w:r>
      <w:r w:rsidR="00865C07">
        <w:rPr>
          <w:sz w:val="18"/>
          <w:szCs w:val="18"/>
        </w:rPr>
        <w:t>.</w:t>
      </w:r>
    </w:p>
    <w:p w:rsidR="00AC234A" w:rsidRDefault="00AC234A" w:rsidP="002B1947">
      <w:pPr>
        <w:rPr>
          <w:sz w:val="18"/>
          <w:szCs w:val="18"/>
        </w:rPr>
      </w:pPr>
    </w:p>
    <w:p w:rsidR="00AC234A" w:rsidRDefault="00AC234A" w:rsidP="002B1947">
      <w:pPr>
        <w:rPr>
          <w:sz w:val="18"/>
          <w:szCs w:val="18"/>
        </w:rPr>
      </w:pPr>
      <w:r>
        <w:rPr>
          <w:sz w:val="18"/>
          <w:szCs w:val="18"/>
        </w:rPr>
        <w:t>The role of district nurses and specialist nurses will continue unchanged. In order to provide a rapid response the number of ANPs will be increased, enabling</w:t>
      </w:r>
      <w:r w:rsidR="00F5642B">
        <w:rPr>
          <w:sz w:val="18"/>
          <w:szCs w:val="18"/>
        </w:rPr>
        <w:t xml:space="preserve"> GPs,</w:t>
      </w:r>
      <w:r>
        <w:rPr>
          <w:sz w:val="18"/>
          <w:szCs w:val="18"/>
        </w:rPr>
        <w:t xml:space="preserve"> NHS 111 and the ambulance service to refer patients into the service</w:t>
      </w:r>
      <w:r w:rsidR="00865C07">
        <w:rPr>
          <w:sz w:val="18"/>
          <w:szCs w:val="18"/>
        </w:rPr>
        <w:t>.</w:t>
      </w:r>
    </w:p>
    <w:p w:rsidR="00865C07" w:rsidRDefault="00865C07" w:rsidP="002B1947">
      <w:pPr>
        <w:rPr>
          <w:sz w:val="18"/>
          <w:szCs w:val="18"/>
        </w:rPr>
      </w:pPr>
    </w:p>
    <w:p w:rsidR="00865C07" w:rsidRDefault="00865C07" w:rsidP="002B1947">
      <w:pPr>
        <w:rPr>
          <w:sz w:val="18"/>
          <w:szCs w:val="18"/>
        </w:rPr>
      </w:pPr>
      <w:r>
        <w:rPr>
          <w:sz w:val="18"/>
          <w:szCs w:val="18"/>
        </w:rPr>
        <w:t xml:space="preserve">The need for effective communication and management in addition to consistence </w:t>
      </w:r>
      <w:r w:rsidR="00960383">
        <w:rPr>
          <w:sz w:val="18"/>
          <w:szCs w:val="18"/>
        </w:rPr>
        <w:t>to provide a collaborative approach to patient centred care to continue to innovate and engage with local clinicians to provide specialist advice in the community is required.</w:t>
      </w:r>
    </w:p>
    <w:p w:rsidR="00540994" w:rsidRPr="002B1947" w:rsidRDefault="00540994" w:rsidP="002B1947">
      <w:pPr>
        <w:rPr>
          <w:sz w:val="18"/>
          <w:szCs w:val="18"/>
        </w:rPr>
      </w:pPr>
    </w:p>
    <w:p w:rsidR="00540994" w:rsidRPr="0068614F" w:rsidRDefault="00540994" w:rsidP="00FD246A">
      <w:pPr>
        <w:rPr>
          <w:b/>
          <w:sz w:val="18"/>
          <w:szCs w:val="18"/>
        </w:rPr>
      </w:pPr>
      <w:r w:rsidRPr="0068614F">
        <w:rPr>
          <w:b/>
          <w:sz w:val="18"/>
          <w:szCs w:val="18"/>
        </w:rPr>
        <w:t>3. MATTERS ARISING</w:t>
      </w:r>
    </w:p>
    <w:p w:rsidR="004667D5" w:rsidRDefault="00540994" w:rsidP="00A17595">
      <w:pPr>
        <w:pStyle w:val="NoSpacing"/>
        <w:rPr>
          <w:sz w:val="18"/>
          <w:szCs w:val="18"/>
        </w:rPr>
      </w:pPr>
      <w:r w:rsidRPr="0068614F">
        <w:rPr>
          <w:color w:val="000000"/>
          <w:sz w:val="18"/>
          <w:szCs w:val="18"/>
        </w:rPr>
        <w:t xml:space="preserve">3.1 </w:t>
      </w:r>
      <w:r w:rsidR="00A17595">
        <w:rPr>
          <w:sz w:val="18"/>
          <w:szCs w:val="18"/>
        </w:rPr>
        <w:t xml:space="preserve">ECG payments - </w:t>
      </w:r>
      <w:r w:rsidR="00B618DE">
        <w:rPr>
          <w:sz w:val="18"/>
          <w:szCs w:val="18"/>
        </w:rPr>
        <w:t>T</w:t>
      </w:r>
      <w:r w:rsidR="00A17595">
        <w:rPr>
          <w:sz w:val="18"/>
          <w:szCs w:val="18"/>
        </w:rPr>
        <w:t xml:space="preserve">he LMC </w:t>
      </w:r>
      <w:r w:rsidR="004667D5">
        <w:rPr>
          <w:sz w:val="18"/>
          <w:szCs w:val="18"/>
        </w:rPr>
        <w:t xml:space="preserve">previously </w:t>
      </w:r>
      <w:r w:rsidR="00A17595">
        <w:rPr>
          <w:sz w:val="18"/>
          <w:szCs w:val="18"/>
        </w:rPr>
        <w:t>agreed that</w:t>
      </w:r>
      <w:r w:rsidR="000F4A3C">
        <w:rPr>
          <w:sz w:val="18"/>
          <w:szCs w:val="18"/>
        </w:rPr>
        <w:t xml:space="preserve"> the</w:t>
      </w:r>
      <w:r w:rsidR="00A17595">
        <w:rPr>
          <w:sz w:val="18"/>
          <w:szCs w:val="18"/>
        </w:rPr>
        <w:t xml:space="preserve"> £5 </w:t>
      </w:r>
      <w:r w:rsidR="00B618DE">
        <w:rPr>
          <w:sz w:val="18"/>
          <w:szCs w:val="18"/>
        </w:rPr>
        <w:t xml:space="preserve">which practices will be paid for performing in house ECGs </w:t>
      </w:r>
      <w:r w:rsidR="00A17595">
        <w:rPr>
          <w:sz w:val="18"/>
          <w:szCs w:val="18"/>
        </w:rPr>
        <w:t>does not reflect the cost of performing the test</w:t>
      </w:r>
      <w:r w:rsidR="00B618DE">
        <w:rPr>
          <w:sz w:val="18"/>
          <w:szCs w:val="18"/>
        </w:rPr>
        <w:t xml:space="preserve"> which is estimated to be approximately £11.30.</w:t>
      </w:r>
      <w:r w:rsidR="004667D5">
        <w:rPr>
          <w:sz w:val="18"/>
          <w:szCs w:val="18"/>
        </w:rPr>
        <w:t xml:space="preserve"> The lack of involvement of members in the CCG’s decision making process </w:t>
      </w:r>
      <w:r w:rsidR="00B618DE">
        <w:rPr>
          <w:sz w:val="18"/>
          <w:szCs w:val="18"/>
        </w:rPr>
        <w:t>was noted.</w:t>
      </w:r>
    </w:p>
    <w:p w:rsidR="00B618DE" w:rsidRDefault="00B618DE" w:rsidP="00A17595">
      <w:pPr>
        <w:pStyle w:val="NoSpacing"/>
        <w:rPr>
          <w:sz w:val="18"/>
          <w:szCs w:val="18"/>
        </w:rPr>
      </w:pPr>
    </w:p>
    <w:p w:rsidR="00B618DE" w:rsidRDefault="00B618DE" w:rsidP="00A17595">
      <w:pPr>
        <w:pStyle w:val="NoSpacing"/>
        <w:rPr>
          <w:sz w:val="18"/>
          <w:szCs w:val="18"/>
        </w:rPr>
      </w:pPr>
      <w:r>
        <w:rPr>
          <w:sz w:val="18"/>
          <w:szCs w:val="18"/>
        </w:rPr>
        <w:t>In the short term patients will continue to be able to attend the ECG service at RHH if their practice does not perform ECGs</w:t>
      </w:r>
      <w:r w:rsidR="000F4A3C">
        <w:rPr>
          <w:sz w:val="18"/>
          <w:szCs w:val="18"/>
        </w:rPr>
        <w:t>.</w:t>
      </w:r>
    </w:p>
    <w:p w:rsidR="00540994" w:rsidRPr="0068614F" w:rsidRDefault="00540994" w:rsidP="00F1693A">
      <w:pPr>
        <w:pStyle w:val="NoSpacing"/>
        <w:rPr>
          <w:sz w:val="18"/>
          <w:szCs w:val="18"/>
        </w:rPr>
      </w:pPr>
    </w:p>
    <w:p w:rsidR="00540994" w:rsidRDefault="00540994" w:rsidP="00C25F3E">
      <w:pPr>
        <w:pStyle w:val="NoSpacing"/>
        <w:rPr>
          <w:sz w:val="18"/>
          <w:szCs w:val="18"/>
        </w:rPr>
      </w:pPr>
      <w:r>
        <w:rPr>
          <w:sz w:val="18"/>
          <w:szCs w:val="18"/>
        </w:rPr>
        <w:t>3.2</w:t>
      </w:r>
      <w:r w:rsidRPr="0068614F">
        <w:rPr>
          <w:sz w:val="18"/>
          <w:szCs w:val="18"/>
        </w:rPr>
        <w:t xml:space="preserve"> </w:t>
      </w:r>
      <w:r w:rsidR="00C25F3E">
        <w:rPr>
          <w:sz w:val="18"/>
          <w:szCs w:val="18"/>
        </w:rPr>
        <w:t>B</w:t>
      </w:r>
      <w:r w:rsidR="00F5642B">
        <w:rPr>
          <w:sz w:val="18"/>
          <w:szCs w:val="18"/>
        </w:rPr>
        <w:t xml:space="preserve">lack </w:t>
      </w:r>
      <w:r w:rsidR="00C25F3E">
        <w:rPr>
          <w:sz w:val="18"/>
          <w:szCs w:val="18"/>
        </w:rPr>
        <w:t>C</w:t>
      </w:r>
      <w:r w:rsidR="00F5642B">
        <w:rPr>
          <w:sz w:val="18"/>
          <w:szCs w:val="18"/>
        </w:rPr>
        <w:t xml:space="preserve">ountry </w:t>
      </w:r>
      <w:r w:rsidR="00C25F3E">
        <w:rPr>
          <w:sz w:val="18"/>
          <w:szCs w:val="18"/>
        </w:rPr>
        <w:t>P</w:t>
      </w:r>
      <w:r w:rsidR="00F5642B">
        <w:rPr>
          <w:sz w:val="18"/>
          <w:szCs w:val="18"/>
        </w:rPr>
        <w:t xml:space="preserve">artnership </w:t>
      </w:r>
      <w:r w:rsidR="00C25F3E">
        <w:rPr>
          <w:sz w:val="18"/>
          <w:szCs w:val="18"/>
        </w:rPr>
        <w:t xml:space="preserve">FT – If any doctor (who is not a CCG board member) is interested in becoming a clinical paediatric champion to provide general advice to improve the development of children’s services </w:t>
      </w:r>
      <w:r w:rsidR="00186F47">
        <w:rPr>
          <w:sz w:val="18"/>
          <w:szCs w:val="18"/>
        </w:rPr>
        <w:t>please contact Dr Horsburgh.</w:t>
      </w:r>
    </w:p>
    <w:p w:rsidR="00540994" w:rsidRDefault="00540994" w:rsidP="00B36843">
      <w:pPr>
        <w:pStyle w:val="NoSpacing"/>
        <w:rPr>
          <w:sz w:val="18"/>
          <w:szCs w:val="18"/>
        </w:rPr>
      </w:pPr>
    </w:p>
    <w:p w:rsidR="00186F47" w:rsidRDefault="00540994" w:rsidP="00186F47">
      <w:pPr>
        <w:pStyle w:val="NoSpacing"/>
        <w:rPr>
          <w:sz w:val="18"/>
          <w:szCs w:val="18"/>
        </w:rPr>
      </w:pPr>
      <w:r>
        <w:rPr>
          <w:sz w:val="18"/>
          <w:szCs w:val="18"/>
        </w:rPr>
        <w:lastRenderedPageBreak/>
        <w:t>3.3</w:t>
      </w:r>
      <w:r w:rsidR="00186F47">
        <w:rPr>
          <w:sz w:val="18"/>
          <w:szCs w:val="18"/>
        </w:rPr>
        <w:t xml:space="preserve"> Quality Premium – The CCG can potentially earn £1.5 million to spend on patient care development if certain conditions are met, local goals include hypertension, atrial fibrillation and dementia. The LMC previously debated the issue of support to fund the extra clinical time required to achieve the quality premiums</w:t>
      </w:r>
      <w:r w:rsidR="00B44BCF">
        <w:rPr>
          <w:sz w:val="18"/>
          <w:szCs w:val="18"/>
        </w:rPr>
        <w:t xml:space="preserve">. Dr Rathore </w:t>
      </w:r>
      <w:r w:rsidR="00F5642B">
        <w:rPr>
          <w:sz w:val="18"/>
          <w:szCs w:val="18"/>
        </w:rPr>
        <w:t xml:space="preserve">(Financial Lead, CCG) </w:t>
      </w:r>
      <w:r w:rsidR="00B44BCF">
        <w:rPr>
          <w:sz w:val="18"/>
          <w:szCs w:val="18"/>
        </w:rPr>
        <w:t xml:space="preserve">has expressed the opinion that primary care work contributing to the delivery </w:t>
      </w:r>
      <w:r w:rsidR="00A530E7">
        <w:rPr>
          <w:sz w:val="18"/>
          <w:szCs w:val="18"/>
        </w:rPr>
        <w:t>of quality premium which falls outside of core services/QOF/LES and national DES</w:t>
      </w:r>
      <w:r w:rsidR="000F4A3C">
        <w:rPr>
          <w:sz w:val="18"/>
          <w:szCs w:val="18"/>
        </w:rPr>
        <w:t xml:space="preserve"> is</w:t>
      </w:r>
      <w:r w:rsidR="00A530E7">
        <w:rPr>
          <w:sz w:val="18"/>
          <w:szCs w:val="18"/>
        </w:rPr>
        <w:t xml:space="preserve"> to be funded by CCG.</w:t>
      </w:r>
    </w:p>
    <w:p w:rsidR="00186F47" w:rsidRDefault="00186F47" w:rsidP="00186F47">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540994" w:rsidRDefault="00540994" w:rsidP="001679C5">
      <w:pPr>
        <w:pStyle w:val="NoSpacing"/>
        <w:rPr>
          <w:sz w:val="18"/>
          <w:szCs w:val="18"/>
        </w:rPr>
      </w:pPr>
      <w:r w:rsidRPr="0068614F">
        <w:rPr>
          <w:sz w:val="18"/>
          <w:szCs w:val="18"/>
        </w:rPr>
        <w:t>4.</w:t>
      </w:r>
      <w:r w:rsidR="00076E4A">
        <w:rPr>
          <w:sz w:val="18"/>
          <w:szCs w:val="18"/>
        </w:rPr>
        <w:t>1 Hazardous waste collection – An additional cost of £18 to register each site seems to have been transferred to General Practice.</w:t>
      </w:r>
    </w:p>
    <w:p w:rsidR="00076E4A" w:rsidRDefault="00076E4A" w:rsidP="001679C5">
      <w:pPr>
        <w:pStyle w:val="NoSpacing"/>
        <w:rPr>
          <w:sz w:val="18"/>
          <w:szCs w:val="18"/>
        </w:rPr>
      </w:pPr>
      <w:r>
        <w:rPr>
          <w:b/>
          <w:sz w:val="18"/>
          <w:szCs w:val="18"/>
        </w:rPr>
        <w:t xml:space="preserve">Action: </w:t>
      </w:r>
      <w:r>
        <w:rPr>
          <w:sz w:val="18"/>
          <w:szCs w:val="18"/>
        </w:rPr>
        <w:t>Anna Nicholls to investigate.</w:t>
      </w:r>
    </w:p>
    <w:p w:rsidR="00076E4A" w:rsidRPr="00076E4A" w:rsidRDefault="00076E4A" w:rsidP="001679C5">
      <w:pPr>
        <w:pStyle w:val="NoSpacing"/>
        <w:rPr>
          <w:sz w:val="18"/>
          <w:szCs w:val="18"/>
        </w:rPr>
      </w:pPr>
    </w:p>
    <w:p w:rsidR="00540994" w:rsidRDefault="00540994" w:rsidP="00384565">
      <w:pPr>
        <w:rPr>
          <w:sz w:val="18"/>
          <w:szCs w:val="18"/>
        </w:rPr>
      </w:pPr>
      <w:r w:rsidRPr="0068614F">
        <w:rPr>
          <w:sz w:val="18"/>
          <w:szCs w:val="18"/>
        </w:rPr>
        <w:t xml:space="preserve">4.2 </w:t>
      </w:r>
      <w:r w:rsidR="00411AC9">
        <w:rPr>
          <w:sz w:val="18"/>
          <w:szCs w:val="18"/>
        </w:rPr>
        <w:t xml:space="preserve">Referral forms – </w:t>
      </w:r>
      <w:r w:rsidR="00FB75BE">
        <w:rPr>
          <w:sz w:val="18"/>
          <w:szCs w:val="18"/>
        </w:rPr>
        <w:t xml:space="preserve">The </w:t>
      </w:r>
      <w:r w:rsidR="00411AC9">
        <w:rPr>
          <w:sz w:val="18"/>
          <w:szCs w:val="18"/>
        </w:rPr>
        <w:t>proformas were felt to ensure that require</w:t>
      </w:r>
      <w:r w:rsidR="00FB75BE">
        <w:rPr>
          <w:sz w:val="18"/>
          <w:szCs w:val="18"/>
        </w:rPr>
        <w:t>d</w:t>
      </w:r>
      <w:r w:rsidR="00411AC9">
        <w:rPr>
          <w:sz w:val="18"/>
          <w:szCs w:val="18"/>
        </w:rPr>
        <w:t xml:space="preserve"> information is included in the referral and if appropriate a letter with further relevant details can be attached to the referral form.</w:t>
      </w:r>
    </w:p>
    <w:p w:rsidR="00540994" w:rsidRDefault="00540994" w:rsidP="00B84489">
      <w:pPr>
        <w:pStyle w:val="NoSpacing"/>
        <w:rPr>
          <w:sz w:val="18"/>
          <w:szCs w:val="18"/>
        </w:rPr>
      </w:pPr>
    </w:p>
    <w:p w:rsidR="00684B50" w:rsidRPr="0068614F" w:rsidRDefault="00BB3AE9" w:rsidP="00684B50">
      <w:pPr>
        <w:rPr>
          <w:sz w:val="18"/>
          <w:szCs w:val="18"/>
        </w:rPr>
      </w:pPr>
      <w:r>
        <w:rPr>
          <w:sz w:val="18"/>
          <w:szCs w:val="18"/>
        </w:rPr>
        <w:t xml:space="preserve">4.3 </w:t>
      </w:r>
      <w:r w:rsidR="00684B50">
        <w:rPr>
          <w:sz w:val="18"/>
          <w:szCs w:val="18"/>
        </w:rPr>
        <w:t>Nominations for Birmingham, Solihull and the Black</w:t>
      </w:r>
      <w:r w:rsidR="00D63864">
        <w:rPr>
          <w:sz w:val="18"/>
          <w:szCs w:val="18"/>
        </w:rPr>
        <w:t xml:space="preserve"> Country Area Team P</w:t>
      </w:r>
      <w:r w:rsidR="00684B50">
        <w:rPr>
          <w:sz w:val="18"/>
          <w:szCs w:val="18"/>
        </w:rPr>
        <w:t>erformers List Decision Making Panel and Performa</w:t>
      </w:r>
      <w:r w:rsidR="00F5642B">
        <w:rPr>
          <w:sz w:val="18"/>
          <w:szCs w:val="18"/>
        </w:rPr>
        <w:t>nce Screening Group –</w:t>
      </w:r>
      <w:r w:rsidR="00684B50" w:rsidRPr="00684B50">
        <w:rPr>
          <w:sz w:val="18"/>
          <w:szCs w:val="18"/>
        </w:rPr>
        <w:t xml:space="preserve"> </w:t>
      </w:r>
      <w:r w:rsidR="00F5642B">
        <w:rPr>
          <w:sz w:val="18"/>
          <w:szCs w:val="18"/>
        </w:rPr>
        <w:t xml:space="preserve">The LMC </w:t>
      </w:r>
      <w:proofErr w:type="gramStart"/>
      <w:r w:rsidR="00F5642B">
        <w:rPr>
          <w:sz w:val="18"/>
          <w:szCs w:val="18"/>
        </w:rPr>
        <w:t>has</w:t>
      </w:r>
      <w:proofErr w:type="gramEnd"/>
      <w:r w:rsidR="00F5642B">
        <w:rPr>
          <w:sz w:val="18"/>
          <w:szCs w:val="18"/>
        </w:rPr>
        <w:t xml:space="preserve"> nominated a number of LMC members to provide local clinical expertise for both panels.</w:t>
      </w:r>
    </w:p>
    <w:p w:rsidR="00540994" w:rsidRPr="00EA0294" w:rsidRDefault="00540994" w:rsidP="00684B50">
      <w:pPr>
        <w:pStyle w:val="NoSpacing"/>
        <w:rPr>
          <w:sz w:val="18"/>
          <w:szCs w:val="18"/>
        </w:rPr>
      </w:pPr>
      <w:r w:rsidRPr="0068614F">
        <w:rPr>
          <w:sz w:val="18"/>
          <w:szCs w:val="18"/>
        </w:rPr>
        <w:t xml:space="preserve"> </w:t>
      </w:r>
    </w:p>
    <w:p w:rsidR="00540994" w:rsidRPr="0068614F" w:rsidRDefault="00540994" w:rsidP="002B1F44">
      <w:pPr>
        <w:rPr>
          <w:b/>
          <w:sz w:val="18"/>
          <w:szCs w:val="18"/>
        </w:rPr>
      </w:pPr>
      <w:r w:rsidRPr="0068614F">
        <w:rPr>
          <w:b/>
          <w:sz w:val="18"/>
          <w:szCs w:val="18"/>
        </w:rPr>
        <w:t>5.</w:t>
      </w:r>
      <w:r w:rsidRPr="0068614F">
        <w:rPr>
          <w:sz w:val="18"/>
          <w:szCs w:val="18"/>
        </w:rPr>
        <w:t xml:space="preserve"> </w:t>
      </w:r>
      <w:r w:rsidRPr="0068614F">
        <w:rPr>
          <w:b/>
          <w:sz w:val="18"/>
          <w:szCs w:val="18"/>
        </w:rPr>
        <w:t>CLINICAL COMMISSIONING GROUP</w:t>
      </w:r>
    </w:p>
    <w:p w:rsidR="00684B50" w:rsidRDefault="00540994" w:rsidP="00684B50">
      <w:pPr>
        <w:rPr>
          <w:sz w:val="18"/>
          <w:szCs w:val="18"/>
        </w:rPr>
      </w:pPr>
      <w:r w:rsidRPr="0068614F">
        <w:rPr>
          <w:sz w:val="18"/>
          <w:szCs w:val="18"/>
        </w:rPr>
        <w:t xml:space="preserve">5.1 </w:t>
      </w:r>
      <w:r>
        <w:rPr>
          <w:sz w:val="18"/>
          <w:szCs w:val="18"/>
        </w:rPr>
        <w:t xml:space="preserve">WMLETB – </w:t>
      </w:r>
      <w:r w:rsidR="00983A63">
        <w:rPr>
          <w:sz w:val="18"/>
          <w:szCs w:val="18"/>
        </w:rPr>
        <w:t>Feedback from Dr Johal received: The</w:t>
      </w:r>
      <w:r w:rsidR="00684B50">
        <w:rPr>
          <w:sz w:val="18"/>
          <w:szCs w:val="18"/>
        </w:rPr>
        <w:t xml:space="preserve"> issue was raised that members have difficulty attending meeting; planning dates of meetings for the year ahead may address the problem.</w:t>
      </w:r>
      <w:r w:rsidR="00077012">
        <w:rPr>
          <w:sz w:val="18"/>
          <w:szCs w:val="18"/>
        </w:rPr>
        <w:t xml:space="preserve"> Minutes from meeting 15/05/2013 noted.</w:t>
      </w:r>
    </w:p>
    <w:p w:rsidR="00540994" w:rsidRDefault="00540994" w:rsidP="002A62BA">
      <w:pPr>
        <w:rPr>
          <w:sz w:val="18"/>
          <w:szCs w:val="18"/>
        </w:rPr>
      </w:pPr>
    </w:p>
    <w:p w:rsidR="00540994" w:rsidRDefault="00077012" w:rsidP="00077012">
      <w:pPr>
        <w:rPr>
          <w:sz w:val="18"/>
          <w:szCs w:val="18"/>
        </w:rPr>
      </w:pPr>
      <w:r>
        <w:rPr>
          <w:sz w:val="18"/>
          <w:szCs w:val="18"/>
        </w:rPr>
        <w:t>5.2</w:t>
      </w:r>
      <w:r w:rsidR="00540994">
        <w:rPr>
          <w:sz w:val="18"/>
          <w:szCs w:val="18"/>
        </w:rPr>
        <w:t xml:space="preserve"> Minor Surgery DES – The Minor Surgery DES has been re</w:t>
      </w:r>
      <w:r>
        <w:rPr>
          <w:sz w:val="18"/>
          <w:szCs w:val="18"/>
        </w:rPr>
        <w:t>tained by the AT.</w:t>
      </w:r>
    </w:p>
    <w:p w:rsidR="00540994" w:rsidRDefault="00540994" w:rsidP="002A62BA">
      <w:pPr>
        <w:rPr>
          <w:sz w:val="18"/>
          <w:szCs w:val="18"/>
        </w:rPr>
      </w:pPr>
    </w:p>
    <w:p w:rsidR="00DF6D58" w:rsidRDefault="00077012" w:rsidP="002A62BA">
      <w:pPr>
        <w:rPr>
          <w:sz w:val="18"/>
          <w:szCs w:val="18"/>
        </w:rPr>
      </w:pPr>
      <w:r>
        <w:rPr>
          <w:sz w:val="18"/>
          <w:szCs w:val="18"/>
        </w:rPr>
        <w:t>5.3</w:t>
      </w:r>
      <w:r w:rsidR="00540994">
        <w:rPr>
          <w:sz w:val="18"/>
          <w:szCs w:val="18"/>
        </w:rPr>
        <w:t xml:space="preserve"> GP Appraisal – The difficulty of emailing patients forms for patient feedback as part of the a</w:t>
      </w:r>
      <w:r>
        <w:rPr>
          <w:sz w:val="18"/>
          <w:szCs w:val="18"/>
        </w:rPr>
        <w:t>ppraisal process were discussed previously, GPs are able to pay for analysis of patient feedback if this would assist the process.</w:t>
      </w:r>
    </w:p>
    <w:p w:rsidR="00540994" w:rsidRDefault="00DF6D58" w:rsidP="002A62BA">
      <w:pPr>
        <w:rPr>
          <w:sz w:val="18"/>
          <w:szCs w:val="18"/>
        </w:rPr>
      </w:pPr>
      <w:r>
        <w:rPr>
          <w:b/>
          <w:sz w:val="18"/>
          <w:szCs w:val="18"/>
        </w:rPr>
        <w:t>Action:</w:t>
      </w:r>
      <w:r>
        <w:rPr>
          <w:sz w:val="18"/>
          <w:szCs w:val="18"/>
        </w:rPr>
        <w:t xml:space="preserve"> Dr Horsburgh to contact appraisal lead for information.</w:t>
      </w:r>
      <w:r w:rsidR="00540994">
        <w:rPr>
          <w:sz w:val="18"/>
          <w:szCs w:val="18"/>
        </w:rPr>
        <w:t xml:space="preserve"> </w:t>
      </w:r>
    </w:p>
    <w:p w:rsidR="00540994" w:rsidRDefault="00540994" w:rsidP="002A62BA">
      <w:pPr>
        <w:rPr>
          <w:sz w:val="18"/>
          <w:szCs w:val="18"/>
        </w:rPr>
      </w:pPr>
    </w:p>
    <w:p w:rsidR="00540994" w:rsidRDefault="00077012" w:rsidP="00077012">
      <w:pPr>
        <w:rPr>
          <w:sz w:val="18"/>
          <w:szCs w:val="18"/>
        </w:rPr>
      </w:pPr>
      <w:r>
        <w:rPr>
          <w:sz w:val="18"/>
          <w:szCs w:val="18"/>
        </w:rPr>
        <w:t>5.</w:t>
      </w:r>
      <w:r w:rsidR="00D701DC">
        <w:rPr>
          <w:sz w:val="18"/>
          <w:szCs w:val="18"/>
        </w:rPr>
        <w:t>4</w:t>
      </w:r>
      <w:r>
        <w:rPr>
          <w:sz w:val="18"/>
          <w:szCs w:val="18"/>
        </w:rPr>
        <w:t xml:space="preserve"> </w:t>
      </w:r>
      <w:r w:rsidR="00540994">
        <w:rPr>
          <w:sz w:val="18"/>
          <w:szCs w:val="18"/>
        </w:rPr>
        <w:t xml:space="preserve">Interface Group – The </w:t>
      </w:r>
      <w:r w:rsidR="00D701DC">
        <w:rPr>
          <w:sz w:val="18"/>
          <w:szCs w:val="18"/>
        </w:rPr>
        <w:t>issues of communication was discussed</w:t>
      </w:r>
      <w:r w:rsidR="000F4A3C">
        <w:rPr>
          <w:sz w:val="18"/>
          <w:szCs w:val="18"/>
        </w:rPr>
        <w:t>,</w:t>
      </w:r>
      <w:r w:rsidR="00D701DC">
        <w:rPr>
          <w:sz w:val="18"/>
          <w:szCs w:val="18"/>
        </w:rPr>
        <w:t xml:space="preserve"> including Dudley CCG Email migration. Next </w:t>
      </w:r>
      <w:r w:rsidR="00FB75BE">
        <w:rPr>
          <w:sz w:val="18"/>
          <w:szCs w:val="18"/>
        </w:rPr>
        <w:t xml:space="preserve">group </w:t>
      </w:r>
      <w:r w:rsidR="00D701DC">
        <w:rPr>
          <w:sz w:val="18"/>
          <w:szCs w:val="18"/>
        </w:rPr>
        <w:t>meeting 30/07/2013.</w:t>
      </w:r>
    </w:p>
    <w:p w:rsidR="00540994" w:rsidRDefault="00540994" w:rsidP="002A62BA">
      <w:pPr>
        <w:rPr>
          <w:sz w:val="18"/>
          <w:szCs w:val="18"/>
        </w:rPr>
      </w:pPr>
      <w:r>
        <w:rPr>
          <w:sz w:val="18"/>
          <w:szCs w:val="18"/>
        </w:rPr>
        <w:t xml:space="preserve"> </w:t>
      </w:r>
    </w:p>
    <w:p w:rsidR="008206DD" w:rsidRDefault="00D701DC" w:rsidP="002A62BA">
      <w:pPr>
        <w:rPr>
          <w:sz w:val="18"/>
          <w:szCs w:val="18"/>
        </w:rPr>
      </w:pPr>
      <w:r>
        <w:rPr>
          <w:sz w:val="18"/>
          <w:szCs w:val="18"/>
        </w:rPr>
        <w:t>5.5</w:t>
      </w:r>
      <w:r w:rsidR="00540994">
        <w:rPr>
          <w:sz w:val="18"/>
          <w:szCs w:val="18"/>
        </w:rPr>
        <w:t xml:space="preserve"> </w:t>
      </w:r>
      <w:r w:rsidR="008206DD">
        <w:rPr>
          <w:sz w:val="18"/>
          <w:szCs w:val="18"/>
        </w:rPr>
        <w:t>PMS review – NHS England will be working to review all PMS contr</w:t>
      </w:r>
      <w:r w:rsidR="00983A63">
        <w:rPr>
          <w:sz w:val="18"/>
          <w:szCs w:val="18"/>
        </w:rPr>
        <w:t>acts during 2013/14, currently the Area T</w:t>
      </w:r>
      <w:r w:rsidR="008206DD">
        <w:rPr>
          <w:sz w:val="18"/>
          <w:szCs w:val="18"/>
        </w:rPr>
        <w:t>eams will not be initiating their own independent reviews.</w:t>
      </w:r>
    </w:p>
    <w:p w:rsidR="008206DD" w:rsidRDefault="008206DD" w:rsidP="002A62BA">
      <w:pPr>
        <w:rPr>
          <w:sz w:val="18"/>
          <w:szCs w:val="18"/>
        </w:rPr>
      </w:pPr>
    </w:p>
    <w:p w:rsidR="00540994" w:rsidRDefault="008206DD" w:rsidP="002A62BA">
      <w:pPr>
        <w:rPr>
          <w:sz w:val="18"/>
          <w:szCs w:val="18"/>
        </w:rPr>
      </w:pPr>
      <w:r>
        <w:rPr>
          <w:sz w:val="18"/>
          <w:szCs w:val="18"/>
        </w:rPr>
        <w:t xml:space="preserve">5.6 Serious Incident reporting arrangements </w:t>
      </w:r>
      <w:r w:rsidR="008E13BB">
        <w:rPr>
          <w:sz w:val="18"/>
          <w:szCs w:val="18"/>
        </w:rPr>
        <w:t>- Lower grade incidents are to be logged and monitored through local in-house incident reporting management procedures. Serious incidents are to be reported to the Birmingham, Solihull and Black Country Area Team within three working days.</w:t>
      </w:r>
    </w:p>
    <w:p w:rsidR="008E13BB" w:rsidRDefault="008E13BB" w:rsidP="002A62BA">
      <w:pPr>
        <w:rPr>
          <w:sz w:val="18"/>
          <w:szCs w:val="18"/>
        </w:rPr>
      </w:pPr>
    </w:p>
    <w:p w:rsidR="008E13BB" w:rsidRDefault="008E13BB" w:rsidP="002A62BA">
      <w:pPr>
        <w:rPr>
          <w:sz w:val="18"/>
          <w:szCs w:val="18"/>
        </w:rPr>
      </w:pPr>
      <w:r>
        <w:rPr>
          <w:sz w:val="18"/>
          <w:szCs w:val="18"/>
        </w:rPr>
        <w:t>5.7 Primary Care Tool</w:t>
      </w:r>
      <w:r w:rsidR="008500D6">
        <w:rPr>
          <w:sz w:val="18"/>
          <w:szCs w:val="18"/>
        </w:rPr>
        <w:t xml:space="preserve"> </w:t>
      </w:r>
      <w:r w:rsidR="001935C5">
        <w:rPr>
          <w:sz w:val="18"/>
          <w:szCs w:val="18"/>
        </w:rPr>
        <w:t>–</w:t>
      </w:r>
      <w:r w:rsidR="008500D6">
        <w:rPr>
          <w:sz w:val="18"/>
          <w:szCs w:val="18"/>
        </w:rPr>
        <w:t xml:space="preserve"> </w:t>
      </w:r>
      <w:r w:rsidR="001935C5">
        <w:rPr>
          <w:sz w:val="18"/>
          <w:szCs w:val="18"/>
        </w:rPr>
        <w:t xml:space="preserve">This can be accessed via </w:t>
      </w:r>
      <w:r w:rsidR="001935C5" w:rsidRPr="001935C5">
        <w:rPr>
          <w:sz w:val="18"/>
          <w:szCs w:val="18"/>
        </w:rPr>
        <w:t>http://www.primarycare.nhs.uk</w:t>
      </w:r>
      <w:r w:rsidR="001935C5">
        <w:rPr>
          <w:sz w:val="18"/>
          <w:szCs w:val="18"/>
        </w:rPr>
        <w:t xml:space="preserve">. </w:t>
      </w:r>
    </w:p>
    <w:p w:rsidR="00540994" w:rsidRDefault="00540994" w:rsidP="006F6831">
      <w:pPr>
        <w:rPr>
          <w:sz w:val="18"/>
          <w:szCs w:val="18"/>
        </w:rPr>
      </w:pPr>
    </w:p>
    <w:p w:rsidR="00DF7035" w:rsidRDefault="00DF7035" w:rsidP="006F6831">
      <w:pPr>
        <w:rPr>
          <w:sz w:val="18"/>
          <w:szCs w:val="18"/>
        </w:rPr>
      </w:pPr>
      <w:r>
        <w:rPr>
          <w:sz w:val="18"/>
          <w:szCs w:val="18"/>
        </w:rPr>
        <w:t xml:space="preserve">5.8 Members News – CCG </w:t>
      </w:r>
      <w:r w:rsidR="00007C4C">
        <w:rPr>
          <w:sz w:val="18"/>
          <w:szCs w:val="18"/>
        </w:rPr>
        <w:t xml:space="preserve">Email- All Dudley CCG member practices and their staff to </w:t>
      </w:r>
      <w:r w:rsidR="00DF6D58">
        <w:rPr>
          <w:sz w:val="18"/>
          <w:szCs w:val="18"/>
        </w:rPr>
        <w:t xml:space="preserve">migrate to </w:t>
      </w:r>
      <w:r w:rsidR="00007C4C">
        <w:rPr>
          <w:sz w:val="18"/>
          <w:szCs w:val="18"/>
        </w:rPr>
        <w:t>the new DudleyCCG.nhs.uk email.</w:t>
      </w:r>
    </w:p>
    <w:p w:rsidR="00007C4C" w:rsidRPr="0068614F" w:rsidRDefault="00007C4C" w:rsidP="006F6831">
      <w:pPr>
        <w:rPr>
          <w:sz w:val="18"/>
          <w:szCs w:val="18"/>
        </w:rPr>
      </w:pP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540994" w:rsidRDefault="00540994" w:rsidP="00595BE5">
      <w:pPr>
        <w:rPr>
          <w:sz w:val="18"/>
          <w:szCs w:val="18"/>
        </w:rPr>
      </w:pPr>
      <w:r w:rsidRPr="0068614F">
        <w:rPr>
          <w:sz w:val="18"/>
          <w:szCs w:val="18"/>
        </w:rPr>
        <w:t>6.1 N</w:t>
      </w:r>
      <w:r>
        <w:rPr>
          <w:sz w:val="18"/>
          <w:szCs w:val="18"/>
        </w:rPr>
        <w:t>egot</w:t>
      </w:r>
      <w:r w:rsidR="00E653B3">
        <w:rPr>
          <w:sz w:val="18"/>
          <w:szCs w:val="18"/>
        </w:rPr>
        <w:t>iating News for 9 and 29</w:t>
      </w:r>
      <w:r>
        <w:rPr>
          <w:sz w:val="18"/>
          <w:szCs w:val="18"/>
        </w:rPr>
        <w:t xml:space="preserve"> June </w:t>
      </w:r>
      <w:r w:rsidRPr="0068614F">
        <w:rPr>
          <w:sz w:val="18"/>
          <w:szCs w:val="18"/>
        </w:rPr>
        <w:t xml:space="preserve">received, topics discussed </w:t>
      </w:r>
      <w:r w:rsidR="00E653B3">
        <w:rPr>
          <w:sz w:val="18"/>
          <w:szCs w:val="18"/>
        </w:rPr>
        <w:t>include guidance on conflicts of interest and delayed payments to practices.</w:t>
      </w:r>
    </w:p>
    <w:p w:rsidR="00540994" w:rsidRPr="0068614F" w:rsidRDefault="00540994" w:rsidP="00595BE5">
      <w:pPr>
        <w:rPr>
          <w:sz w:val="18"/>
          <w:szCs w:val="18"/>
        </w:rPr>
      </w:pPr>
    </w:p>
    <w:p w:rsidR="00540994" w:rsidRPr="0068614F" w:rsidRDefault="00540994" w:rsidP="0068614F">
      <w:pPr>
        <w:rPr>
          <w:sz w:val="18"/>
          <w:szCs w:val="18"/>
        </w:rPr>
      </w:pPr>
      <w:r w:rsidRPr="0068614F">
        <w:rPr>
          <w:sz w:val="18"/>
          <w:szCs w:val="18"/>
        </w:rPr>
        <w:t xml:space="preserve">6.2 </w:t>
      </w:r>
      <w:r w:rsidR="00E653B3">
        <w:rPr>
          <w:sz w:val="18"/>
          <w:szCs w:val="18"/>
        </w:rPr>
        <w:t xml:space="preserve">GPC Newsletter – On LMC website, flu immunisation 2013/14 and out of </w:t>
      </w:r>
      <w:proofErr w:type="gramStart"/>
      <w:r w:rsidR="00E653B3">
        <w:rPr>
          <w:sz w:val="18"/>
          <w:szCs w:val="18"/>
        </w:rPr>
        <w:t>hours</w:t>
      </w:r>
      <w:proofErr w:type="gramEnd"/>
      <w:r w:rsidR="00E653B3">
        <w:rPr>
          <w:sz w:val="18"/>
          <w:szCs w:val="18"/>
        </w:rPr>
        <w:t xml:space="preserve"> </w:t>
      </w:r>
      <w:r w:rsidR="000F4A3C">
        <w:rPr>
          <w:sz w:val="18"/>
          <w:szCs w:val="18"/>
        </w:rPr>
        <w:t xml:space="preserve">issues </w:t>
      </w:r>
      <w:r w:rsidR="00E653B3">
        <w:rPr>
          <w:sz w:val="18"/>
          <w:szCs w:val="18"/>
        </w:rPr>
        <w:t>discussed. See LMC website</w:t>
      </w:r>
      <w:r w:rsidR="000F4A3C">
        <w:rPr>
          <w:sz w:val="18"/>
          <w:szCs w:val="18"/>
        </w:rPr>
        <w:t>.</w:t>
      </w:r>
    </w:p>
    <w:p w:rsidR="00540994" w:rsidRPr="0068614F" w:rsidRDefault="00540994" w:rsidP="002E06BD">
      <w:pPr>
        <w:rPr>
          <w:sz w:val="18"/>
          <w:szCs w:val="18"/>
        </w:rPr>
      </w:pPr>
    </w:p>
    <w:p w:rsidR="00540994" w:rsidRPr="0068614F" w:rsidRDefault="00540994" w:rsidP="002B1F44">
      <w:pPr>
        <w:rPr>
          <w:sz w:val="18"/>
          <w:szCs w:val="18"/>
        </w:rPr>
      </w:pPr>
      <w:r w:rsidRPr="0068614F">
        <w:rPr>
          <w:sz w:val="18"/>
          <w:szCs w:val="18"/>
        </w:rPr>
        <w:t xml:space="preserve">6.3 </w:t>
      </w:r>
      <w:r w:rsidR="00E653B3">
        <w:rPr>
          <w:sz w:val="18"/>
          <w:szCs w:val="18"/>
        </w:rPr>
        <w:t xml:space="preserve">A Vision for General Practice in the future NHS – Published by the Royal College of General Practitioners, </w:t>
      </w:r>
      <w:r w:rsidR="00F81B03">
        <w:rPr>
          <w:sz w:val="18"/>
          <w:szCs w:val="18"/>
        </w:rPr>
        <w:t>see LMC website.</w:t>
      </w:r>
    </w:p>
    <w:p w:rsidR="00540994" w:rsidRDefault="00540994" w:rsidP="002B1F44">
      <w:pPr>
        <w:rPr>
          <w:sz w:val="18"/>
          <w:szCs w:val="18"/>
        </w:rPr>
      </w:pPr>
    </w:p>
    <w:p w:rsidR="00540994" w:rsidRDefault="00540994" w:rsidP="002B1F44">
      <w:pPr>
        <w:rPr>
          <w:sz w:val="18"/>
          <w:szCs w:val="18"/>
        </w:rPr>
      </w:pPr>
      <w:r w:rsidRPr="0068614F">
        <w:rPr>
          <w:b/>
          <w:sz w:val="18"/>
          <w:szCs w:val="18"/>
        </w:rPr>
        <w:t xml:space="preserve">7. CORRESPONDENCE FROM THE GPC WEST MIDLANDS </w:t>
      </w:r>
      <w:r w:rsidRPr="0068614F">
        <w:rPr>
          <w:b/>
          <w:kern w:val="28"/>
          <w:sz w:val="18"/>
          <w:szCs w:val="18"/>
        </w:rPr>
        <w:t>/ BCLMC Group</w:t>
      </w:r>
      <w:r w:rsidRPr="0068614F">
        <w:rPr>
          <w:sz w:val="18"/>
          <w:szCs w:val="18"/>
        </w:rPr>
        <w:t xml:space="preserve">  </w:t>
      </w:r>
    </w:p>
    <w:p w:rsidR="00030BCF" w:rsidRDefault="00030BCF" w:rsidP="002B1F44">
      <w:pPr>
        <w:rPr>
          <w:sz w:val="18"/>
          <w:szCs w:val="18"/>
        </w:rPr>
      </w:pPr>
      <w:r>
        <w:rPr>
          <w:sz w:val="18"/>
          <w:szCs w:val="18"/>
        </w:rPr>
        <w:t xml:space="preserve">The number of future meetings is to be reduced </w:t>
      </w:r>
      <w:r w:rsidR="00D63864">
        <w:rPr>
          <w:sz w:val="18"/>
          <w:szCs w:val="18"/>
        </w:rPr>
        <w:t>to two negotiators meetings, a Nuts and B</w:t>
      </w:r>
      <w:r>
        <w:rPr>
          <w:sz w:val="18"/>
          <w:szCs w:val="18"/>
        </w:rPr>
        <w:t>olts meeting and annual AGM.</w:t>
      </w:r>
    </w:p>
    <w:p w:rsidR="00540994" w:rsidRDefault="00540994"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540994" w:rsidRPr="007E5791" w:rsidRDefault="00540994" w:rsidP="00FD66E5">
      <w:pPr>
        <w:rPr>
          <w:sz w:val="18"/>
          <w:szCs w:val="18"/>
        </w:rPr>
      </w:pPr>
      <w:r w:rsidRPr="007E5791">
        <w:rPr>
          <w:sz w:val="18"/>
          <w:szCs w:val="18"/>
        </w:rPr>
        <w:t>8.1 Pharmacy Applications –</w:t>
      </w:r>
      <w:r w:rsidRPr="007E5791">
        <w:rPr>
          <w:color w:val="FF0000"/>
          <w:sz w:val="18"/>
          <w:szCs w:val="18"/>
        </w:rPr>
        <w:t xml:space="preserve"> </w:t>
      </w:r>
      <w:r w:rsidR="00E0385E">
        <w:rPr>
          <w:sz w:val="18"/>
          <w:szCs w:val="18"/>
        </w:rPr>
        <w:t xml:space="preserve">NHS CB has received a no significant change relocation to the immediate vicinity of the proposed New Medical centre, </w:t>
      </w:r>
      <w:proofErr w:type="spellStart"/>
      <w:r w:rsidR="00E0385E">
        <w:rPr>
          <w:sz w:val="18"/>
          <w:szCs w:val="18"/>
        </w:rPr>
        <w:t>Lowndes</w:t>
      </w:r>
      <w:proofErr w:type="spellEnd"/>
      <w:r w:rsidR="00E0385E">
        <w:rPr>
          <w:sz w:val="18"/>
          <w:szCs w:val="18"/>
        </w:rPr>
        <w:t xml:space="preserve"> Road, Stourbridge by Boots UK Limited 141 </w:t>
      </w:r>
      <w:proofErr w:type="spellStart"/>
      <w:r w:rsidR="00E0385E">
        <w:rPr>
          <w:sz w:val="18"/>
          <w:szCs w:val="18"/>
        </w:rPr>
        <w:t>Bridgenorth</w:t>
      </w:r>
      <w:proofErr w:type="spellEnd"/>
      <w:r w:rsidR="00E0385E">
        <w:rPr>
          <w:sz w:val="18"/>
          <w:szCs w:val="18"/>
        </w:rPr>
        <w:t xml:space="preserve"> Road, Stourbridge, DY8 3NX.</w:t>
      </w:r>
    </w:p>
    <w:p w:rsidR="00540994" w:rsidRPr="007E5791" w:rsidRDefault="00540994" w:rsidP="00FD66E5">
      <w:pPr>
        <w:rPr>
          <w:sz w:val="18"/>
          <w:szCs w:val="18"/>
        </w:rPr>
      </w:pPr>
    </w:p>
    <w:p w:rsidR="00097AC0" w:rsidRDefault="00097AC0" w:rsidP="002B1F44">
      <w:pPr>
        <w:rPr>
          <w:sz w:val="18"/>
          <w:szCs w:val="18"/>
        </w:rPr>
      </w:pPr>
      <w:r>
        <w:rPr>
          <w:sz w:val="18"/>
          <w:szCs w:val="18"/>
        </w:rPr>
        <w:t>No</w:t>
      </w:r>
      <w:r w:rsidR="00D02EE8">
        <w:rPr>
          <w:sz w:val="18"/>
          <w:szCs w:val="18"/>
        </w:rPr>
        <w:t xml:space="preserve"> significant change relocation to the site of 1 Bradley Road, Stourbridge, DY8 1UZ from 50/51 High Street, Stourbridge, DY8 1DE has been received.</w:t>
      </w:r>
    </w:p>
    <w:p w:rsidR="00097AC0" w:rsidRDefault="00097AC0" w:rsidP="002B1F44">
      <w:pPr>
        <w:rPr>
          <w:sz w:val="18"/>
          <w:szCs w:val="18"/>
        </w:rPr>
      </w:pPr>
    </w:p>
    <w:p w:rsidR="00540994" w:rsidRDefault="00097AC0" w:rsidP="002B1F44">
      <w:pPr>
        <w:rPr>
          <w:sz w:val="18"/>
          <w:szCs w:val="18"/>
        </w:rPr>
      </w:pPr>
      <w:r>
        <w:rPr>
          <w:sz w:val="18"/>
          <w:szCs w:val="18"/>
        </w:rPr>
        <w:lastRenderedPageBreak/>
        <w:t xml:space="preserve">The application for inclusion in the pharmaceutical list for </w:t>
      </w:r>
      <w:proofErr w:type="spellStart"/>
      <w:r>
        <w:rPr>
          <w:sz w:val="18"/>
          <w:szCs w:val="18"/>
        </w:rPr>
        <w:t>Raylane</w:t>
      </w:r>
      <w:proofErr w:type="spellEnd"/>
      <w:r>
        <w:rPr>
          <w:sz w:val="18"/>
          <w:szCs w:val="18"/>
        </w:rPr>
        <w:t xml:space="preserve"> Ltd, t/a Touch Pharmacy a wholly mail order or internet-based pharmacy services at 37 Avenue Road, Coseley, West Midlands, WV14 9 DJ has been apprived.</w:t>
      </w:r>
      <w:r w:rsidR="00D02EE8">
        <w:rPr>
          <w:sz w:val="18"/>
          <w:szCs w:val="18"/>
        </w:rPr>
        <w:t xml:space="preserve"> </w:t>
      </w:r>
    </w:p>
    <w:p w:rsidR="00D02EE8" w:rsidRPr="0068614F" w:rsidRDefault="00D02EE8" w:rsidP="002B1F44">
      <w:pPr>
        <w:rPr>
          <w:sz w:val="18"/>
          <w:szCs w:val="18"/>
        </w:rPr>
      </w:pPr>
    </w:p>
    <w:p w:rsidR="00540994" w:rsidRDefault="00540994" w:rsidP="00C35712">
      <w:pPr>
        <w:rPr>
          <w:sz w:val="18"/>
          <w:szCs w:val="18"/>
        </w:rPr>
      </w:pPr>
      <w:r w:rsidRPr="0068614F">
        <w:rPr>
          <w:sz w:val="18"/>
          <w:szCs w:val="18"/>
        </w:rPr>
        <w:t>8.2 Primary Care Development Committee –</w:t>
      </w:r>
      <w:r w:rsidR="00030BCF">
        <w:rPr>
          <w:sz w:val="18"/>
          <w:szCs w:val="18"/>
        </w:rPr>
        <w:t>The final version of the Primary Care Development Strategy will be presented to the CCG Board 04/07/13. A short pamphlet has been developed to provide a summary for members and p</w:t>
      </w:r>
      <w:r w:rsidR="009B3225">
        <w:rPr>
          <w:sz w:val="18"/>
          <w:szCs w:val="18"/>
        </w:rPr>
        <w:t>atients.</w:t>
      </w:r>
    </w:p>
    <w:p w:rsidR="00FE7A44" w:rsidRDefault="00FE7A44" w:rsidP="00C35712">
      <w:pPr>
        <w:rPr>
          <w:sz w:val="18"/>
          <w:szCs w:val="18"/>
        </w:rPr>
      </w:pPr>
    </w:p>
    <w:p w:rsidR="00FE7A44" w:rsidRDefault="00FE7A44" w:rsidP="00C35712">
      <w:pPr>
        <w:rPr>
          <w:sz w:val="18"/>
          <w:szCs w:val="18"/>
        </w:rPr>
      </w:pPr>
      <w:r>
        <w:rPr>
          <w:sz w:val="18"/>
          <w:szCs w:val="18"/>
        </w:rPr>
        <w:t xml:space="preserve">Primary Care Support Teams for the Black Country (formerly known as FHS) has relocated to Jubilee House, </w:t>
      </w:r>
      <w:proofErr w:type="spellStart"/>
      <w:r>
        <w:rPr>
          <w:sz w:val="18"/>
          <w:szCs w:val="18"/>
        </w:rPr>
        <w:t>Bloxwich</w:t>
      </w:r>
      <w:proofErr w:type="spellEnd"/>
      <w:r>
        <w:rPr>
          <w:sz w:val="18"/>
          <w:szCs w:val="18"/>
        </w:rPr>
        <w:t xml:space="preserve"> House, </w:t>
      </w:r>
      <w:proofErr w:type="gramStart"/>
      <w:r>
        <w:rPr>
          <w:sz w:val="18"/>
          <w:szCs w:val="18"/>
        </w:rPr>
        <w:t>Walsall</w:t>
      </w:r>
      <w:proofErr w:type="gramEnd"/>
      <w:r>
        <w:rPr>
          <w:sz w:val="18"/>
          <w:szCs w:val="18"/>
        </w:rPr>
        <w:t>.</w:t>
      </w:r>
    </w:p>
    <w:p w:rsidR="00030BCF" w:rsidRDefault="00030BCF" w:rsidP="00C35712">
      <w:pPr>
        <w:rPr>
          <w:sz w:val="18"/>
          <w:szCs w:val="18"/>
        </w:rPr>
      </w:pPr>
    </w:p>
    <w:p w:rsidR="00540994" w:rsidRPr="0068614F"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540994" w:rsidRDefault="00540994" w:rsidP="00C35712">
      <w:pPr>
        <w:rPr>
          <w:sz w:val="18"/>
          <w:szCs w:val="18"/>
        </w:rPr>
      </w:pPr>
      <w:r w:rsidRPr="007E5791">
        <w:rPr>
          <w:sz w:val="18"/>
          <w:szCs w:val="18"/>
        </w:rPr>
        <w:t xml:space="preserve">9.1 MTRAC </w:t>
      </w:r>
      <w:r w:rsidR="00AC6052">
        <w:rPr>
          <w:sz w:val="18"/>
          <w:szCs w:val="18"/>
        </w:rPr>
        <w:t>– nil received.</w:t>
      </w:r>
    </w:p>
    <w:p w:rsidR="00540994" w:rsidRPr="007E5791" w:rsidRDefault="00540994" w:rsidP="002B1F44">
      <w:pPr>
        <w:rPr>
          <w:sz w:val="18"/>
          <w:szCs w:val="18"/>
        </w:rPr>
      </w:pPr>
    </w:p>
    <w:p w:rsidR="00540994" w:rsidRPr="007E5791" w:rsidRDefault="00540994" w:rsidP="002B1F44">
      <w:pPr>
        <w:rPr>
          <w:sz w:val="18"/>
          <w:szCs w:val="18"/>
        </w:rPr>
      </w:pPr>
      <w:r w:rsidRPr="007E5791">
        <w:rPr>
          <w:sz w:val="18"/>
          <w:szCs w:val="18"/>
        </w:rPr>
        <w:t xml:space="preserve">9.2 Walsall LMC News received. </w:t>
      </w:r>
    </w:p>
    <w:p w:rsidR="00540994" w:rsidRPr="007E5791" w:rsidRDefault="00540994" w:rsidP="002B1F44">
      <w:pPr>
        <w:rPr>
          <w:sz w:val="18"/>
          <w:szCs w:val="18"/>
        </w:rPr>
      </w:pPr>
    </w:p>
    <w:p w:rsidR="00540994" w:rsidRPr="007E5791" w:rsidRDefault="00540994" w:rsidP="00057D2E">
      <w:pPr>
        <w:rPr>
          <w:sz w:val="18"/>
          <w:szCs w:val="18"/>
        </w:rPr>
      </w:pPr>
      <w:r w:rsidRPr="007E5791">
        <w:rPr>
          <w:sz w:val="18"/>
          <w:szCs w:val="18"/>
        </w:rPr>
        <w:t>9.3 South Staffordshire Newsletter received.</w:t>
      </w:r>
    </w:p>
    <w:p w:rsidR="00540994" w:rsidRPr="007E5791" w:rsidRDefault="00540994" w:rsidP="00057D2E">
      <w:pPr>
        <w:rPr>
          <w:sz w:val="18"/>
          <w:szCs w:val="18"/>
        </w:rPr>
      </w:pPr>
    </w:p>
    <w:p w:rsidR="00540994" w:rsidRPr="0068614F" w:rsidRDefault="00540994" w:rsidP="00057D2E">
      <w:pPr>
        <w:rPr>
          <w:sz w:val="18"/>
          <w:szCs w:val="18"/>
        </w:rPr>
      </w:pPr>
      <w:r w:rsidRPr="007E5791">
        <w:rPr>
          <w:sz w:val="18"/>
          <w:szCs w:val="18"/>
        </w:rPr>
        <w:t>9.4 Worcestershire LMC Newsletter received.</w:t>
      </w:r>
      <w:r>
        <w:rPr>
          <w:sz w:val="18"/>
          <w:szCs w:val="18"/>
        </w:rPr>
        <w:t xml:space="preserve"> </w:t>
      </w:r>
    </w:p>
    <w:p w:rsidR="00540994" w:rsidRPr="0068614F" w:rsidRDefault="00540994" w:rsidP="002B1F44">
      <w:pPr>
        <w:rPr>
          <w:b/>
          <w:sz w:val="18"/>
          <w:szCs w:val="18"/>
        </w:rPr>
      </w:pPr>
    </w:p>
    <w:p w:rsidR="00540994" w:rsidRPr="0068614F" w:rsidRDefault="00540994" w:rsidP="002B1F44">
      <w:pPr>
        <w:rPr>
          <w:sz w:val="18"/>
          <w:szCs w:val="18"/>
        </w:rPr>
      </w:pPr>
      <w:r w:rsidRPr="0068614F">
        <w:rPr>
          <w:b/>
          <w:sz w:val="18"/>
          <w:szCs w:val="18"/>
        </w:rPr>
        <w:t>10. AOB</w:t>
      </w:r>
    </w:p>
    <w:p w:rsidR="00540994" w:rsidRDefault="00540994" w:rsidP="00FE7A44">
      <w:pPr>
        <w:rPr>
          <w:sz w:val="18"/>
          <w:szCs w:val="18"/>
        </w:rPr>
      </w:pPr>
      <w:r w:rsidRPr="0068614F">
        <w:rPr>
          <w:sz w:val="18"/>
          <w:szCs w:val="18"/>
        </w:rPr>
        <w:t>10.1</w:t>
      </w:r>
      <w:r>
        <w:rPr>
          <w:sz w:val="18"/>
          <w:szCs w:val="18"/>
        </w:rPr>
        <w:t xml:space="preserve"> </w:t>
      </w:r>
      <w:r w:rsidR="00FE7A44">
        <w:rPr>
          <w:sz w:val="18"/>
          <w:szCs w:val="18"/>
        </w:rPr>
        <w:t>Occupational Health Services – Due to the lack of provision in Dudley, Dr Hall Assistant Director has informed the LMC that Sandwell may be approached to provide a service.</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w:t>
      </w:r>
      <w:r w:rsidRPr="00D63864">
        <w:rPr>
          <w:b/>
          <w:sz w:val="18"/>
          <w:szCs w:val="18"/>
        </w:rPr>
        <w:t xml:space="preserve">: </w:t>
      </w:r>
      <w:r w:rsidRPr="00D63864">
        <w:rPr>
          <w:b/>
        </w:rPr>
        <w:t xml:space="preserve">Friday </w:t>
      </w:r>
      <w:r w:rsidR="00FE7A44" w:rsidRPr="00D63864">
        <w:rPr>
          <w:b/>
        </w:rPr>
        <w:t>13 September</w:t>
      </w:r>
      <w:r w:rsidRPr="0068614F">
        <w:rPr>
          <w:sz w:val="18"/>
          <w:szCs w:val="18"/>
        </w:rPr>
        <w:t xml:space="preserve"> 2013,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15" w:rsidRDefault="00BF4C15" w:rsidP="009E2B7C">
      <w:r>
        <w:separator/>
      </w:r>
    </w:p>
  </w:endnote>
  <w:endnote w:type="continuationSeparator" w:id="0">
    <w:p w:rsidR="00BF4C15" w:rsidRDefault="00BF4C15"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F41A7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F41A7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B8731D">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15" w:rsidRDefault="00BF4C15" w:rsidP="009E2B7C">
      <w:r>
        <w:separator/>
      </w:r>
    </w:p>
  </w:footnote>
  <w:footnote w:type="continuationSeparator" w:id="0">
    <w:p w:rsidR="00BF4C15" w:rsidRDefault="00BF4C15"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72F"/>
    <w:rsid w:val="000030CB"/>
    <w:rsid w:val="000033F7"/>
    <w:rsid w:val="000042A9"/>
    <w:rsid w:val="00007C4C"/>
    <w:rsid w:val="00007D56"/>
    <w:rsid w:val="00012480"/>
    <w:rsid w:val="00016558"/>
    <w:rsid w:val="00017A3C"/>
    <w:rsid w:val="00022E8C"/>
    <w:rsid w:val="00022EE3"/>
    <w:rsid w:val="00024109"/>
    <w:rsid w:val="0002570F"/>
    <w:rsid w:val="000266DE"/>
    <w:rsid w:val="00030BCF"/>
    <w:rsid w:val="000329CD"/>
    <w:rsid w:val="000333AC"/>
    <w:rsid w:val="000336F1"/>
    <w:rsid w:val="00034889"/>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E74"/>
    <w:rsid w:val="000764A1"/>
    <w:rsid w:val="000766CC"/>
    <w:rsid w:val="00076E4A"/>
    <w:rsid w:val="00077012"/>
    <w:rsid w:val="0008053A"/>
    <w:rsid w:val="000811CC"/>
    <w:rsid w:val="00081B7B"/>
    <w:rsid w:val="00086227"/>
    <w:rsid w:val="0008640F"/>
    <w:rsid w:val="0009071E"/>
    <w:rsid w:val="000953C9"/>
    <w:rsid w:val="00096FBE"/>
    <w:rsid w:val="000974F9"/>
    <w:rsid w:val="00097AC0"/>
    <w:rsid w:val="00097E27"/>
    <w:rsid w:val="000A01CE"/>
    <w:rsid w:val="000A0680"/>
    <w:rsid w:val="000A110D"/>
    <w:rsid w:val="000A1A54"/>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0E3F"/>
    <w:rsid w:val="000E386B"/>
    <w:rsid w:val="000E4EEE"/>
    <w:rsid w:val="000E736D"/>
    <w:rsid w:val="000E7881"/>
    <w:rsid w:val="000F0424"/>
    <w:rsid w:val="000F09E1"/>
    <w:rsid w:val="000F1503"/>
    <w:rsid w:val="000F20D3"/>
    <w:rsid w:val="000F24D9"/>
    <w:rsid w:val="000F3E2A"/>
    <w:rsid w:val="000F4265"/>
    <w:rsid w:val="000F47A1"/>
    <w:rsid w:val="000F4A3C"/>
    <w:rsid w:val="000F6E07"/>
    <w:rsid w:val="00100AE6"/>
    <w:rsid w:val="00100DF9"/>
    <w:rsid w:val="001030C2"/>
    <w:rsid w:val="001077FB"/>
    <w:rsid w:val="00107955"/>
    <w:rsid w:val="00107AAC"/>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C67"/>
    <w:rsid w:val="00142E64"/>
    <w:rsid w:val="00143280"/>
    <w:rsid w:val="00143B10"/>
    <w:rsid w:val="001453C5"/>
    <w:rsid w:val="00147686"/>
    <w:rsid w:val="001476C4"/>
    <w:rsid w:val="00151258"/>
    <w:rsid w:val="00151F50"/>
    <w:rsid w:val="00153D11"/>
    <w:rsid w:val="00153F5C"/>
    <w:rsid w:val="001553D4"/>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789"/>
    <w:rsid w:val="00181DA0"/>
    <w:rsid w:val="001833B8"/>
    <w:rsid w:val="00184013"/>
    <w:rsid w:val="00184312"/>
    <w:rsid w:val="00185FE7"/>
    <w:rsid w:val="00186B33"/>
    <w:rsid w:val="00186F47"/>
    <w:rsid w:val="00187D11"/>
    <w:rsid w:val="00191D8A"/>
    <w:rsid w:val="001926A2"/>
    <w:rsid w:val="00192B12"/>
    <w:rsid w:val="00192E5A"/>
    <w:rsid w:val="00192F68"/>
    <w:rsid w:val="00193317"/>
    <w:rsid w:val="001935C5"/>
    <w:rsid w:val="00193CC0"/>
    <w:rsid w:val="001955BD"/>
    <w:rsid w:val="00195654"/>
    <w:rsid w:val="00195B57"/>
    <w:rsid w:val="001974B3"/>
    <w:rsid w:val="001A281C"/>
    <w:rsid w:val="001A311F"/>
    <w:rsid w:val="001A4B64"/>
    <w:rsid w:val="001A566D"/>
    <w:rsid w:val="001A6048"/>
    <w:rsid w:val="001A6235"/>
    <w:rsid w:val="001A78D4"/>
    <w:rsid w:val="001B1AD1"/>
    <w:rsid w:val="001B3F19"/>
    <w:rsid w:val="001B4019"/>
    <w:rsid w:val="001B4520"/>
    <w:rsid w:val="001B4673"/>
    <w:rsid w:val="001B4826"/>
    <w:rsid w:val="001B557F"/>
    <w:rsid w:val="001B5B82"/>
    <w:rsid w:val="001B6F7F"/>
    <w:rsid w:val="001B7BF0"/>
    <w:rsid w:val="001C154D"/>
    <w:rsid w:val="001C37C4"/>
    <w:rsid w:val="001C43C2"/>
    <w:rsid w:val="001C5930"/>
    <w:rsid w:val="001C640C"/>
    <w:rsid w:val="001D01C7"/>
    <w:rsid w:val="001D13C9"/>
    <w:rsid w:val="001D3556"/>
    <w:rsid w:val="001D4956"/>
    <w:rsid w:val="001D66CF"/>
    <w:rsid w:val="001D7D31"/>
    <w:rsid w:val="001E0483"/>
    <w:rsid w:val="001E1484"/>
    <w:rsid w:val="001E187F"/>
    <w:rsid w:val="001E2161"/>
    <w:rsid w:val="001E37AE"/>
    <w:rsid w:val="001E4393"/>
    <w:rsid w:val="001E60AE"/>
    <w:rsid w:val="001F0F69"/>
    <w:rsid w:val="001F4070"/>
    <w:rsid w:val="001F6279"/>
    <w:rsid w:val="001F66C4"/>
    <w:rsid w:val="00201BF5"/>
    <w:rsid w:val="002035D9"/>
    <w:rsid w:val="002044C9"/>
    <w:rsid w:val="00205229"/>
    <w:rsid w:val="00205479"/>
    <w:rsid w:val="0020587F"/>
    <w:rsid w:val="002060F9"/>
    <w:rsid w:val="00223A46"/>
    <w:rsid w:val="00224C15"/>
    <w:rsid w:val="00225322"/>
    <w:rsid w:val="00225728"/>
    <w:rsid w:val="00225B5E"/>
    <w:rsid w:val="002266B4"/>
    <w:rsid w:val="00230B1B"/>
    <w:rsid w:val="00234284"/>
    <w:rsid w:val="00235634"/>
    <w:rsid w:val="00236EC9"/>
    <w:rsid w:val="0024010E"/>
    <w:rsid w:val="00241067"/>
    <w:rsid w:val="00242ABE"/>
    <w:rsid w:val="00243867"/>
    <w:rsid w:val="002446E0"/>
    <w:rsid w:val="00244E34"/>
    <w:rsid w:val="00247669"/>
    <w:rsid w:val="002503E9"/>
    <w:rsid w:val="0025283B"/>
    <w:rsid w:val="00253B78"/>
    <w:rsid w:val="00257DF8"/>
    <w:rsid w:val="0026002E"/>
    <w:rsid w:val="00260BCA"/>
    <w:rsid w:val="00261182"/>
    <w:rsid w:val="00261681"/>
    <w:rsid w:val="00262D0A"/>
    <w:rsid w:val="00263E50"/>
    <w:rsid w:val="00264BBA"/>
    <w:rsid w:val="00265F62"/>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397B"/>
    <w:rsid w:val="002B47DD"/>
    <w:rsid w:val="002B6A51"/>
    <w:rsid w:val="002B7E32"/>
    <w:rsid w:val="002C13BF"/>
    <w:rsid w:val="002C177B"/>
    <w:rsid w:val="002C35A9"/>
    <w:rsid w:val="002D1400"/>
    <w:rsid w:val="002D5011"/>
    <w:rsid w:val="002E06BD"/>
    <w:rsid w:val="002E0C8E"/>
    <w:rsid w:val="002E30F8"/>
    <w:rsid w:val="002E3309"/>
    <w:rsid w:val="002E37FE"/>
    <w:rsid w:val="002E4D4F"/>
    <w:rsid w:val="002E4E53"/>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9A0"/>
    <w:rsid w:val="003437CC"/>
    <w:rsid w:val="0034614D"/>
    <w:rsid w:val="0034641D"/>
    <w:rsid w:val="0034729E"/>
    <w:rsid w:val="003473BE"/>
    <w:rsid w:val="00352DF9"/>
    <w:rsid w:val="00354DC8"/>
    <w:rsid w:val="003556D6"/>
    <w:rsid w:val="00357129"/>
    <w:rsid w:val="003578B7"/>
    <w:rsid w:val="00357A18"/>
    <w:rsid w:val="00357AE5"/>
    <w:rsid w:val="00357C14"/>
    <w:rsid w:val="00361FC1"/>
    <w:rsid w:val="00362206"/>
    <w:rsid w:val="00365F14"/>
    <w:rsid w:val="0036738F"/>
    <w:rsid w:val="00370D5D"/>
    <w:rsid w:val="00372FF3"/>
    <w:rsid w:val="003741BB"/>
    <w:rsid w:val="00375124"/>
    <w:rsid w:val="0037735E"/>
    <w:rsid w:val="00381289"/>
    <w:rsid w:val="0038200D"/>
    <w:rsid w:val="00383A85"/>
    <w:rsid w:val="00384565"/>
    <w:rsid w:val="0038511F"/>
    <w:rsid w:val="00385545"/>
    <w:rsid w:val="00387CC2"/>
    <w:rsid w:val="003926A3"/>
    <w:rsid w:val="003927D6"/>
    <w:rsid w:val="00393868"/>
    <w:rsid w:val="0039677E"/>
    <w:rsid w:val="003A00B4"/>
    <w:rsid w:val="003A0F92"/>
    <w:rsid w:val="003A1A8E"/>
    <w:rsid w:val="003A2568"/>
    <w:rsid w:val="003A272F"/>
    <w:rsid w:val="003A5223"/>
    <w:rsid w:val="003A72D6"/>
    <w:rsid w:val="003B1008"/>
    <w:rsid w:val="003B13E8"/>
    <w:rsid w:val="003B16E0"/>
    <w:rsid w:val="003B543F"/>
    <w:rsid w:val="003B78C5"/>
    <w:rsid w:val="003C271F"/>
    <w:rsid w:val="003C2A2E"/>
    <w:rsid w:val="003C3317"/>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069EC"/>
    <w:rsid w:val="00410844"/>
    <w:rsid w:val="00411AC9"/>
    <w:rsid w:val="00413F99"/>
    <w:rsid w:val="004159AA"/>
    <w:rsid w:val="00416B45"/>
    <w:rsid w:val="00417947"/>
    <w:rsid w:val="00431160"/>
    <w:rsid w:val="004327E9"/>
    <w:rsid w:val="004334EB"/>
    <w:rsid w:val="004360F9"/>
    <w:rsid w:val="00440E4A"/>
    <w:rsid w:val="00442496"/>
    <w:rsid w:val="0044276D"/>
    <w:rsid w:val="004437F3"/>
    <w:rsid w:val="00444515"/>
    <w:rsid w:val="0044474C"/>
    <w:rsid w:val="00445E14"/>
    <w:rsid w:val="00447B5F"/>
    <w:rsid w:val="004572D1"/>
    <w:rsid w:val="00464EAF"/>
    <w:rsid w:val="00466482"/>
    <w:rsid w:val="004667D5"/>
    <w:rsid w:val="00467F89"/>
    <w:rsid w:val="004721B2"/>
    <w:rsid w:val="004725D0"/>
    <w:rsid w:val="00472E7F"/>
    <w:rsid w:val="00474980"/>
    <w:rsid w:val="00477D90"/>
    <w:rsid w:val="00483881"/>
    <w:rsid w:val="00485E21"/>
    <w:rsid w:val="00486D68"/>
    <w:rsid w:val="00486F93"/>
    <w:rsid w:val="00487B79"/>
    <w:rsid w:val="004909C1"/>
    <w:rsid w:val="004925C8"/>
    <w:rsid w:val="00492D4B"/>
    <w:rsid w:val="00493646"/>
    <w:rsid w:val="004938B7"/>
    <w:rsid w:val="00494E7F"/>
    <w:rsid w:val="004966A1"/>
    <w:rsid w:val="00496956"/>
    <w:rsid w:val="004969B8"/>
    <w:rsid w:val="00497174"/>
    <w:rsid w:val="00497C53"/>
    <w:rsid w:val="004A136B"/>
    <w:rsid w:val="004A6668"/>
    <w:rsid w:val="004A682F"/>
    <w:rsid w:val="004A7483"/>
    <w:rsid w:val="004B4F79"/>
    <w:rsid w:val="004B5C1A"/>
    <w:rsid w:val="004B736C"/>
    <w:rsid w:val="004B7482"/>
    <w:rsid w:val="004C1593"/>
    <w:rsid w:val="004C250E"/>
    <w:rsid w:val="004C5545"/>
    <w:rsid w:val="004C69D9"/>
    <w:rsid w:val="004C7E16"/>
    <w:rsid w:val="004D1535"/>
    <w:rsid w:val="004D39D1"/>
    <w:rsid w:val="004D3BD2"/>
    <w:rsid w:val="004D4501"/>
    <w:rsid w:val="004D6A37"/>
    <w:rsid w:val="004D6B4D"/>
    <w:rsid w:val="004D6FE5"/>
    <w:rsid w:val="004D7217"/>
    <w:rsid w:val="004E02B1"/>
    <w:rsid w:val="004E23FA"/>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35D5"/>
    <w:rsid w:val="00534B74"/>
    <w:rsid w:val="00535366"/>
    <w:rsid w:val="005360B6"/>
    <w:rsid w:val="00536F41"/>
    <w:rsid w:val="005377D4"/>
    <w:rsid w:val="00540994"/>
    <w:rsid w:val="0054118F"/>
    <w:rsid w:val="005428EE"/>
    <w:rsid w:val="00544100"/>
    <w:rsid w:val="00545D3C"/>
    <w:rsid w:val="005462BF"/>
    <w:rsid w:val="00550EEC"/>
    <w:rsid w:val="00551314"/>
    <w:rsid w:val="00552646"/>
    <w:rsid w:val="00552CC1"/>
    <w:rsid w:val="00553957"/>
    <w:rsid w:val="00553F30"/>
    <w:rsid w:val="005571D1"/>
    <w:rsid w:val="005601D2"/>
    <w:rsid w:val="0056267C"/>
    <w:rsid w:val="00563249"/>
    <w:rsid w:val="0056341C"/>
    <w:rsid w:val="00565F12"/>
    <w:rsid w:val="00571278"/>
    <w:rsid w:val="0057141D"/>
    <w:rsid w:val="00576414"/>
    <w:rsid w:val="005774BA"/>
    <w:rsid w:val="0057767C"/>
    <w:rsid w:val="00585CCC"/>
    <w:rsid w:val="00586E2D"/>
    <w:rsid w:val="00593E7F"/>
    <w:rsid w:val="00595579"/>
    <w:rsid w:val="00595BE5"/>
    <w:rsid w:val="00595CE4"/>
    <w:rsid w:val="005A1787"/>
    <w:rsid w:val="005A32C7"/>
    <w:rsid w:val="005A79E0"/>
    <w:rsid w:val="005B0059"/>
    <w:rsid w:val="005B04CD"/>
    <w:rsid w:val="005B1DBD"/>
    <w:rsid w:val="005B2FDF"/>
    <w:rsid w:val="005B4025"/>
    <w:rsid w:val="005B44E2"/>
    <w:rsid w:val="005B68C1"/>
    <w:rsid w:val="005B6D14"/>
    <w:rsid w:val="005B6DBA"/>
    <w:rsid w:val="005C07D8"/>
    <w:rsid w:val="005C0FB5"/>
    <w:rsid w:val="005C1066"/>
    <w:rsid w:val="005C3805"/>
    <w:rsid w:val="005C3BF4"/>
    <w:rsid w:val="005C47E2"/>
    <w:rsid w:val="005D09D8"/>
    <w:rsid w:val="005D0E7D"/>
    <w:rsid w:val="005D1D9F"/>
    <w:rsid w:val="005D32CF"/>
    <w:rsid w:val="005D49A2"/>
    <w:rsid w:val="005D62F3"/>
    <w:rsid w:val="005D66A9"/>
    <w:rsid w:val="005D74B1"/>
    <w:rsid w:val="005E0A19"/>
    <w:rsid w:val="005E0AFD"/>
    <w:rsid w:val="005E1BE2"/>
    <w:rsid w:val="005E3FD4"/>
    <w:rsid w:val="005E5718"/>
    <w:rsid w:val="005E7861"/>
    <w:rsid w:val="005F0D09"/>
    <w:rsid w:val="005F157B"/>
    <w:rsid w:val="005F19FA"/>
    <w:rsid w:val="005F3431"/>
    <w:rsid w:val="005F3818"/>
    <w:rsid w:val="005F53BE"/>
    <w:rsid w:val="005F6B0D"/>
    <w:rsid w:val="005F79B5"/>
    <w:rsid w:val="00603087"/>
    <w:rsid w:val="0060318E"/>
    <w:rsid w:val="00607CC1"/>
    <w:rsid w:val="00611283"/>
    <w:rsid w:val="0061148D"/>
    <w:rsid w:val="00611599"/>
    <w:rsid w:val="00613B95"/>
    <w:rsid w:val="006142F1"/>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6695B"/>
    <w:rsid w:val="00670E8E"/>
    <w:rsid w:val="00671907"/>
    <w:rsid w:val="00671F3E"/>
    <w:rsid w:val="006721AA"/>
    <w:rsid w:val="006731E9"/>
    <w:rsid w:val="00673379"/>
    <w:rsid w:val="00673956"/>
    <w:rsid w:val="00675557"/>
    <w:rsid w:val="00677167"/>
    <w:rsid w:val="006779B2"/>
    <w:rsid w:val="00683AB5"/>
    <w:rsid w:val="00684B50"/>
    <w:rsid w:val="00685511"/>
    <w:rsid w:val="006859C5"/>
    <w:rsid w:val="0068614F"/>
    <w:rsid w:val="0069038C"/>
    <w:rsid w:val="00690C95"/>
    <w:rsid w:val="00690FD0"/>
    <w:rsid w:val="0069320D"/>
    <w:rsid w:val="006A0CAE"/>
    <w:rsid w:val="006A2667"/>
    <w:rsid w:val="006A2EEA"/>
    <w:rsid w:val="006A5559"/>
    <w:rsid w:val="006A69F7"/>
    <w:rsid w:val="006B0178"/>
    <w:rsid w:val="006B156D"/>
    <w:rsid w:val="006B1B5B"/>
    <w:rsid w:val="006B24FC"/>
    <w:rsid w:val="006B4209"/>
    <w:rsid w:val="006B50D8"/>
    <w:rsid w:val="006B5447"/>
    <w:rsid w:val="006B5BE4"/>
    <w:rsid w:val="006B5FF6"/>
    <w:rsid w:val="006B65FF"/>
    <w:rsid w:val="006B6AF0"/>
    <w:rsid w:val="006D1371"/>
    <w:rsid w:val="006D29B1"/>
    <w:rsid w:val="006D5544"/>
    <w:rsid w:val="006D5A6B"/>
    <w:rsid w:val="006D5E2F"/>
    <w:rsid w:val="006E0AEC"/>
    <w:rsid w:val="006E1416"/>
    <w:rsid w:val="006E275D"/>
    <w:rsid w:val="006E2ECC"/>
    <w:rsid w:val="006E3FEB"/>
    <w:rsid w:val="006E5439"/>
    <w:rsid w:val="006E76A9"/>
    <w:rsid w:val="006E7C19"/>
    <w:rsid w:val="006F0D48"/>
    <w:rsid w:val="006F1E62"/>
    <w:rsid w:val="006F2506"/>
    <w:rsid w:val="006F4D6E"/>
    <w:rsid w:val="006F50D7"/>
    <w:rsid w:val="006F5A84"/>
    <w:rsid w:val="006F65DD"/>
    <w:rsid w:val="006F6831"/>
    <w:rsid w:val="00700678"/>
    <w:rsid w:val="00703240"/>
    <w:rsid w:val="00704C85"/>
    <w:rsid w:val="00706F58"/>
    <w:rsid w:val="00710165"/>
    <w:rsid w:val="00710951"/>
    <w:rsid w:val="007134DA"/>
    <w:rsid w:val="00713D17"/>
    <w:rsid w:val="007146F0"/>
    <w:rsid w:val="00715326"/>
    <w:rsid w:val="00715598"/>
    <w:rsid w:val="007172DB"/>
    <w:rsid w:val="007178D5"/>
    <w:rsid w:val="00723814"/>
    <w:rsid w:val="00723DC8"/>
    <w:rsid w:val="00723DE2"/>
    <w:rsid w:val="0073137F"/>
    <w:rsid w:val="00731728"/>
    <w:rsid w:val="00733FA5"/>
    <w:rsid w:val="007344E1"/>
    <w:rsid w:val="00734F98"/>
    <w:rsid w:val="0074040D"/>
    <w:rsid w:val="00740B3A"/>
    <w:rsid w:val="00744006"/>
    <w:rsid w:val="00744A82"/>
    <w:rsid w:val="00744F4A"/>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84773"/>
    <w:rsid w:val="00785DAC"/>
    <w:rsid w:val="00790155"/>
    <w:rsid w:val="007913CC"/>
    <w:rsid w:val="0079282D"/>
    <w:rsid w:val="007964E5"/>
    <w:rsid w:val="007977C3"/>
    <w:rsid w:val="00797F62"/>
    <w:rsid w:val="007A0733"/>
    <w:rsid w:val="007A2C8D"/>
    <w:rsid w:val="007A2DA6"/>
    <w:rsid w:val="007A3130"/>
    <w:rsid w:val="007A55B0"/>
    <w:rsid w:val="007B0F5C"/>
    <w:rsid w:val="007B2A96"/>
    <w:rsid w:val="007B5C63"/>
    <w:rsid w:val="007B7582"/>
    <w:rsid w:val="007C393B"/>
    <w:rsid w:val="007C4C40"/>
    <w:rsid w:val="007C53F9"/>
    <w:rsid w:val="007C5E78"/>
    <w:rsid w:val="007D001E"/>
    <w:rsid w:val="007D07DD"/>
    <w:rsid w:val="007D1B5F"/>
    <w:rsid w:val="007D4F77"/>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E2"/>
    <w:rsid w:val="00802313"/>
    <w:rsid w:val="008044A2"/>
    <w:rsid w:val="00804BC6"/>
    <w:rsid w:val="00806203"/>
    <w:rsid w:val="0081362E"/>
    <w:rsid w:val="00816A89"/>
    <w:rsid w:val="008203B9"/>
    <w:rsid w:val="008206DD"/>
    <w:rsid w:val="0082096F"/>
    <w:rsid w:val="00820E84"/>
    <w:rsid w:val="00821924"/>
    <w:rsid w:val="00824076"/>
    <w:rsid w:val="00826E19"/>
    <w:rsid w:val="008274EE"/>
    <w:rsid w:val="0083556B"/>
    <w:rsid w:val="00845313"/>
    <w:rsid w:val="00846861"/>
    <w:rsid w:val="008474D9"/>
    <w:rsid w:val="008500D6"/>
    <w:rsid w:val="00850C6A"/>
    <w:rsid w:val="00851C13"/>
    <w:rsid w:val="00851ED3"/>
    <w:rsid w:val="00854BAA"/>
    <w:rsid w:val="00855CCD"/>
    <w:rsid w:val="00860B2F"/>
    <w:rsid w:val="00861618"/>
    <w:rsid w:val="00861858"/>
    <w:rsid w:val="00862035"/>
    <w:rsid w:val="00863394"/>
    <w:rsid w:val="00863FEB"/>
    <w:rsid w:val="00864482"/>
    <w:rsid w:val="00865C07"/>
    <w:rsid w:val="00870A32"/>
    <w:rsid w:val="0087129F"/>
    <w:rsid w:val="00875032"/>
    <w:rsid w:val="0087562B"/>
    <w:rsid w:val="00876BD1"/>
    <w:rsid w:val="00877705"/>
    <w:rsid w:val="00880252"/>
    <w:rsid w:val="008823DF"/>
    <w:rsid w:val="00882C59"/>
    <w:rsid w:val="00884618"/>
    <w:rsid w:val="0088466D"/>
    <w:rsid w:val="0088590F"/>
    <w:rsid w:val="0088668A"/>
    <w:rsid w:val="008868CE"/>
    <w:rsid w:val="00886A65"/>
    <w:rsid w:val="00886CD4"/>
    <w:rsid w:val="00887E2B"/>
    <w:rsid w:val="008910E6"/>
    <w:rsid w:val="00891CEE"/>
    <w:rsid w:val="008937DD"/>
    <w:rsid w:val="00895A5B"/>
    <w:rsid w:val="008964DC"/>
    <w:rsid w:val="00896722"/>
    <w:rsid w:val="00896F5F"/>
    <w:rsid w:val="008A0C92"/>
    <w:rsid w:val="008A1092"/>
    <w:rsid w:val="008A298C"/>
    <w:rsid w:val="008A750F"/>
    <w:rsid w:val="008A7D73"/>
    <w:rsid w:val="008B023B"/>
    <w:rsid w:val="008B052B"/>
    <w:rsid w:val="008B1280"/>
    <w:rsid w:val="008B252D"/>
    <w:rsid w:val="008B3102"/>
    <w:rsid w:val="008B5839"/>
    <w:rsid w:val="008B5B4D"/>
    <w:rsid w:val="008B66F3"/>
    <w:rsid w:val="008C1CE1"/>
    <w:rsid w:val="008C4091"/>
    <w:rsid w:val="008C4AD8"/>
    <w:rsid w:val="008C7C14"/>
    <w:rsid w:val="008D0037"/>
    <w:rsid w:val="008D34D4"/>
    <w:rsid w:val="008D36DF"/>
    <w:rsid w:val="008D3FDE"/>
    <w:rsid w:val="008D5E54"/>
    <w:rsid w:val="008D6086"/>
    <w:rsid w:val="008D6476"/>
    <w:rsid w:val="008D6F63"/>
    <w:rsid w:val="008D799E"/>
    <w:rsid w:val="008D7DC8"/>
    <w:rsid w:val="008D7EBC"/>
    <w:rsid w:val="008E13BB"/>
    <w:rsid w:val="008E29DA"/>
    <w:rsid w:val="008E5B59"/>
    <w:rsid w:val="008E63FB"/>
    <w:rsid w:val="008F2015"/>
    <w:rsid w:val="008F47AC"/>
    <w:rsid w:val="008F4E5C"/>
    <w:rsid w:val="008F5360"/>
    <w:rsid w:val="008F559E"/>
    <w:rsid w:val="008F6C2A"/>
    <w:rsid w:val="008F757C"/>
    <w:rsid w:val="00902954"/>
    <w:rsid w:val="00902E7E"/>
    <w:rsid w:val="00906A43"/>
    <w:rsid w:val="00910873"/>
    <w:rsid w:val="00911A6A"/>
    <w:rsid w:val="009128FB"/>
    <w:rsid w:val="00915E9B"/>
    <w:rsid w:val="00916401"/>
    <w:rsid w:val="00917D9B"/>
    <w:rsid w:val="00920C1A"/>
    <w:rsid w:val="009213EF"/>
    <w:rsid w:val="00922594"/>
    <w:rsid w:val="009254AB"/>
    <w:rsid w:val="009331DF"/>
    <w:rsid w:val="00933D8F"/>
    <w:rsid w:val="00934C4D"/>
    <w:rsid w:val="0093662D"/>
    <w:rsid w:val="00936A56"/>
    <w:rsid w:val="0094100B"/>
    <w:rsid w:val="00941FA2"/>
    <w:rsid w:val="00944FB1"/>
    <w:rsid w:val="00946A49"/>
    <w:rsid w:val="0095061B"/>
    <w:rsid w:val="00960383"/>
    <w:rsid w:val="009606E0"/>
    <w:rsid w:val="009624B6"/>
    <w:rsid w:val="009635DD"/>
    <w:rsid w:val="009639E9"/>
    <w:rsid w:val="0096543A"/>
    <w:rsid w:val="00965BDA"/>
    <w:rsid w:val="00965DC4"/>
    <w:rsid w:val="00970B95"/>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43CE"/>
    <w:rsid w:val="009961AF"/>
    <w:rsid w:val="00997DA3"/>
    <w:rsid w:val="009A5E15"/>
    <w:rsid w:val="009A757E"/>
    <w:rsid w:val="009A7916"/>
    <w:rsid w:val="009B23FB"/>
    <w:rsid w:val="009B2F33"/>
    <w:rsid w:val="009B3225"/>
    <w:rsid w:val="009B3781"/>
    <w:rsid w:val="009B4B10"/>
    <w:rsid w:val="009B6A42"/>
    <w:rsid w:val="009C033E"/>
    <w:rsid w:val="009C098B"/>
    <w:rsid w:val="009C0E47"/>
    <w:rsid w:val="009C2F86"/>
    <w:rsid w:val="009C3511"/>
    <w:rsid w:val="009C489E"/>
    <w:rsid w:val="009C4C33"/>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1DC7"/>
    <w:rsid w:val="00A142B2"/>
    <w:rsid w:val="00A147EA"/>
    <w:rsid w:val="00A154D8"/>
    <w:rsid w:val="00A16086"/>
    <w:rsid w:val="00A168FC"/>
    <w:rsid w:val="00A17595"/>
    <w:rsid w:val="00A2238E"/>
    <w:rsid w:val="00A2725B"/>
    <w:rsid w:val="00A27DBF"/>
    <w:rsid w:val="00A27E36"/>
    <w:rsid w:val="00A3085B"/>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886"/>
    <w:rsid w:val="00A7276A"/>
    <w:rsid w:val="00A72AEB"/>
    <w:rsid w:val="00A7613C"/>
    <w:rsid w:val="00A80786"/>
    <w:rsid w:val="00A8227F"/>
    <w:rsid w:val="00A8260E"/>
    <w:rsid w:val="00A838BF"/>
    <w:rsid w:val="00A83C69"/>
    <w:rsid w:val="00A866F5"/>
    <w:rsid w:val="00A87808"/>
    <w:rsid w:val="00A90EE2"/>
    <w:rsid w:val="00A93047"/>
    <w:rsid w:val="00A934D1"/>
    <w:rsid w:val="00A94BBF"/>
    <w:rsid w:val="00A96BC8"/>
    <w:rsid w:val="00A97785"/>
    <w:rsid w:val="00AA02E9"/>
    <w:rsid w:val="00AA030D"/>
    <w:rsid w:val="00AA14D2"/>
    <w:rsid w:val="00AA19CA"/>
    <w:rsid w:val="00AA2567"/>
    <w:rsid w:val="00AA3147"/>
    <w:rsid w:val="00AA6198"/>
    <w:rsid w:val="00AA7533"/>
    <w:rsid w:val="00AB1AD1"/>
    <w:rsid w:val="00AB4FD4"/>
    <w:rsid w:val="00AC225F"/>
    <w:rsid w:val="00AC234A"/>
    <w:rsid w:val="00AC2647"/>
    <w:rsid w:val="00AC4FC6"/>
    <w:rsid w:val="00AC6052"/>
    <w:rsid w:val="00AC686D"/>
    <w:rsid w:val="00AD271B"/>
    <w:rsid w:val="00AD37C3"/>
    <w:rsid w:val="00AD500E"/>
    <w:rsid w:val="00AD524E"/>
    <w:rsid w:val="00AD5A5F"/>
    <w:rsid w:val="00AD5EA5"/>
    <w:rsid w:val="00AD627A"/>
    <w:rsid w:val="00AE09EC"/>
    <w:rsid w:val="00AE16C0"/>
    <w:rsid w:val="00AE2709"/>
    <w:rsid w:val="00AE2893"/>
    <w:rsid w:val="00AE383F"/>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44EA"/>
    <w:rsid w:val="00B04978"/>
    <w:rsid w:val="00B05425"/>
    <w:rsid w:val="00B074C8"/>
    <w:rsid w:val="00B11A8B"/>
    <w:rsid w:val="00B143C2"/>
    <w:rsid w:val="00B14F2A"/>
    <w:rsid w:val="00B15CC8"/>
    <w:rsid w:val="00B15CEB"/>
    <w:rsid w:val="00B15CED"/>
    <w:rsid w:val="00B169F8"/>
    <w:rsid w:val="00B16FB3"/>
    <w:rsid w:val="00B210E0"/>
    <w:rsid w:val="00B212DD"/>
    <w:rsid w:val="00B22D79"/>
    <w:rsid w:val="00B24587"/>
    <w:rsid w:val="00B25C45"/>
    <w:rsid w:val="00B300EF"/>
    <w:rsid w:val="00B35A3C"/>
    <w:rsid w:val="00B36843"/>
    <w:rsid w:val="00B40282"/>
    <w:rsid w:val="00B418E5"/>
    <w:rsid w:val="00B42240"/>
    <w:rsid w:val="00B424D6"/>
    <w:rsid w:val="00B43585"/>
    <w:rsid w:val="00B4419C"/>
    <w:rsid w:val="00B44BCF"/>
    <w:rsid w:val="00B45DA8"/>
    <w:rsid w:val="00B4737E"/>
    <w:rsid w:val="00B5113C"/>
    <w:rsid w:val="00B515B6"/>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A86"/>
    <w:rsid w:val="00B76C00"/>
    <w:rsid w:val="00B76D90"/>
    <w:rsid w:val="00B77FEF"/>
    <w:rsid w:val="00B81573"/>
    <w:rsid w:val="00B81FE5"/>
    <w:rsid w:val="00B82C11"/>
    <w:rsid w:val="00B838E5"/>
    <w:rsid w:val="00B84489"/>
    <w:rsid w:val="00B84675"/>
    <w:rsid w:val="00B85C5D"/>
    <w:rsid w:val="00B8731D"/>
    <w:rsid w:val="00B904A6"/>
    <w:rsid w:val="00B92D7D"/>
    <w:rsid w:val="00B93902"/>
    <w:rsid w:val="00B96E78"/>
    <w:rsid w:val="00BA1B15"/>
    <w:rsid w:val="00BA26EE"/>
    <w:rsid w:val="00BA5549"/>
    <w:rsid w:val="00BB3099"/>
    <w:rsid w:val="00BB3AE9"/>
    <w:rsid w:val="00BB57ED"/>
    <w:rsid w:val="00BC0204"/>
    <w:rsid w:val="00BC2353"/>
    <w:rsid w:val="00BC66E9"/>
    <w:rsid w:val="00BD1249"/>
    <w:rsid w:val="00BD4BF9"/>
    <w:rsid w:val="00BD5457"/>
    <w:rsid w:val="00BD5A98"/>
    <w:rsid w:val="00BD62EF"/>
    <w:rsid w:val="00BD63CA"/>
    <w:rsid w:val="00BD6DEE"/>
    <w:rsid w:val="00BE06CF"/>
    <w:rsid w:val="00BE0FBF"/>
    <w:rsid w:val="00BE295F"/>
    <w:rsid w:val="00BE309E"/>
    <w:rsid w:val="00BE310A"/>
    <w:rsid w:val="00BE4B85"/>
    <w:rsid w:val="00BE577D"/>
    <w:rsid w:val="00BE7E95"/>
    <w:rsid w:val="00BF16CE"/>
    <w:rsid w:val="00BF21CC"/>
    <w:rsid w:val="00BF4248"/>
    <w:rsid w:val="00BF494C"/>
    <w:rsid w:val="00BF4C15"/>
    <w:rsid w:val="00C01355"/>
    <w:rsid w:val="00C0343F"/>
    <w:rsid w:val="00C064BF"/>
    <w:rsid w:val="00C10AF5"/>
    <w:rsid w:val="00C11AA7"/>
    <w:rsid w:val="00C13AB0"/>
    <w:rsid w:val="00C14C9E"/>
    <w:rsid w:val="00C227CB"/>
    <w:rsid w:val="00C23365"/>
    <w:rsid w:val="00C23923"/>
    <w:rsid w:val="00C247ED"/>
    <w:rsid w:val="00C24ECE"/>
    <w:rsid w:val="00C25F3E"/>
    <w:rsid w:val="00C27BFF"/>
    <w:rsid w:val="00C30D1C"/>
    <w:rsid w:val="00C317B5"/>
    <w:rsid w:val="00C35712"/>
    <w:rsid w:val="00C3583A"/>
    <w:rsid w:val="00C36E9B"/>
    <w:rsid w:val="00C377FD"/>
    <w:rsid w:val="00C41B8F"/>
    <w:rsid w:val="00C47717"/>
    <w:rsid w:val="00C47ECA"/>
    <w:rsid w:val="00C507FE"/>
    <w:rsid w:val="00C509CC"/>
    <w:rsid w:val="00C51488"/>
    <w:rsid w:val="00C53B39"/>
    <w:rsid w:val="00C53DD8"/>
    <w:rsid w:val="00C60982"/>
    <w:rsid w:val="00C61520"/>
    <w:rsid w:val="00C61A53"/>
    <w:rsid w:val="00C63219"/>
    <w:rsid w:val="00C6343F"/>
    <w:rsid w:val="00C63F19"/>
    <w:rsid w:val="00C64778"/>
    <w:rsid w:val="00C66143"/>
    <w:rsid w:val="00C701D5"/>
    <w:rsid w:val="00C7174B"/>
    <w:rsid w:val="00C740AD"/>
    <w:rsid w:val="00C75B4C"/>
    <w:rsid w:val="00C7627A"/>
    <w:rsid w:val="00C76AA0"/>
    <w:rsid w:val="00C76B73"/>
    <w:rsid w:val="00C7797B"/>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3A66"/>
    <w:rsid w:val="00CE44C9"/>
    <w:rsid w:val="00CE492C"/>
    <w:rsid w:val="00CF4897"/>
    <w:rsid w:val="00CF7800"/>
    <w:rsid w:val="00D02DBD"/>
    <w:rsid w:val="00D02EE8"/>
    <w:rsid w:val="00D041FB"/>
    <w:rsid w:val="00D052AF"/>
    <w:rsid w:val="00D06669"/>
    <w:rsid w:val="00D10AF1"/>
    <w:rsid w:val="00D10E9B"/>
    <w:rsid w:val="00D10F40"/>
    <w:rsid w:val="00D11A6F"/>
    <w:rsid w:val="00D13BF9"/>
    <w:rsid w:val="00D13CC0"/>
    <w:rsid w:val="00D1560A"/>
    <w:rsid w:val="00D15AD2"/>
    <w:rsid w:val="00D163C4"/>
    <w:rsid w:val="00D24D72"/>
    <w:rsid w:val="00D257E6"/>
    <w:rsid w:val="00D31132"/>
    <w:rsid w:val="00D35ABA"/>
    <w:rsid w:val="00D35BD8"/>
    <w:rsid w:val="00D36386"/>
    <w:rsid w:val="00D36D44"/>
    <w:rsid w:val="00D41DFE"/>
    <w:rsid w:val="00D42FD3"/>
    <w:rsid w:val="00D43B8C"/>
    <w:rsid w:val="00D45C35"/>
    <w:rsid w:val="00D46A55"/>
    <w:rsid w:val="00D46E6A"/>
    <w:rsid w:val="00D47BD3"/>
    <w:rsid w:val="00D50975"/>
    <w:rsid w:val="00D529FE"/>
    <w:rsid w:val="00D536AA"/>
    <w:rsid w:val="00D550DE"/>
    <w:rsid w:val="00D55C0D"/>
    <w:rsid w:val="00D57E97"/>
    <w:rsid w:val="00D6001C"/>
    <w:rsid w:val="00D63595"/>
    <w:rsid w:val="00D63806"/>
    <w:rsid w:val="00D63864"/>
    <w:rsid w:val="00D64E99"/>
    <w:rsid w:val="00D6765D"/>
    <w:rsid w:val="00D67877"/>
    <w:rsid w:val="00D701DC"/>
    <w:rsid w:val="00D706AC"/>
    <w:rsid w:val="00D709EB"/>
    <w:rsid w:val="00D722CE"/>
    <w:rsid w:val="00D72CF8"/>
    <w:rsid w:val="00D7374D"/>
    <w:rsid w:val="00D750EB"/>
    <w:rsid w:val="00D76507"/>
    <w:rsid w:val="00D82214"/>
    <w:rsid w:val="00D839E9"/>
    <w:rsid w:val="00D8423A"/>
    <w:rsid w:val="00D85BC3"/>
    <w:rsid w:val="00D925EB"/>
    <w:rsid w:val="00D9314C"/>
    <w:rsid w:val="00D93FBB"/>
    <w:rsid w:val="00D95B6D"/>
    <w:rsid w:val="00D95D55"/>
    <w:rsid w:val="00D96C98"/>
    <w:rsid w:val="00D97E5E"/>
    <w:rsid w:val="00DA0E9C"/>
    <w:rsid w:val="00DA1667"/>
    <w:rsid w:val="00DA3B5A"/>
    <w:rsid w:val="00DA42FC"/>
    <w:rsid w:val="00DA61E4"/>
    <w:rsid w:val="00DA7018"/>
    <w:rsid w:val="00DB1837"/>
    <w:rsid w:val="00DB19BE"/>
    <w:rsid w:val="00DB29DE"/>
    <w:rsid w:val="00DB4C0B"/>
    <w:rsid w:val="00DB76C6"/>
    <w:rsid w:val="00DC00F7"/>
    <w:rsid w:val="00DC0742"/>
    <w:rsid w:val="00DC09C6"/>
    <w:rsid w:val="00DC10C0"/>
    <w:rsid w:val="00DC16DF"/>
    <w:rsid w:val="00DC1A8F"/>
    <w:rsid w:val="00DC1CF6"/>
    <w:rsid w:val="00DC357C"/>
    <w:rsid w:val="00DC46E8"/>
    <w:rsid w:val="00DC4EF3"/>
    <w:rsid w:val="00DC4FE9"/>
    <w:rsid w:val="00DC69F3"/>
    <w:rsid w:val="00DC7C0B"/>
    <w:rsid w:val="00DD019E"/>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4499"/>
    <w:rsid w:val="00DF4BA8"/>
    <w:rsid w:val="00DF507A"/>
    <w:rsid w:val="00DF51E6"/>
    <w:rsid w:val="00DF54C1"/>
    <w:rsid w:val="00DF6D58"/>
    <w:rsid w:val="00DF7035"/>
    <w:rsid w:val="00DF71F9"/>
    <w:rsid w:val="00E022DE"/>
    <w:rsid w:val="00E025B1"/>
    <w:rsid w:val="00E0385E"/>
    <w:rsid w:val="00E051CC"/>
    <w:rsid w:val="00E05307"/>
    <w:rsid w:val="00E10B15"/>
    <w:rsid w:val="00E12FAA"/>
    <w:rsid w:val="00E1566F"/>
    <w:rsid w:val="00E1790A"/>
    <w:rsid w:val="00E204C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7481"/>
    <w:rsid w:val="00E37E8C"/>
    <w:rsid w:val="00E4146A"/>
    <w:rsid w:val="00E41C99"/>
    <w:rsid w:val="00E41FC9"/>
    <w:rsid w:val="00E44BC6"/>
    <w:rsid w:val="00E45558"/>
    <w:rsid w:val="00E457BF"/>
    <w:rsid w:val="00E45CCA"/>
    <w:rsid w:val="00E52A08"/>
    <w:rsid w:val="00E55B94"/>
    <w:rsid w:val="00E56594"/>
    <w:rsid w:val="00E575DB"/>
    <w:rsid w:val="00E63031"/>
    <w:rsid w:val="00E63B3B"/>
    <w:rsid w:val="00E64279"/>
    <w:rsid w:val="00E653B3"/>
    <w:rsid w:val="00E662CD"/>
    <w:rsid w:val="00E6681A"/>
    <w:rsid w:val="00E7452D"/>
    <w:rsid w:val="00E75311"/>
    <w:rsid w:val="00E759E2"/>
    <w:rsid w:val="00E75EA5"/>
    <w:rsid w:val="00E77C70"/>
    <w:rsid w:val="00E805AC"/>
    <w:rsid w:val="00E84065"/>
    <w:rsid w:val="00E84322"/>
    <w:rsid w:val="00E85B2A"/>
    <w:rsid w:val="00E91604"/>
    <w:rsid w:val="00E94395"/>
    <w:rsid w:val="00E94C4C"/>
    <w:rsid w:val="00E9649D"/>
    <w:rsid w:val="00E974BE"/>
    <w:rsid w:val="00EA0294"/>
    <w:rsid w:val="00EA13D1"/>
    <w:rsid w:val="00EA269F"/>
    <w:rsid w:val="00EA31F4"/>
    <w:rsid w:val="00EA4399"/>
    <w:rsid w:val="00EA44C6"/>
    <w:rsid w:val="00EA4539"/>
    <w:rsid w:val="00EA4799"/>
    <w:rsid w:val="00EA606B"/>
    <w:rsid w:val="00EA74E5"/>
    <w:rsid w:val="00EB04B5"/>
    <w:rsid w:val="00EB40A6"/>
    <w:rsid w:val="00EB5F9E"/>
    <w:rsid w:val="00EC16F6"/>
    <w:rsid w:val="00EC17BD"/>
    <w:rsid w:val="00EC4920"/>
    <w:rsid w:val="00EC4E31"/>
    <w:rsid w:val="00ED1116"/>
    <w:rsid w:val="00ED1B82"/>
    <w:rsid w:val="00ED3458"/>
    <w:rsid w:val="00ED4D02"/>
    <w:rsid w:val="00ED5FC0"/>
    <w:rsid w:val="00ED71BF"/>
    <w:rsid w:val="00EE0555"/>
    <w:rsid w:val="00EE2E7B"/>
    <w:rsid w:val="00EE4479"/>
    <w:rsid w:val="00EE4B80"/>
    <w:rsid w:val="00EE5320"/>
    <w:rsid w:val="00EE639B"/>
    <w:rsid w:val="00EE6E33"/>
    <w:rsid w:val="00EF3813"/>
    <w:rsid w:val="00EF5988"/>
    <w:rsid w:val="00F00083"/>
    <w:rsid w:val="00F00813"/>
    <w:rsid w:val="00F016D8"/>
    <w:rsid w:val="00F01E3A"/>
    <w:rsid w:val="00F07B79"/>
    <w:rsid w:val="00F10751"/>
    <w:rsid w:val="00F11057"/>
    <w:rsid w:val="00F1164D"/>
    <w:rsid w:val="00F135D3"/>
    <w:rsid w:val="00F14EBE"/>
    <w:rsid w:val="00F14F80"/>
    <w:rsid w:val="00F15474"/>
    <w:rsid w:val="00F1693A"/>
    <w:rsid w:val="00F16FB0"/>
    <w:rsid w:val="00F17C1D"/>
    <w:rsid w:val="00F21053"/>
    <w:rsid w:val="00F247EC"/>
    <w:rsid w:val="00F24D7A"/>
    <w:rsid w:val="00F24FB2"/>
    <w:rsid w:val="00F2522E"/>
    <w:rsid w:val="00F275AE"/>
    <w:rsid w:val="00F3042F"/>
    <w:rsid w:val="00F307A3"/>
    <w:rsid w:val="00F323F8"/>
    <w:rsid w:val="00F324F4"/>
    <w:rsid w:val="00F32EA5"/>
    <w:rsid w:val="00F33266"/>
    <w:rsid w:val="00F3386E"/>
    <w:rsid w:val="00F3620D"/>
    <w:rsid w:val="00F41A77"/>
    <w:rsid w:val="00F4503B"/>
    <w:rsid w:val="00F46CE5"/>
    <w:rsid w:val="00F47FC6"/>
    <w:rsid w:val="00F501AE"/>
    <w:rsid w:val="00F536FA"/>
    <w:rsid w:val="00F547A6"/>
    <w:rsid w:val="00F5642B"/>
    <w:rsid w:val="00F568A9"/>
    <w:rsid w:val="00F5710B"/>
    <w:rsid w:val="00F61564"/>
    <w:rsid w:val="00F61FEC"/>
    <w:rsid w:val="00F63AB2"/>
    <w:rsid w:val="00F63ACB"/>
    <w:rsid w:val="00F63B87"/>
    <w:rsid w:val="00F6734C"/>
    <w:rsid w:val="00F6743D"/>
    <w:rsid w:val="00F704BE"/>
    <w:rsid w:val="00F71859"/>
    <w:rsid w:val="00F719E2"/>
    <w:rsid w:val="00F72DA3"/>
    <w:rsid w:val="00F73CFF"/>
    <w:rsid w:val="00F75108"/>
    <w:rsid w:val="00F81B03"/>
    <w:rsid w:val="00F822ED"/>
    <w:rsid w:val="00F82DEF"/>
    <w:rsid w:val="00F83CC1"/>
    <w:rsid w:val="00F849BA"/>
    <w:rsid w:val="00F90900"/>
    <w:rsid w:val="00F917C6"/>
    <w:rsid w:val="00F94A95"/>
    <w:rsid w:val="00F94E3F"/>
    <w:rsid w:val="00F96F45"/>
    <w:rsid w:val="00FA0DC3"/>
    <w:rsid w:val="00FA0DD9"/>
    <w:rsid w:val="00FA30C6"/>
    <w:rsid w:val="00FA32F1"/>
    <w:rsid w:val="00FA47C1"/>
    <w:rsid w:val="00FA5581"/>
    <w:rsid w:val="00FA61FF"/>
    <w:rsid w:val="00FB140B"/>
    <w:rsid w:val="00FB1C94"/>
    <w:rsid w:val="00FB230F"/>
    <w:rsid w:val="00FB24BF"/>
    <w:rsid w:val="00FB3950"/>
    <w:rsid w:val="00FB39AC"/>
    <w:rsid w:val="00FB56CB"/>
    <w:rsid w:val="00FB5C4E"/>
    <w:rsid w:val="00FB5F82"/>
    <w:rsid w:val="00FB75BE"/>
    <w:rsid w:val="00FC117A"/>
    <w:rsid w:val="00FC2109"/>
    <w:rsid w:val="00FC3C05"/>
    <w:rsid w:val="00FD030C"/>
    <w:rsid w:val="00FD07EF"/>
    <w:rsid w:val="00FD246A"/>
    <w:rsid w:val="00FD3DA6"/>
    <w:rsid w:val="00FD5485"/>
    <w:rsid w:val="00FD66E5"/>
    <w:rsid w:val="00FD791E"/>
    <w:rsid w:val="00FE0EA9"/>
    <w:rsid w:val="00FE1D48"/>
    <w:rsid w:val="00FE4BD7"/>
    <w:rsid w:val="00FE5B7D"/>
    <w:rsid w:val="00FE6A0F"/>
    <w:rsid w:val="00FE7A44"/>
    <w:rsid w:val="00FF0FB2"/>
    <w:rsid w:val="00FF2032"/>
    <w:rsid w:val="00FF25E6"/>
    <w:rsid w:val="00FF284C"/>
    <w:rsid w:val="00FF48BA"/>
    <w:rsid w:val="00FF4974"/>
    <w:rsid w:val="00FF5D07"/>
    <w:rsid w:val="00FF68FE"/>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4</cp:revision>
  <cp:lastPrinted>2013-07-21T10:53:00Z</cp:lastPrinted>
  <dcterms:created xsi:type="dcterms:W3CDTF">2013-07-30T05:17:00Z</dcterms:created>
  <dcterms:modified xsi:type="dcterms:W3CDTF">2013-07-30T05:18:00Z</dcterms:modified>
</cp:coreProperties>
</file>