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94" w:rsidRDefault="00540994" w:rsidP="00FD246A">
      <w:pPr>
        <w:rPr>
          <w:sz w:val="18"/>
          <w:szCs w:val="18"/>
        </w:rPr>
      </w:pPr>
    </w:p>
    <w:p w:rsidR="00C04A3D" w:rsidRPr="0068614F" w:rsidRDefault="00C04A3D" w:rsidP="00FD246A">
      <w:pPr>
        <w:rPr>
          <w:sz w:val="18"/>
          <w:szCs w:val="18"/>
        </w:rPr>
      </w:pPr>
    </w:p>
    <w:p w:rsidR="00540994" w:rsidRPr="0068614F" w:rsidRDefault="00D87783" w:rsidP="00D87783">
      <w:pPr>
        <w:tabs>
          <w:tab w:val="left" w:pos="2074"/>
        </w:tabs>
        <w:rPr>
          <w:sz w:val="18"/>
          <w:szCs w:val="18"/>
        </w:rPr>
      </w:pPr>
      <w:r>
        <w:rPr>
          <w:sz w:val="18"/>
          <w:szCs w:val="18"/>
        </w:rPr>
        <w:tab/>
      </w:r>
    </w:p>
    <w:p w:rsidR="00540994" w:rsidRPr="002B397B" w:rsidRDefault="00540994" w:rsidP="00F63B87">
      <w:pPr>
        <w:jc w:val="center"/>
        <w:rPr>
          <w:b/>
        </w:rPr>
      </w:pPr>
      <w:smartTag w:uri="urn:schemas-microsoft-com:office:smarttags" w:element="place">
        <w:r w:rsidRPr="002B397B">
          <w:rPr>
            <w:b/>
          </w:rPr>
          <w:t>DUDLEY</w:t>
        </w:r>
      </w:smartTag>
      <w:r w:rsidRPr="002B397B">
        <w:rPr>
          <w:b/>
        </w:rPr>
        <w:t xml:space="preserve">   LOCAL MEDICAL COMMITTEE</w:t>
      </w:r>
    </w:p>
    <w:p w:rsidR="00540994" w:rsidRPr="0068614F" w:rsidRDefault="009E2E7A" w:rsidP="00FD246A">
      <w:pPr>
        <w:rPr>
          <w:sz w:val="18"/>
          <w:szCs w:val="18"/>
        </w:rPr>
      </w:pPr>
      <w:r w:rsidRPr="009E2E7A">
        <w:rPr>
          <w:noProof/>
        </w:rPr>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0.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">
            <v:textbox style="mso-next-textbox:#Text Box 4">
              <w:txbxContent>
                <w:p w:rsidR="00540994" w:rsidRPr="00223A46" w:rsidRDefault="00540994" w:rsidP="008D3FDE">
                  <w:pPr>
                    <w:jc w:val="center"/>
                    <w:rPr>
                      <w:rFonts w:ascii="Lucida Sans" w:hAnsi="Lucida Sans"/>
                      <w:b/>
                    </w:rPr>
                  </w:pPr>
                  <w:r>
                    <w:rPr>
                      <w:rFonts w:ascii="Lucida Sans" w:hAnsi="Lucida Sans"/>
                      <w:b/>
                    </w:rPr>
                    <w:t>www.dudleylmc.org</w:t>
                  </w:r>
                </w:p>
              </w:txbxContent>
            </v:textbox>
            <w10:wrap type="square"/>
          </v:shape>
        </w:pict>
      </w:r>
      <w:r>
        <w:rPr>
          <w:noProof/>
          <w:sz w:val="18"/>
          <w:szCs w:val="18"/>
        </w:rPr>
      </w:r>
      <w:r>
        <w:rPr>
          <w:noProof/>
          <w:sz w:val="18"/>
          <w:szCs w:val="18"/>
        </w:rPr>
        <w:pict>
          <v:group id="Canvas 2" o:spid="_x0000_s1027"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9149;height:3429;visibility:visible">
              <v:fill o:detectmouseclick="t"/>
              <v:path o:connecttype="none"/>
            </v:shape>
            <w10:wrap type="none"/>
            <w10:anchorlock/>
          </v:group>
        </w:pict>
      </w:r>
    </w:p>
    <w:p w:rsidR="00540994" w:rsidRPr="0068614F" w:rsidRDefault="00540994" w:rsidP="00FD246A">
      <w:pPr>
        <w:rPr>
          <w:sz w:val="18"/>
          <w:szCs w:val="18"/>
        </w:rPr>
      </w:pP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Pr="0068614F">
        <w:rPr>
          <w:sz w:val="18"/>
          <w:szCs w:val="18"/>
        </w:rPr>
        <w:t xml:space="preserve"> Dudley LMC</w:t>
      </w:r>
    </w:p>
    <w:p w:rsidR="00540994" w:rsidRPr="0068614F" w:rsidRDefault="00540994" w:rsidP="00FD246A">
      <w:pPr>
        <w:rPr>
          <w:sz w:val="18"/>
          <w:szCs w:val="18"/>
        </w:rPr>
      </w:pPr>
      <w:r w:rsidRPr="0068614F">
        <w:rPr>
          <w:sz w:val="18"/>
          <w:szCs w:val="18"/>
        </w:rPr>
        <w:t xml:space="preserve">                                                                                                  </w:t>
      </w:r>
      <w:r w:rsidR="00B16FB3">
        <w:rPr>
          <w:sz w:val="18"/>
          <w:szCs w:val="18"/>
        </w:rPr>
        <w:t xml:space="preserve">                      c</w:t>
      </w:r>
      <w:r w:rsidRPr="0068614F">
        <w:rPr>
          <w:sz w:val="18"/>
          <w:szCs w:val="18"/>
        </w:rPr>
        <w:t>/o Atlantic House</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Pr="0068614F">
        <w:rPr>
          <w:sz w:val="18"/>
          <w:szCs w:val="18"/>
        </w:rPr>
        <w:t xml:space="preserve">Dudley Rd </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008D0CA6">
        <w:rPr>
          <w:sz w:val="18"/>
          <w:szCs w:val="18"/>
        </w:rPr>
        <w:t xml:space="preserve"> </w:t>
      </w:r>
      <w:r w:rsidRPr="0068614F">
        <w:rPr>
          <w:sz w:val="18"/>
          <w:szCs w:val="18"/>
        </w:rPr>
        <w:t xml:space="preserve"> Lye                                                                                                                                                                                  Secretary           Dr. Tim Horsburgh                                                      </w:t>
      </w:r>
      <w:r w:rsidR="00B16FB3">
        <w:rPr>
          <w:sz w:val="18"/>
          <w:szCs w:val="18"/>
        </w:rPr>
        <w:t xml:space="preserve">                 </w:t>
      </w:r>
      <w:r w:rsidRPr="0068614F">
        <w:rPr>
          <w:sz w:val="18"/>
          <w:szCs w:val="18"/>
        </w:rPr>
        <w:t xml:space="preserve">  Stourbridge</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 Midlands</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DY9 8EL</w:t>
      </w:r>
    </w:p>
    <w:p w:rsidR="00192E5A"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540994" w:rsidRPr="0068614F" w:rsidRDefault="00540994" w:rsidP="00FD246A">
      <w:pPr>
        <w:rPr>
          <w:sz w:val="18"/>
          <w:szCs w:val="18"/>
          <w:lang w:val="fr-FR"/>
        </w:rPr>
      </w:pPr>
      <w:r w:rsidRPr="0068614F">
        <w:rPr>
          <w:sz w:val="18"/>
          <w:szCs w:val="18"/>
          <w:lang w:val="fr-FR"/>
        </w:rPr>
        <w:t xml:space="preserve">                                  </w:t>
      </w:r>
    </w:p>
    <w:p w:rsidR="00540994" w:rsidRPr="0068614F" w:rsidRDefault="00A25BFA" w:rsidP="00FD246A">
      <w:pPr>
        <w:rPr>
          <w:sz w:val="18"/>
          <w:szCs w:val="18"/>
        </w:rPr>
      </w:pPr>
      <w:r>
        <w:rPr>
          <w:sz w:val="18"/>
          <w:szCs w:val="18"/>
          <w:lang w:val="fr-FR"/>
        </w:rPr>
        <w:t xml:space="preserve">    </w:t>
      </w:r>
      <w:r w:rsidR="00540994" w:rsidRPr="0068614F">
        <w:rPr>
          <w:sz w:val="18"/>
          <w:szCs w:val="18"/>
          <w:lang w:val="fr-FR"/>
        </w:rPr>
        <w:t xml:space="preserve"> </w:t>
      </w:r>
      <w:r w:rsidR="00F0539B">
        <w:rPr>
          <w:sz w:val="18"/>
          <w:szCs w:val="18"/>
        </w:rPr>
        <w:t>Phone 01384 426120</w:t>
      </w:r>
      <w:r w:rsidR="00540994" w:rsidRPr="0068614F">
        <w:rPr>
          <w:sz w:val="18"/>
          <w:szCs w:val="18"/>
        </w:rPr>
        <w:t xml:space="preserve">    Fax. 01384 895130</w:t>
      </w:r>
    </w:p>
    <w:p w:rsidR="00540994" w:rsidRPr="0068614F" w:rsidRDefault="00540994" w:rsidP="00FD246A">
      <w:pPr>
        <w:rPr>
          <w:sz w:val="18"/>
          <w:szCs w:val="18"/>
        </w:rPr>
      </w:pPr>
    </w:p>
    <w:p w:rsidR="00540994" w:rsidRPr="008D0CA6" w:rsidRDefault="00A25BFA" w:rsidP="00FD246A">
      <w:pPr>
        <w:rPr>
          <w:b/>
          <w:sz w:val="20"/>
          <w:szCs w:val="20"/>
        </w:rPr>
      </w:pPr>
      <w:r>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540994" w:rsidRPr="008D0CA6" w:rsidRDefault="00540994" w:rsidP="00A611F9">
      <w:pPr>
        <w:tabs>
          <w:tab w:val="left" w:pos="720"/>
          <w:tab w:val="left" w:pos="5067"/>
        </w:tabs>
        <w:rPr>
          <w:b/>
          <w:sz w:val="20"/>
          <w:szCs w:val="20"/>
        </w:rPr>
      </w:pPr>
      <w:r w:rsidRPr="008D0CA6">
        <w:rPr>
          <w:b/>
          <w:sz w:val="20"/>
          <w:szCs w:val="20"/>
        </w:rPr>
        <w:tab/>
      </w:r>
      <w:r w:rsidRPr="008D0CA6">
        <w:rPr>
          <w:b/>
          <w:sz w:val="20"/>
          <w:szCs w:val="20"/>
        </w:rPr>
        <w:tab/>
      </w:r>
    </w:p>
    <w:p w:rsidR="00540994" w:rsidRPr="0068614F" w:rsidRDefault="00DC1BE7" w:rsidP="009C2F86">
      <w:pPr>
        <w:jc w:val="center"/>
        <w:rPr>
          <w:b/>
          <w:sz w:val="18"/>
          <w:szCs w:val="18"/>
        </w:rPr>
      </w:pPr>
      <w:r>
        <w:rPr>
          <w:b/>
          <w:sz w:val="18"/>
          <w:szCs w:val="18"/>
        </w:rPr>
        <w:t xml:space="preserve"> </w:t>
      </w:r>
      <w:r w:rsidR="00540994" w:rsidRPr="0068614F">
        <w:rPr>
          <w:b/>
          <w:sz w:val="18"/>
          <w:szCs w:val="18"/>
        </w:rPr>
        <w:t xml:space="preserve">Minutes </w:t>
      </w:r>
      <w:r w:rsidR="00140738">
        <w:rPr>
          <w:b/>
          <w:sz w:val="18"/>
          <w:szCs w:val="18"/>
        </w:rPr>
        <w:t>06</w:t>
      </w:r>
      <w:r w:rsidR="00540994" w:rsidRPr="0068614F">
        <w:rPr>
          <w:b/>
          <w:sz w:val="18"/>
          <w:szCs w:val="18"/>
        </w:rPr>
        <w:t>/</w:t>
      </w:r>
      <w:r w:rsidR="00140738">
        <w:rPr>
          <w:b/>
          <w:sz w:val="18"/>
          <w:szCs w:val="18"/>
        </w:rPr>
        <w:t>06</w:t>
      </w:r>
      <w:r w:rsidR="00542E12">
        <w:rPr>
          <w:b/>
          <w:sz w:val="18"/>
          <w:szCs w:val="18"/>
        </w:rPr>
        <w:t>/14</w:t>
      </w:r>
    </w:p>
    <w:p w:rsidR="00540994" w:rsidRPr="0068614F" w:rsidRDefault="00540994" w:rsidP="009C2F86">
      <w:pPr>
        <w:jc w:val="center"/>
        <w:rPr>
          <w:b/>
          <w:sz w:val="18"/>
          <w:szCs w:val="18"/>
        </w:rPr>
      </w:pPr>
    </w:p>
    <w:p w:rsidR="00925ACF" w:rsidRDefault="00540994" w:rsidP="00925ACF">
      <w:pPr>
        <w:rPr>
          <w:sz w:val="18"/>
          <w:szCs w:val="18"/>
        </w:rPr>
      </w:pPr>
      <w:r w:rsidRPr="00C12097">
        <w:rPr>
          <w:b/>
          <w:sz w:val="18"/>
          <w:szCs w:val="18"/>
        </w:rPr>
        <w:t>PRESENT</w:t>
      </w:r>
      <w:r w:rsidRPr="00C12097">
        <w:rPr>
          <w:sz w:val="18"/>
          <w:szCs w:val="18"/>
        </w:rPr>
        <w:t xml:space="preserve">: </w:t>
      </w:r>
      <w:r w:rsidR="00F67FBF" w:rsidRPr="00C12097">
        <w:rPr>
          <w:sz w:val="18"/>
          <w:szCs w:val="18"/>
        </w:rPr>
        <w:t>Dr Singh Sahni (Chairman),</w:t>
      </w:r>
      <w:r w:rsidR="00F67FBF" w:rsidRPr="00F67FBF">
        <w:rPr>
          <w:sz w:val="18"/>
          <w:szCs w:val="18"/>
        </w:rPr>
        <w:t xml:space="preserve"> </w:t>
      </w:r>
      <w:r w:rsidR="00567E13" w:rsidRPr="00C12097">
        <w:rPr>
          <w:sz w:val="18"/>
          <w:szCs w:val="18"/>
        </w:rPr>
        <w:t>Dr Horsburgh (Secretary), Dr Mittal (Treasurer)</w:t>
      </w:r>
      <w:r w:rsidR="009C5EE0">
        <w:rPr>
          <w:sz w:val="18"/>
          <w:szCs w:val="18"/>
        </w:rPr>
        <w:t>,</w:t>
      </w:r>
      <w:r w:rsidR="00925ACF">
        <w:rPr>
          <w:sz w:val="18"/>
          <w:szCs w:val="18"/>
        </w:rPr>
        <w:t xml:space="preserve"> Dr</w:t>
      </w:r>
      <w:r w:rsidR="00C12097" w:rsidRPr="00C12097">
        <w:rPr>
          <w:sz w:val="18"/>
          <w:szCs w:val="18"/>
        </w:rPr>
        <w:t xml:space="preserve"> </w:t>
      </w:r>
      <w:r w:rsidR="00925ACF">
        <w:rPr>
          <w:sz w:val="18"/>
          <w:szCs w:val="18"/>
        </w:rPr>
        <w:t xml:space="preserve">Bhardwaj, </w:t>
      </w:r>
      <w:r w:rsidR="004E6ACE">
        <w:rPr>
          <w:sz w:val="18"/>
          <w:szCs w:val="18"/>
        </w:rPr>
        <w:t>Dr Dawes,</w:t>
      </w:r>
      <w:r w:rsidR="00925ACF">
        <w:rPr>
          <w:sz w:val="18"/>
          <w:szCs w:val="18"/>
        </w:rPr>
        <w:t xml:space="preserve"> Dr Khan, Dr Prashara, Anna Nicholls (AT), Dr Abuaffan (Public Health).</w:t>
      </w:r>
    </w:p>
    <w:p w:rsidR="004E6ACE" w:rsidRPr="00C12097" w:rsidRDefault="004E6ACE" w:rsidP="00F67FBF">
      <w:pPr>
        <w:rPr>
          <w:sz w:val="18"/>
          <w:szCs w:val="18"/>
          <w:highlight w:val="yellow"/>
        </w:rPr>
      </w:pPr>
    </w:p>
    <w:p w:rsidR="00540994" w:rsidRPr="00C12097" w:rsidRDefault="00540994" w:rsidP="005B6D14">
      <w:pPr>
        <w:rPr>
          <w:sz w:val="18"/>
          <w:szCs w:val="18"/>
          <w:highlight w:val="yellow"/>
        </w:rPr>
      </w:pPr>
      <w:r w:rsidRPr="00C12097">
        <w:rPr>
          <w:b/>
          <w:sz w:val="18"/>
          <w:szCs w:val="18"/>
        </w:rPr>
        <w:t>1.  APOLOGIES</w:t>
      </w:r>
    </w:p>
    <w:p w:rsidR="00C34CF5" w:rsidRPr="00C12097" w:rsidRDefault="00540994" w:rsidP="00C34CF5">
      <w:pPr>
        <w:rPr>
          <w:sz w:val="18"/>
          <w:szCs w:val="18"/>
          <w:highlight w:val="yellow"/>
        </w:rPr>
      </w:pPr>
      <w:r w:rsidRPr="00C12097">
        <w:rPr>
          <w:sz w:val="18"/>
          <w:szCs w:val="18"/>
        </w:rPr>
        <w:t>Apologies have been received from</w:t>
      </w:r>
      <w:r w:rsidR="00C12097" w:rsidRPr="00C12097">
        <w:rPr>
          <w:sz w:val="18"/>
          <w:szCs w:val="18"/>
        </w:rPr>
        <w:t xml:space="preserve"> </w:t>
      </w:r>
      <w:r w:rsidR="00925ACF">
        <w:rPr>
          <w:sz w:val="18"/>
          <w:szCs w:val="18"/>
        </w:rPr>
        <w:t>Dr Plant.</w:t>
      </w:r>
    </w:p>
    <w:p w:rsidR="00542E12" w:rsidRPr="00C12097" w:rsidRDefault="00C12097" w:rsidP="00FD246A">
      <w:pPr>
        <w:rPr>
          <w:b/>
          <w:sz w:val="18"/>
          <w:szCs w:val="18"/>
        </w:rPr>
      </w:pPr>
      <w:r w:rsidRPr="00C12097">
        <w:rPr>
          <w:sz w:val="18"/>
          <w:szCs w:val="18"/>
        </w:rPr>
        <w:t xml:space="preserve"> </w:t>
      </w:r>
    </w:p>
    <w:p w:rsidR="00BE41E9" w:rsidRPr="0068614F" w:rsidRDefault="00542E12" w:rsidP="00FD246A">
      <w:pPr>
        <w:rPr>
          <w:sz w:val="18"/>
          <w:szCs w:val="18"/>
        </w:rPr>
      </w:pPr>
      <w:r>
        <w:rPr>
          <w:sz w:val="18"/>
          <w:szCs w:val="18"/>
        </w:rPr>
        <w:t xml:space="preserve"> </w:t>
      </w:r>
      <w:r w:rsidR="00CF2DAA">
        <w:rPr>
          <w:sz w:val="18"/>
          <w:szCs w:val="18"/>
        </w:rPr>
        <w:t xml:space="preserve"> </w:t>
      </w:r>
    </w:p>
    <w:p w:rsidR="000F7613" w:rsidRDefault="00540994" w:rsidP="002B1947">
      <w:pPr>
        <w:rPr>
          <w:sz w:val="18"/>
          <w:szCs w:val="18"/>
        </w:rPr>
      </w:pPr>
      <w:r w:rsidRPr="0068614F">
        <w:rPr>
          <w:b/>
          <w:sz w:val="18"/>
          <w:szCs w:val="18"/>
        </w:rPr>
        <w:t>2. CONFIRMATION OF MINUTES</w:t>
      </w:r>
      <w:r w:rsidRPr="0068614F">
        <w:rPr>
          <w:sz w:val="18"/>
          <w:szCs w:val="18"/>
        </w:rPr>
        <w:t xml:space="preserve"> </w:t>
      </w:r>
    </w:p>
    <w:p w:rsidR="00540994" w:rsidRDefault="000F7613" w:rsidP="002B1947">
      <w:pPr>
        <w:rPr>
          <w:sz w:val="18"/>
          <w:szCs w:val="18"/>
        </w:rPr>
      </w:pPr>
      <w:r>
        <w:rPr>
          <w:sz w:val="18"/>
          <w:szCs w:val="18"/>
        </w:rPr>
        <w:t>T</w:t>
      </w:r>
      <w:r w:rsidR="00540994" w:rsidRPr="0068614F">
        <w:rPr>
          <w:sz w:val="18"/>
          <w:szCs w:val="18"/>
        </w:rPr>
        <w:t xml:space="preserve">he minutes of the meeting held on the </w:t>
      </w:r>
      <w:r w:rsidR="00140738">
        <w:rPr>
          <w:sz w:val="18"/>
          <w:szCs w:val="18"/>
        </w:rPr>
        <w:t>02/05</w:t>
      </w:r>
      <w:r w:rsidR="00540994" w:rsidRPr="0068614F">
        <w:rPr>
          <w:sz w:val="18"/>
          <w:szCs w:val="18"/>
        </w:rPr>
        <w:t>/1</w:t>
      </w:r>
      <w:r w:rsidR="00196D6E">
        <w:rPr>
          <w:sz w:val="18"/>
          <w:szCs w:val="18"/>
        </w:rPr>
        <w:t>4</w:t>
      </w:r>
      <w:r w:rsidR="00BE41E9">
        <w:rPr>
          <w:sz w:val="18"/>
          <w:szCs w:val="18"/>
        </w:rPr>
        <w:t xml:space="preserve"> </w:t>
      </w:r>
      <w:r w:rsidR="00540994" w:rsidRPr="0068614F">
        <w:rPr>
          <w:sz w:val="18"/>
          <w:szCs w:val="18"/>
        </w:rPr>
        <w:t>were</w:t>
      </w:r>
      <w:r w:rsidR="00BE41E9">
        <w:rPr>
          <w:sz w:val="18"/>
          <w:szCs w:val="18"/>
        </w:rPr>
        <w:t xml:space="preserve"> </w:t>
      </w:r>
      <w:r w:rsidR="00540994" w:rsidRPr="002B1947">
        <w:rPr>
          <w:sz w:val="18"/>
          <w:szCs w:val="18"/>
        </w:rPr>
        <w:t>confirmed and signed as correct.</w:t>
      </w:r>
    </w:p>
    <w:p w:rsidR="00F67FBF" w:rsidRDefault="00F67FBF" w:rsidP="002B1947">
      <w:pPr>
        <w:rPr>
          <w:sz w:val="18"/>
          <w:szCs w:val="18"/>
        </w:rPr>
      </w:pPr>
    </w:p>
    <w:p w:rsidR="00540994" w:rsidRPr="0068614F" w:rsidRDefault="00540994" w:rsidP="00FD246A">
      <w:pPr>
        <w:rPr>
          <w:b/>
          <w:sz w:val="18"/>
          <w:szCs w:val="18"/>
        </w:rPr>
      </w:pPr>
      <w:r w:rsidRPr="0068614F">
        <w:rPr>
          <w:b/>
          <w:sz w:val="18"/>
          <w:szCs w:val="18"/>
        </w:rPr>
        <w:t>3. MATTERS ARISING</w:t>
      </w:r>
    </w:p>
    <w:p w:rsidR="00870BAD" w:rsidRDefault="00EF0566" w:rsidP="00B756A9">
      <w:pPr>
        <w:rPr>
          <w:color w:val="000000"/>
          <w:sz w:val="18"/>
          <w:szCs w:val="18"/>
        </w:rPr>
      </w:pPr>
      <w:r>
        <w:rPr>
          <w:color w:val="000000"/>
          <w:sz w:val="18"/>
          <w:szCs w:val="18"/>
        </w:rPr>
        <w:t>3.</w:t>
      </w:r>
      <w:r w:rsidR="00C34CF5">
        <w:rPr>
          <w:color w:val="000000"/>
          <w:sz w:val="18"/>
          <w:szCs w:val="18"/>
        </w:rPr>
        <w:t>1 Named GP for patients aged 75 or older – This role is to assist transforming care of this age group and to reduce avoidable hospital admissions.</w:t>
      </w:r>
      <w:r w:rsidR="00883B4E">
        <w:rPr>
          <w:color w:val="000000"/>
          <w:sz w:val="18"/>
          <w:szCs w:val="18"/>
        </w:rPr>
        <w:t xml:space="preserve"> The ambulance service and rapid response team will work together </w:t>
      </w:r>
      <w:proofErr w:type="gramStart"/>
      <w:r w:rsidR="00883B4E">
        <w:rPr>
          <w:color w:val="000000"/>
          <w:sz w:val="18"/>
          <w:szCs w:val="18"/>
        </w:rPr>
        <w:t>and  five</w:t>
      </w:r>
      <w:proofErr w:type="gramEnd"/>
      <w:r w:rsidR="00883B4E">
        <w:rPr>
          <w:color w:val="000000"/>
          <w:sz w:val="18"/>
          <w:szCs w:val="18"/>
        </w:rPr>
        <w:t xml:space="preserve"> locality base</w:t>
      </w:r>
      <w:r w:rsidR="00B253CE">
        <w:rPr>
          <w:color w:val="000000"/>
          <w:sz w:val="18"/>
          <w:szCs w:val="18"/>
        </w:rPr>
        <w:t>d GPs will support the service ;</w:t>
      </w:r>
      <w:r w:rsidR="00883B4E">
        <w:rPr>
          <w:color w:val="000000"/>
          <w:sz w:val="18"/>
          <w:szCs w:val="18"/>
        </w:rPr>
        <w:t xml:space="preserve"> direct</w:t>
      </w:r>
      <w:r w:rsidR="00B253CE">
        <w:rPr>
          <w:color w:val="000000"/>
          <w:sz w:val="18"/>
          <w:szCs w:val="18"/>
        </w:rPr>
        <w:t>,</w:t>
      </w:r>
      <w:r w:rsidR="00883B4E">
        <w:rPr>
          <w:color w:val="000000"/>
          <w:sz w:val="18"/>
          <w:szCs w:val="18"/>
        </w:rPr>
        <w:t xml:space="preserve"> dedicated telephone numbers need to be available for professionals to discuss patient care with the appropriate doctor.</w:t>
      </w:r>
      <w:r w:rsidR="00911CC1">
        <w:rPr>
          <w:color w:val="000000"/>
          <w:sz w:val="18"/>
          <w:szCs w:val="18"/>
        </w:rPr>
        <w:t xml:space="preserve"> The idea had been mooted of a virtual ward nurse becoming the named responsible </w:t>
      </w:r>
      <w:r w:rsidR="00314783">
        <w:rPr>
          <w:color w:val="000000"/>
          <w:sz w:val="18"/>
          <w:szCs w:val="18"/>
        </w:rPr>
        <w:t>professional;</w:t>
      </w:r>
      <w:r w:rsidR="00911CC1">
        <w:rPr>
          <w:color w:val="000000"/>
          <w:sz w:val="18"/>
          <w:szCs w:val="18"/>
        </w:rPr>
        <w:t xml:space="preserve"> however, the nurse manager quashed this plan.</w:t>
      </w:r>
    </w:p>
    <w:p w:rsidR="0069178B" w:rsidRDefault="0069178B" w:rsidP="00B756A9">
      <w:pPr>
        <w:rPr>
          <w:sz w:val="18"/>
          <w:szCs w:val="18"/>
        </w:rPr>
      </w:pPr>
    </w:p>
    <w:p w:rsidR="00361179" w:rsidRDefault="00F73D8C" w:rsidP="00C34CF5">
      <w:pPr>
        <w:rPr>
          <w:sz w:val="18"/>
          <w:szCs w:val="18"/>
        </w:rPr>
      </w:pPr>
      <w:r>
        <w:rPr>
          <w:sz w:val="18"/>
          <w:szCs w:val="18"/>
        </w:rPr>
        <w:t>3.2</w:t>
      </w:r>
      <w:r w:rsidR="004532E4">
        <w:rPr>
          <w:sz w:val="18"/>
          <w:szCs w:val="18"/>
        </w:rPr>
        <w:t xml:space="preserve"> </w:t>
      </w:r>
      <w:r w:rsidR="00C34CF5">
        <w:rPr>
          <w:sz w:val="18"/>
          <w:szCs w:val="18"/>
        </w:rPr>
        <w:t>Urgent Care Centre –</w:t>
      </w:r>
      <w:r w:rsidR="00361179">
        <w:rPr>
          <w:sz w:val="18"/>
          <w:szCs w:val="18"/>
        </w:rPr>
        <w:t xml:space="preserve"> Concerns were debated including the requirement </w:t>
      </w:r>
      <w:r w:rsidR="004157CD">
        <w:rPr>
          <w:sz w:val="18"/>
          <w:szCs w:val="18"/>
        </w:rPr>
        <w:t xml:space="preserve">for a well written specification prior to the tendering </w:t>
      </w:r>
      <w:r w:rsidR="00B253CE">
        <w:rPr>
          <w:sz w:val="18"/>
          <w:szCs w:val="18"/>
        </w:rPr>
        <w:t>process,</w:t>
      </w:r>
      <w:r w:rsidR="00C34CF5">
        <w:rPr>
          <w:sz w:val="18"/>
          <w:szCs w:val="18"/>
        </w:rPr>
        <w:t xml:space="preserve"> </w:t>
      </w:r>
      <w:r w:rsidR="004157CD">
        <w:rPr>
          <w:sz w:val="18"/>
          <w:szCs w:val="18"/>
        </w:rPr>
        <w:t xml:space="preserve">as including extra services at a later date would be costly. A robust interviewing process during the tendering process and the idea of having an external medical director to monitor quality standards </w:t>
      </w:r>
      <w:r w:rsidR="009E0BFD">
        <w:rPr>
          <w:sz w:val="18"/>
          <w:szCs w:val="18"/>
        </w:rPr>
        <w:t>in addition to the audit carried ou</w:t>
      </w:r>
      <w:r w:rsidR="00F601D3">
        <w:rPr>
          <w:sz w:val="18"/>
          <w:szCs w:val="18"/>
        </w:rPr>
        <w:t>t</w:t>
      </w:r>
      <w:r w:rsidR="009E0BFD">
        <w:rPr>
          <w:sz w:val="18"/>
          <w:szCs w:val="18"/>
        </w:rPr>
        <w:t xml:space="preserve"> by the commissioners </w:t>
      </w:r>
      <w:r w:rsidR="00B253CE">
        <w:rPr>
          <w:sz w:val="18"/>
          <w:szCs w:val="18"/>
        </w:rPr>
        <w:t>were</w:t>
      </w:r>
      <w:r w:rsidR="004157CD">
        <w:rPr>
          <w:sz w:val="18"/>
          <w:szCs w:val="18"/>
        </w:rPr>
        <w:t xml:space="preserve"> discussed.</w:t>
      </w:r>
    </w:p>
    <w:p w:rsidR="00C34CF5" w:rsidRDefault="00C34CF5" w:rsidP="00C34CF5">
      <w:pPr>
        <w:rPr>
          <w:sz w:val="18"/>
          <w:szCs w:val="18"/>
        </w:rPr>
      </w:pPr>
      <w:r w:rsidRPr="009E0BFD">
        <w:rPr>
          <w:b/>
          <w:sz w:val="18"/>
          <w:szCs w:val="18"/>
        </w:rPr>
        <w:t>Action:</w:t>
      </w:r>
      <w:r>
        <w:rPr>
          <w:sz w:val="18"/>
          <w:szCs w:val="18"/>
        </w:rPr>
        <w:t xml:space="preserve"> Dr Horsburgh to write to Jason </w:t>
      </w:r>
      <w:r w:rsidR="004157CD">
        <w:rPr>
          <w:sz w:val="18"/>
          <w:szCs w:val="18"/>
        </w:rPr>
        <w:t xml:space="preserve">Evans on behalf of the LMC to express </w:t>
      </w:r>
      <w:r w:rsidR="007D5A50">
        <w:rPr>
          <w:sz w:val="18"/>
          <w:szCs w:val="18"/>
        </w:rPr>
        <w:t>the need for the LMC to be involved in the tendering process</w:t>
      </w:r>
      <w:r w:rsidR="00B253CE">
        <w:rPr>
          <w:sz w:val="18"/>
          <w:szCs w:val="18"/>
        </w:rPr>
        <w:t>, in order</w:t>
      </w:r>
      <w:r w:rsidR="007D5A50">
        <w:rPr>
          <w:sz w:val="18"/>
          <w:szCs w:val="18"/>
        </w:rPr>
        <w:t xml:space="preserve"> to monitor the impact on local practices</w:t>
      </w:r>
      <w:r w:rsidR="009E0BFD">
        <w:rPr>
          <w:sz w:val="18"/>
          <w:szCs w:val="18"/>
        </w:rPr>
        <w:t xml:space="preserve"> and for the specification to be reviewed by all local practices prior to the tendering process.</w:t>
      </w:r>
    </w:p>
    <w:p w:rsidR="00C34CF5" w:rsidRDefault="00C34CF5" w:rsidP="00C34CF5">
      <w:pPr>
        <w:rPr>
          <w:sz w:val="18"/>
          <w:szCs w:val="18"/>
        </w:rPr>
      </w:pPr>
    </w:p>
    <w:p w:rsidR="00C34CF5" w:rsidRDefault="00C34CF5" w:rsidP="004532E4">
      <w:pPr>
        <w:rPr>
          <w:sz w:val="18"/>
          <w:szCs w:val="18"/>
        </w:rPr>
      </w:pPr>
      <w:r w:rsidRPr="00C34CF5">
        <w:rPr>
          <w:sz w:val="18"/>
          <w:szCs w:val="18"/>
        </w:rPr>
        <w:t>3.3</w:t>
      </w:r>
      <w:r>
        <w:rPr>
          <w:sz w:val="18"/>
          <w:szCs w:val="18"/>
        </w:rPr>
        <w:t xml:space="preserve"> CQC Manager Role </w:t>
      </w:r>
      <w:r w:rsidR="00E76AF9">
        <w:rPr>
          <w:sz w:val="18"/>
          <w:szCs w:val="18"/>
        </w:rPr>
        <w:t>–</w:t>
      </w:r>
      <w:r w:rsidR="00911CC1">
        <w:rPr>
          <w:sz w:val="18"/>
          <w:szCs w:val="18"/>
        </w:rPr>
        <w:t xml:space="preserve"> This issue has been debated at national level; FAQ have been circulated to GPs.</w:t>
      </w:r>
    </w:p>
    <w:p w:rsidR="00E76AF9" w:rsidRDefault="00E76AF9" w:rsidP="004532E4">
      <w:pPr>
        <w:rPr>
          <w:sz w:val="18"/>
          <w:szCs w:val="18"/>
        </w:rPr>
      </w:pPr>
    </w:p>
    <w:p w:rsidR="00085381" w:rsidRDefault="00E76AF9" w:rsidP="00F312C3">
      <w:pPr>
        <w:ind w:left="720" w:hanging="720"/>
        <w:rPr>
          <w:sz w:val="18"/>
          <w:szCs w:val="18"/>
        </w:rPr>
      </w:pPr>
      <w:r>
        <w:rPr>
          <w:sz w:val="18"/>
          <w:szCs w:val="18"/>
        </w:rPr>
        <w:t xml:space="preserve">3.4 </w:t>
      </w:r>
      <w:r w:rsidR="00681300">
        <w:rPr>
          <w:sz w:val="18"/>
          <w:szCs w:val="18"/>
        </w:rPr>
        <w:t>LES and D</w:t>
      </w:r>
      <w:r w:rsidR="001B2352">
        <w:rPr>
          <w:sz w:val="18"/>
          <w:szCs w:val="18"/>
        </w:rPr>
        <w:t>ES contracts –</w:t>
      </w:r>
      <w:r w:rsidR="0021427F">
        <w:rPr>
          <w:sz w:val="18"/>
          <w:szCs w:val="18"/>
        </w:rPr>
        <w:t xml:space="preserve"> A local GP raised the issue that a</w:t>
      </w:r>
      <w:r w:rsidR="001B2352">
        <w:rPr>
          <w:sz w:val="18"/>
          <w:szCs w:val="18"/>
        </w:rPr>
        <w:t xml:space="preserve">lthough DES and LES </w:t>
      </w:r>
      <w:r w:rsidR="00085381">
        <w:rPr>
          <w:sz w:val="18"/>
          <w:szCs w:val="18"/>
        </w:rPr>
        <w:t xml:space="preserve">are not part of a practices </w:t>
      </w:r>
    </w:p>
    <w:p w:rsidR="00085381" w:rsidRDefault="00085381" w:rsidP="00085381">
      <w:pPr>
        <w:ind w:left="720" w:hanging="720"/>
        <w:rPr>
          <w:sz w:val="18"/>
          <w:szCs w:val="18"/>
        </w:rPr>
      </w:pPr>
      <w:r>
        <w:rPr>
          <w:sz w:val="18"/>
          <w:szCs w:val="18"/>
        </w:rPr>
        <w:t>contractual obligations, practices which take them on are finding them more onerous to</w:t>
      </w:r>
      <w:r w:rsidRPr="00085381">
        <w:rPr>
          <w:sz w:val="18"/>
          <w:szCs w:val="18"/>
        </w:rPr>
        <w:t xml:space="preserve"> </w:t>
      </w:r>
      <w:r>
        <w:rPr>
          <w:sz w:val="18"/>
          <w:szCs w:val="18"/>
        </w:rPr>
        <w:t xml:space="preserve">achieve and that they are </w:t>
      </w:r>
    </w:p>
    <w:p w:rsidR="00085381" w:rsidRPr="00C12097" w:rsidRDefault="00085381" w:rsidP="00085381">
      <w:pPr>
        <w:rPr>
          <w:sz w:val="18"/>
          <w:szCs w:val="18"/>
          <w:highlight w:val="yellow"/>
        </w:rPr>
      </w:pPr>
      <w:r>
        <w:rPr>
          <w:sz w:val="18"/>
          <w:szCs w:val="18"/>
        </w:rPr>
        <w:t>now a legally binding contract. Anna Nicholls (AT) advises that GPs need to be aware of all the specification in order to comply with the contract.</w:t>
      </w:r>
    </w:p>
    <w:p w:rsidR="00085381" w:rsidRDefault="00085381" w:rsidP="00085381">
      <w:pPr>
        <w:rPr>
          <w:sz w:val="18"/>
          <w:szCs w:val="18"/>
        </w:rPr>
      </w:pPr>
    </w:p>
    <w:p w:rsidR="00966977" w:rsidRDefault="00911CC1" w:rsidP="0021427F">
      <w:pPr>
        <w:ind w:left="720" w:hanging="720"/>
        <w:rPr>
          <w:sz w:val="18"/>
          <w:szCs w:val="18"/>
        </w:rPr>
      </w:pPr>
      <w:r>
        <w:rPr>
          <w:sz w:val="18"/>
          <w:szCs w:val="18"/>
        </w:rPr>
        <w:t>3.5</w:t>
      </w:r>
      <w:r w:rsidR="00F65D94">
        <w:rPr>
          <w:sz w:val="18"/>
          <w:szCs w:val="18"/>
        </w:rPr>
        <w:t xml:space="preserve"> </w:t>
      </w:r>
      <w:r w:rsidR="00E76AF9">
        <w:rPr>
          <w:sz w:val="18"/>
          <w:szCs w:val="18"/>
        </w:rPr>
        <w:t>IT Equipment Ins</w:t>
      </w:r>
      <w:r>
        <w:rPr>
          <w:sz w:val="18"/>
          <w:szCs w:val="18"/>
        </w:rPr>
        <w:t>urance</w:t>
      </w:r>
      <w:r w:rsidR="00E76AF9">
        <w:rPr>
          <w:sz w:val="18"/>
          <w:szCs w:val="18"/>
        </w:rPr>
        <w:t xml:space="preserve"> </w:t>
      </w:r>
      <w:r w:rsidR="00F312C3">
        <w:rPr>
          <w:sz w:val="18"/>
          <w:szCs w:val="18"/>
        </w:rPr>
        <w:t>–</w:t>
      </w:r>
      <w:r w:rsidR="00E76AF9">
        <w:rPr>
          <w:sz w:val="18"/>
          <w:szCs w:val="18"/>
        </w:rPr>
        <w:t xml:space="preserve"> </w:t>
      </w:r>
      <w:r w:rsidR="00F312C3">
        <w:rPr>
          <w:sz w:val="18"/>
          <w:szCs w:val="18"/>
        </w:rPr>
        <w:t xml:space="preserve">Practice insurance policy needs to cover this </w:t>
      </w:r>
      <w:r w:rsidR="00CF7459">
        <w:rPr>
          <w:sz w:val="18"/>
          <w:szCs w:val="18"/>
        </w:rPr>
        <w:t xml:space="preserve">as the equipment has been bought form </w:t>
      </w:r>
    </w:p>
    <w:p w:rsidR="0021427F" w:rsidRPr="001B2352" w:rsidRDefault="0021427F" w:rsidP="0021427F">
      <w:pPr>
        <w:ind w:left="720" w:hanging="720"/>
        <w:rPr>
          <w:kern w:val="28"/>
          <w:sz w:val="18"/>
          <w:szCs w:val="18"/>
        </w:rPr>
      </w:pPr>
      <w:r>
        <w:rPr>
          <w:sz w:val="18"/>
          <w:szCs w:val="18"/>
        </w:rPr>
        <w:t>CCG revenue funds and not via capital</w:t>
      </w:r>
      <w:r w:rsidR="00C25F7E">
        <w:rPr>
          <w:sz w:val="18"/>
          <w:szCs w:val="18"/>
        </w:rPr>
        <w:t xml:space="preserve"> funds</w:t>
      </w:r>
      <w:r>
        <w:rPr>
          <w:sz w:val="18"/>
          <w:szCs w:val="18"/>
        </w:rPr>
        <w:t>, therefore it is not included on NHS England fixed asset register.</w:t>
      </w:r>
    </w:p>
    <w:p w:rsidR="0021427F" w:rsidRDefault="00F65D94" w:rsidP="0021427F">
      <w:pPr>
        <w:rPr>
          <w:sz w:val="18"/>
          <w:szCs w:val="18"/>
        </w:rPr>
      </w:pPr>
      <w:r w:rsidRPr="00F65D94">
        <w:rPr>
          <w:b/>
          <w:sz w:val="18"/>
          <w:szCs w:val="18"/>
        </w:rPr>
        <w:t>Action:</w:t>
      </w:r>
      <w:r>
        <w:rPr>
          <w:b/>
          <w:sz w:val="18"/>
          <w:szCs w:val="18"/>
        </w:rPr>
        <w:t xml:space="preserve"> </w:t>
      </w:r>
      <w:r>
        <w:rPr>
          <w:sz w:val="18"/>
          <w:szCs w:val="18"/>
        </w:rPr>
        <w:t xml:space="preserve">Dr Horsburgh to write to Dan King to express the LMC’s opinion that if the CCG owns the equipment a logical position would be for the CCG to be responsible for the insurance for theft or </w:t>
      </w:r>
      <w:r w:rsidR="00314783">
        <w:rPr>
          <w:sz w:val="18"/>
          <w:szCs w:val="18"/>
        </w:rPr>
        <w:t>damage</w:t>
      </w:r>
      <w:r>
        <w:rPr>
          <w:sz w:val="18"/>
          <w:szCs w:val="18"/>
        </w:rPr>
        <w:t>.</w:t>
      </w:r>
    </w:p>
    <w:p w:rsidR="00F65D94" w:rsidRPr="00F65D94" w:rsidRDefault="00F65D94" w:rsidP="0021427F">
      <w:pPr>
        <w:rPr>
          <w:sz w:val="18"/>
          <w:szCs w:val="18"/>
        </w:rPr>
      </w:pPr>
    </w:p>
    <w:p w:rsidR="00540994" w:rsidRPr="0068614F" w:rsidRDefault="00540994" w:rsidP="00FD246A">
      <w:pPr>
        <w:rPr>
          <w:b/>
          <w:sz w:val="18"/>
          <w:szCs w:val="18"/>
        </w:rPr>
      </w:pPr>
      <w:r w:rsidRPr="0068614F">
        <w:rPr>
          <w:b/>
          <w:sz w:val="18"/>
          <w:szCs w:val="18"/>
        </w:rPr>
        <w:t>4. CHAIRMAN’S AND MEMBER’S COMMUNICATIONS</w:t>
      </w:r>
    </w:p>
    <w:p w:rsidR="00966977" w:rsidRDefault="00540994" w:rsidP="00966977">
      <w:pPr>
        <w:pStyle w:val="NoSpacing"/>
        <w:rPr>
          <w:sz w:val="18"/>
          <w:szCs w:val="18"/>
        </w:rPr>
      </w:pPr>
      <w:r w:rsidRPr="0068614F">
        <w:rPr>
          <w:sz w:val="18"/>
          <w:szCs w:val="18"/>
        </w:rPr>
        <w:t>4</w:t>
      </w:r>
      <w:r w:rsidRPr="00E627B7">
        <w:rPr>
          <w:sz w:val="18"/>
          <w:szCs w:val="18"/>
        </w:rPr>
        <w:t>.</w:t>
      </w:r>
      <w:r w:rsidR="00260ADA" w:rsidRPr="00E627B7">
        <w:rPr>
          <w:sz w:val="18"/>
          <w:szCs w:val="18"/>
        </w:rPr>
        <w:t>1</w:t>
      </w:r>
      <w:r w:rsidR="00260ADA">
        <w:rPr>
          <w:sz w:val="18"/>
          <w:szCs w:val="18"/>
        </w:rPr>
        <w:t xml:space="preserve"> </w:t>
      </w:r>
      <w:r w:rsidR="00966977">
        <w:rPr>
          <w:sz w:val="18"/>
          <w:szCs w:val="18"/>
        </w:rPr>
        <w:t>Patient behaviour – A paper has been written by the AT and Dudley Interface Group detailing a process whereby GPs may identify episodes of inappropriate behaviour by their registered patients and assist them to adopt more acceptable patterns of behaviour.</w:t>
      </w:r>
      <w:r w:rsidR="00E627B7">
        <w:rPr>
          <w:sz w:val="18"/>
          <w:szCs w:val="18"/>
        </w:rPr>
        <w:t xml:space="preserve"> This will enable a unified approach to be taken.</w:t>
      </w:r>
    </w:p>
    <w:p w:rsidR="006A41C2" w:rsidRDefault="006A41C2" w:rsidP="00966977">
      <w:pPr>
        <w:pStyle w:val="NoSpacing"/>
        <w:rPr>
          <w:sz w:val="18"/>
          <w:szCs w:val="18"/>
        </w:rPr>
      </w:pPr>
    </w:p>
    <w:p w:rsidR="00C7055C" w:rsidRDefault="005746EA" w:rsidP="00684B50">
      <w:pPr>
        <w:pStyle w:val="NoSpacing"/>
        <w:rPr>
          <w:sz w:val="18"/>
          <w:szCs w:val="18"/>
        </w:rPr>
      </w:pPr>
      <w:r>
        <w:rPr>
          <w:sz w:val="18"/>
          <w:szCs w:val="18"/>
        </w:rPr>
        <w:t xml:space="preserve">4.2 </w:t>
      </w:r>
      <w:r w:rsidR="00966977">
        <w:rPr>
          <w:sz w:val="18"/>
          <w:szCs w:val="18"/>
        </w:rPr>
        <w:t>Resignation from LMC – Dr Bramble has resigned from the LMC due to practice commitments.</w:t>
      </w:r>
    </w:p>
    <w:p w:rsidR="00966977" w:rsidRDefault="00966977" w:rsidP="00684B50">
      <w:pPr>
        <w:pStyle w:val="NoSpacing"/>
        <w:rPr>
          <w:sz w:val="18"/>
          <w:szCs w:val="18"/>
        </w:rPr>
      </w:pPr>
    </w:p>
    <w:p w:rsidR="00540994" w:rsidRDefault="00540994" w:rsidP="005A7321">
      <w:pPr>
        <w:pStyle w:val="NoSpacing"/>
        <w:rPr>
          <w:b/>
          <w:sz w:val="18"/>
          <w:szCs w:val="18"/>
        </w:rPr>
      </w:pPr>
      <w:r w:rsidRPr="00AD102A">
        <w:rPr>
          <w:b/>
          <w:sz w:val="18"/>
          <w:szCs w:val="18"/>
        </w:rPr>
        <w:lastRenderedPageBreak/>
        <w:t>5.</w:t>
      </w:r>
      <w:r w:rsidRPr="00AD102A">
        <w:rPr>
          <w:sz w:val="18"/>
          <w:szCs w:val="18"/>
        </w:rPr>
        <w:t xml:space="preserve"> </w:t>
      </w:r>
      <w:r w:rsidRPr="00AD102A">
        <w:rPr>
          <w:b/>
          <w:sz w:val="18"/>
          <w:szCs w:val="18"/>
        </w:rPr>
        <w:t>CLINICAL</w:t>
      </w:r>
      <w:r w:rsidRPr="0068614F">
        <w:rPr>
          <w:b/>
          <w:sz w:val="18"/>
          <w:szCs w:val="18"/>
        </w:rPr>
        <w:t xml:space="preserve"> COMMISSIONING GROUP</w:t>
      </w:r>
    </w:p>
    <w:p w:rsidR="00966977" w:rsidRPr="005A7321" w:rsidRDefault="00966977" w:rsidP="005A7321">
      <w:pPr>
        <w:pStyle w:val="NoSpacing"/>
        <w:rPr>
          <w:sz w:val="18"/>
          <w:szCs w:val="18"/>
        </w:rPr>
      </w:pPr>
    </w:p>
    <w:p w:rsidR="00E26D3B" w:rsidRDefault="00540994" w:rsidP="00684B50">
      <w:pPr>
        <w:rPr>
          <w:sz w:val="18"/>
          <w:szCs w:val="18"/>
        </w:rPr>
      </w:pPr>
      <w:r w:rsidRPr="0068614F">
        <w:rPr>
          <w:sz w:val="18"/>
          <w:szCs w:val="18"/>
        </w:rPr>
        <w:t>5.1</w:t>
      </w:r>
      <w:r w:rsidR="00281062" w:rsidRPr="00281062">
        <w:rPr>
          <w:sz w:val="18"/>
          <w:szCs w:val="18"/>
        </w:rPr>
        <w:t xml:space="preserve"> </w:t>
      </w:r>
      <w:r w:rsidR="00966977">
        <w:rPr>
          <w:sz w:val="18"/>
          <w:szCs w:val="18"/>
        </w:rPr>
        <w:t xml:space="preserve">Co-commissioning </w:t>
      </w:r>
      <w:r w:rsidR="00D81C20">
        <w:rPr>
          <w:sz w:val="18"/>
          <w:szCs w:val="18"/>
        </w:rPr>
        <w:t xml:space="preserve">– </w:t>
      </w:r>
      <w:r w:rsidR="00E26D3B">
        <w:rPr>
          <w:sz w:val="18"/>
          <w:szCs w:val="18"/>
        </w:rPr>
        <w:t xml:space="preserve"> The commissioning role is to be taken out of NHS England , therefore the CCG will have  a role in the commissioning of primary care services, which may assist in moving work from secondary to primary care, unfortunately no new funding is available to assist in the process. The potential issue</w:t>
      </w:r>
      <w:r w:rsidR="00AF20C5">
        <w:rPr>
          <w:sz w:val="18"/>
          <w:szCs w:val="18"/>
        </w:rPr>
        <w:t>s</w:t>
      </w:r>
      <w:r w:rsidR="00E26D3B">
        <w:rPr>
          <w:sz w:val="18"/>
          <w:szCs w:val="18"/>
        </w:rPr>
        <w:t xml:space="preserve"> of conflict of interest and governance were discussed. Ensuring that individual performance / revalidation are not included in co-commissioning was also debated.</w:t>
      </w:r>
    </w:p>
    <w:p w:rsidR="00586A58" w:rsidRDefault="000E42AE" w:rsidP="00684B50">
      <w:pPr>
        <w:rPr>
          <w:sz w:val="18"/>
          <w:szCs w:val="18"/>
        </w:rPr>
      </w:pPr>
      <w:r w:rsidRPr="000E42AE">
        <w:rPr>
          <w:b/>
          <w:sz w:val="18"/>
          <w:szCs w:val="18"/>
        </w:rPr>
        <w:t>Action:</w:t>
      </w:r>
      <w:r w:rsidR="00586A58">
        <w:rPr>
          <w:sz w:val="18"/>
          <w:szCs w:val="18"/>
        </w:rPr>
        <w:t xml:space="preserve"> Dr Horsburgh to w</w:t>
      </w:r>
      <w:r w:rsidR="00AF20C5">
        <w:rPr>
          <w:sz w:val="18"/>
          <w:szCs w:val="18"/>
        </w:rPr>
        <w:t>rite to Dan King to discuss which</w:t>
      </w:r>
      <w:r w:rsidR="00586A58">
        <w:rPr>
          <w:sz w:val="18"/>
          <w:szCs w:val="18"/>
        </w:rPr>
        <w:t xml:space="preserve"> areas </w:t>
      </w:r>
      <w:r w:rsidR="00A616AD">
        <w:rPr>
          <w:sz w:val="18"/>
          <w:szCs w:val="18"/>
        </w:rPr>
        <w:t>would benefit from a co-commissioning strategy and to raise awareness of the LMC concerns.</w:t>
      </w:r>
    </w:p>
    <w:p w:rsidR="0022630D" w:rsidRDefault="0022630D" w:rsidP="00684B50">
      <w:pPr>
        <w:rPr>
          <w:sz w:val="18"/>
          <w:szCs w:val="18"/>
        </w:rPr>
      </w:pPr>
    </w:p>
    <w:p w:rsidR="00966977" w:rsidRDefault="00077012" w:rsidP="00077012">
      <w:pPr>
        <w:rPr>
          <w:sz w:val="18"/>
          <w:szCs w:val="18"/>
        </w:rPr>
      </w:pPr>
      <w:r>
        <w:rPr>
          <w:sz w:val="18"/>
          <w:szCs w:val="18"/>
        </w:rPr>
        <w:t>5.2</w:t>
      </w:r>
      <w:r w:rsidR="00966977" w:rsidRPr="00966977">
        <w:rPr>
          <w:sz w:val="18"/>
          <w:szCs w:val="18"/>
        </w:rPr>
        <w:t xml:space="preserve"> </w:t>
      </w:r>
      <w:r w:rsidR="00966977">
        <w:rPr>
          <w:sz w:val="18"/>
          <w:szCs w:val="18"/>
        </w:rPr>
        <w:t>WM LETB – No further update</w:t>
      </w:r>
    </w:p>
    <w:p w:rsidR="00966977" w:rsidRDefault="00966977" w:rsidP="00077012">
      <w:pPr>
        <w:rPr>
          <w:sz w:val="18"/>
          <w:szCs w:val="18"/>
        </w:rPr>
      </w:pPr>
    </w:p>
    <w:p w:rsidR="00540994" w:rsidRDefault="00966977" w:rsidP="00077012">
      <w:pPr>
        <w:rPr>
          <w:sz w:val="18"/>
          <w:szCs w:val="18"/>
        </w:rPr>
      </w:pPr>
      <w:r>
        <w:rPr>
          <w:sz w:val="18"/>
          <w:szCs w:val="18"/>
        </w:rPr>
        <w:t>5.3 I</w:t>
      </w:r>
      <w:r w:rsidR="003A4CE4">
        <w:rPr>
          <w:sz w:val="18"/>
          <w:szCs w:val="18"/>
        </w:rPr>
        <w:t xml:space="preserve">nterface Group </w:t>
      </w:r>
      <w:r w:rsidR="00EC108A">
        <w:rPr>
          <w:sz w:val="18"/>
          <w:szCs w:val="18"/>
        </w:rPr>
        <w:t>–</w:t>
      </w:r>
      <w:r w:rsidR="003A4CE4">
        <w:rPr>
          <w:sz w:val="18"/>
          <w:szCs w:val="18"/>
        </w:rPr>
        <w:t xml:space="preserve"> </w:t>
      </w:r>
      <w:r w:rsidR="000E42AE">
        <w:rPr>
          <w:sz w:val="18"/>
          <w:szCs w:val="18"/>
        </w:rPr>
        <w:t>The next meeting was</w:t>
      </w:r>
      <w:r w:rsidR="0059785A">
        <w:rPr>
          <w:sz w:val="18"/>
          <w:szCs w:val="18"/>
        </w:rPr>
        <w:t xml:space="preserve"> held 13 May </w:t>
      </w:r>
      <w:r w:rsidR="002860AB">
        <w:rPr>
          <w:sz w:val="18"/>
          <w:szCs w:val="18"/>
        </w:rPr>
        <w:t>2014;</w:t>
      </w:r>
      <w:r w:rsidR="0059785A">
        <w:rPr>
          <w:sz w:val="18"/>
          <w:szCs w:val="18"/>
        </w:rPr>
        <w:t xml:space="preserve"> </w:t>
      </w:r>
      <w:r w:rsidR="00AD102A">
        <w:rPr>
          <w:sz w:val="18"/>
          <w:szCs w:val="18"/>
        </w:rPr>
        <w:t>the Primary Care Strategy document can be viewed on the LMC website.</w:t>
      </w:r>
    </w:p>
    <w:p w:rsidR="00540994" w:rsidRDefault="00540994" w:rsidP="002A62BA">
      <w:pPr>
        <w:rPr>
          <w:sz w:val="18"/>
          <w:szCs w:val="18"/>
        </w:rPr>
      </w:pPr>
    </w:p>
    <w:p w:rsidR="00332316" w:rsidRDefault="00966977" w:rsidP="003A4CE4">
      <w:pPr>
        <w:rPr>
          <w:sz w:val="18"/>
          <w:szCs w:val="18"/>
        </w:rPr>
      </w:pPr>
      <w:r>
        <w:rPr>
          <w:sz w:val="18"/>
          <w:szCs w:val="18"/>
        </w:rPr>
        <w:t>5.4</w:t>
      </w:r>
      <w:r w:rsidR="0059785A">
        <w:rPr>
          <w:sz w:val="18"/>
          <w:szCs w:val="18"/>
        </w:rPr>
        <w:t xml:space="preserve"> Primary Care Implementation Group </w:t>
      </w:r>
      <w:r w:rsidR="002860AB">
        <w:rPr>
          <w:sz w:val="18"/>
          <w:szCs w:val="18"/>
        </w:rPr>
        <w:t>– Workforce development and the difficulty recruiting GPs discussed.</w:t>
      </w:r>
    </w:p>
    <w:p w:rsidR="002860AB" w:rsidRDefault="002860AB" w:rsidP="003A4CE4">
      <w:pPr>
        <w:rPr>
          <w:sz w:val="18"/>
          <w:szCs w:val="18"/>
        </w:rPr>
      </w:pPr>
    </w:p>
    <w:p w:rsidR="00B0655B" w:rsidRDefault="008A2BD1" w:rsidP="003A4CE4">
      <w:pPr>
        <w:rPr>
          <w:sz w:val="18"/>
          <w:szCs w:val="18"/>
        </w:rPr>
      </w:pPr>
      <w:r>
        <w:rPr>
          <w:sz w:val="18"/>
          <w:szCs w:val="18"/>
        </w:rPr>
        <w:t>5.</w:t>
      </w:r>
      <w:r w:rsidR="00966977">
        <w:rPr>
          <w:sz w:val="18"/>
          <w:szCs w:val="18"/>
        </w:rPr>
        <w:t xml:space="preserve">5 </w:t>
      </w:r>
      <w:r w:rsidR="00332316" w:rsidRPr="00332316">
        <w:rPr>
          <w:i/>
          <w:sz w:val="18"/>
          <w:szCs w:val="18"/>
        </w:rPr>
        <w:t>Members News</w:t>
      </w:r>
      <w:r w:rsidR="00332316">
        <w:rPr>
          <w:sz w:val="18"/>
          <w:szCs w:val="18"/>
        </w:rPr>
        <w:t xml:space="preserve"> –</w:t>
      </w:r>
      <w:r w:rsidR="00A73720">
        <w:rPr>
          <w:sz w:val="18"/>
          <w:szCs w:val="18"/>
        </w:rPr>
        <w:t xml:space="preserve"> None received.</w:t>
      </w:r>
    </w:p>
    <w:p w:rsidR="00A73720" w:rsidRDefault="00A73720" w:rsidP="003A4CE4">
      <w:pPr>
        <w:rPr>
          <w:sz w:val="18"/>
          <w:szCs w:val="18"/>
        </w:rPr>
      </w:pPr>
    </w:p>
    <w:p w:rsidR="002860AB" w:rsidRDefault="00966977" w:rsidP="003A4CE4">
      <w:pPr>
        <w:rPr>
          <w:sz w:val="18"/>
          <w:szCs w:val="18"/>
        </w:rPr>
      </w:pPr>
      <w:r>
        <w:rPr>
          <w:sz w:val="18"/>
          <w:szCs w:val="18"/>
        </w:rPr>
        <w:t>5.6</w:t>
      </w:r>
      <w:r w:rsidR="00B0655B">
        <w:rPr>
          <w:sz w:val="18"/>
          <w:szCs w:val="18"/>
        </w:rPr>
        <w:t xml:space="preserve"> Primary Care Deve</w:t>
      </w:r>
      <w:r w:rsidR="00DA4597">
        <w:rPr>
          <w:sz w:val="18"/>
          <w:szCs w:val="18"/>
        </w:rPr>
        <w:t xml:space="preserve">lopment Committee </w:t>
      </w:r>
      <w:r w:rsidR="002860AB">
        <w:rPr>
          <w:sz w:val="18"/>
          <w:szCs w:val="18"/>
        </w:rPr>
        <w:t>– At the last meeting workforce development, AT update and the pharmacy based minor aliment scheme were discussed.</w:t>
      </w:r>
    </w:p>
    <w:p w:rsidR="002860AB" w:rsidRDefault="00AF20C5" w:rsidP="003A4CE4">
      <w:pPr>
        <w:rPr>
          <w:sz w:val="18"/>
          <w:szCs w:val="18"/>
        </w:rPr>
      </w:pPr>
      <w:r w:rsidRPr="00AF20C5">
        <w:rPr>
          <w:b/>
          <w:sz w:val="18"/>
          <w:szCs w:val="18"/>
        </w:rPr>
        <w:t>Action:</w:t>
      </w:r>
      <w:r>
        <w:rPr>
          <w:sz w:val="18"/>
          <w:szCs w:val="18"/>
        </w:rPr>
        <w:t xml:space="preserve"> If</w:t>
      </w:r>
      <w:r w:rsidR="002860AB">
        <w:rPr>
          <w:sz w:val="18"/>
          <w:szCs w:val="18"/>
        </w:rPr>
        <w:t xml:space="preserve"> any LMC member is willing to attend this meeting on a regular basis please contact </w:t>
      </w:r>
      <w:r w:rsidR="005865F7">
        <w:rPr>
          <w:sz w:val="18"/>
          <w:szCs w:val="18"/>
        </w:rPr>
        <w:t>Dr Horsburgh</w:t>
      </w:r>
      <w:r w:rsidR="002860AB">
        <w:rPr>
          <w:sz w:val="18"/>
          <w:szCs w:val="18"/>
        </w:rPr>
        <w:t>.</w:t>
      </w:r>
      <w:r w:rsidR="005865F7">
        <w:rPr>
          <w:sz w:val="18"/>
          <w:szCs w:val="18"/>
        </w:rPr>
        <w:t xml:space="preserve"> </w:t>
      </w:r>
    </w:p>
    <w:p w:rsidR="002860AB" w:rsidRDefault="002860AB" w:rsidP="006E7906">
      <w:pPr>
        <w:rPr>
          <w:sz w:val="18"/>
          <w:szCs w:val="18"/>
        </w:rPr>
      </w:pPr>
    </w:p>
    <w:p w:rsidR="006E7906" w:rsidRDefault="00966977" w:rsidP="006E7906">
      <w:pPr>
        <w:rPr>
          <w:sz w:val="18"/>
          <w:szCs w:val="18"/>
        </w:rPr>
      </w:pPr>
      <w:r>
        <w:rPr>
          <w:sz w:val="18"/>
          <w:szCs w:val="18"/>
        </w:rPr>
        <w:t>5.7</w:t>
      </w:r>
      <w:r w:rsidR="006E7906">
        <w:rPr>
          <w:sz w:val="18"/>
          <w:szCs w:val="18"/>
        </w:rPr>
        <w:t xml:space="preserve"> </w:t>
      </w:r>
      <w:r w:rsidR="006E7906" w:rsidRPr="002860AB">
        <w:rPr>
          <w:sz w:val="18"/>
          <w:szCs w:val="18"/>
        </w:rPr>
        <w:t xml:space="preserve">Clinical Development Committee – </w:t>
      </w:r>
      <w:r w:rsidR="002860AB">
        <w:rPr>
          <w:sz w:val="18"/>
          <w:szCs w:val="18"/>
        </w:rPr>
        <w:t>No update.</w:t>
      </w:r>
    </w:p>
    <w:p w:rsidR="00966977" w:rsidRDefault="00966977" w:rsidP="003A4CE4">
      <w:pPr>
        <w:rPr>
          <w:sz w:val="18"/>
          <w:szCs w:val="18"/>
        </w:rPr>
      </w:pPr>
    </w:p>
    <w:p w:rsidR="00EF5507" w:rsidRDefault="006E7906" w:rsidP="003A4CE4">
      <w:pPr>
        <w:rPr>
          <w:sz w:val="18"/>
          <w:szCs w:val="18"/>
        </w:rPr>
      </w:pPr>
      <w:r>
        <w:rPr>
          <w:sz w:val="18"/>
          <w:szCs w:val="18"/>
        </w:rPr>
        <w:t xml:space="preserve">5.8 KAB election </w:t>
      </w:r>
      <w:r w:rsidR="00D81C20">
        <w:rPr>
          <w:sz w:val="18"/>
          <w:szCs w:val="18"/>
        </w:rPr>
        <w:t>- Dr Ruth Tapparo of Three Villages Medical Practice has been successfully elected with the majority vote and will commence her duties as part of the CCG’s Governing Body from 1 June 2014.</w:t>
      </w:r>
    </w:p>
    <w:p w:rsidR="006E7906" w:rsidRDefault="006E7906" w:rsidP="003A4CE4">
      <w:pPr>
        <w:rPr>
          <w:sz w:val="18"/>
          <w:szCs w:val="18"/>
        </w:rPr>
      </w:pPr>
    </w:p>
    <w:p w:rsidR="001A1CCB" w:rsidRDefault="00277954" w:rsidP="00C34CF5">
      <w:pPr>
        <w:rPr>
          <w:sz w:val="18"/>
          <w:szCs w:val="18"/>
        </w:rPr>
      </w:pPr>
      <w:r w:rsidRPr="001A1CCB">
        <w:rPr>
          <w:sz w:val="18"/>
          <w:szCs w:val="18"/>
        </w:rPr>
        <w:t>5.</w:t>
      </w:r>
      <w:r w:rsidR="006E7906">
        <w:rPr>
          <w:sz w:val="18"/>
          <w:szCs w:val="18"/>
        </w:rPr>
        <w:t>9</w:t>
      </w:r>
      <w:r w:rsidRPr="005E0A4C">
        <w:rPr>
          <w:color w:val="FF0000"/>
          <w:sz w:val="18"/>
          <w:szCs w:val="18"/>
        </w:rPr>
        <w:t xml:space="preserve"> </w:t>
      </w:r>
      <w:r w:rsidR="006E7906" w:rsidRPr="006E7906">
        <w:rPr>
          <w:sz w:val="18"/>
          <w:szCs w:val="18"/>
        </w:rPr>
        <w:t xml:space="preserve">PMS review </w:t>
      </w:r>
      <w:r w:rsidR="006E7906">
        <w:rPr>
          <w:sz w:val="18"/>
          <w:szCs w:val="18"/>
        </w:rPr>
        <w:t>–</w:t>
      </w:r>
      <w:r w:rsidR="00146248">
        <w:rPr>
          <w:sz w:val="18"/>
          <w:szCs w:val="18"/>
        </w:rPr>
        <w:t xml:space="preserve"> A meeting </w:t>
      </w:r>
      <w:r w:rsidR="00F764B9">
        <w:rPr>
          <w:sz w:val="18"/>
          <w:szCs w:val="18"/>
        </w:rPr>
        <w:t xml:space="preserve">between </w:t>
      </w:r>
      <w:r w:rsidR="0001773A">
        <w:rPr>
          <w:sz w:val="18"/>
          <w:szCs w:val="18"/>
        </w:rPr>
        <w:t>the LMCs and representatives from the Area Team</w:t>
      </w:r>
      <w:r w:rsidR="00146248">
        <w:rPr>
          <w:sz w:val="18"/>
          <w:szCs w:val="18"/>
        </w:rPr>
        <w:t xml:space="preserve"> is to be arranged.</w:t>
      </w:r>
    </w:p>
    <w:p w:rsidR="006E7906" w:rsidRDefault="006E7906" w:rsidP="00C34CF5">
      <w:pPr>
        <w:rPr>
          <w:sz w:val="18"/>
          <w:szCs w:val="18"/>
        </w:rPr>
      </w:pPr>
    </w:p>
    <w:p w:rsidR="006E7906" w:rsidRDefault="006E7906" w:rsidP="00C34CF5">
      <w:pPr>
        <w:rPr>
          <w:sz w:val="18"/>
          <w:szCs w:val="18"/>
        </w:rPr>
      </w:pPr>
      <w:r>
        <w:rPr>
          <w:sz w:val="18"/>
          <w:szCs w:val="18"/>
        </w:rPr>
        <w:t xml:space="preserve">5.10 Primary Care Strategy </w:t>
      </w:r>
      <w:r w:rsidR="00146248">
        <w:rPr>
          <w:sz w:val="18"/>
          <w:szCs w:val="18"/>
        </w:rPr>
        <w:t xml:space="preserve">– Relevant documents are on the LMC website </w:t>
      </w:r>
    </w:p>
    <w:p w:rsidR="006E7906" w:rsidRDefault="006E7906" w:rsidP="00C34CF5">
      <w:pPr>
        <w:rPr>
          <w:sz w:val="18"/>
          <w:szCs w:val="18"/>
        </w:rPr>
      </w:pPr>
    </w:p>
    <w:p w:rsidR="006E7906" w:rsidRDefault="006E7906" w:rsidP="00146248">
      <w:pPr>
        <w:pStyle w:val="NoSpacing"/>
        <w:rPr>
          <w:sz w:val="18"/>
          <w:szCs w:val="18"/>
        </w:rPr>
      </w:pPr>
      <w:r>
        <w:rPr>
          <w:sz w:val="18"/>
          <w:szCs w:val="18"/>
        </w:rPr>
        <w:t>5.11</w:t>
      </w:r>
      <w:r w:rsidRPr="006E7906">
        <w:rPr>
          <w:sz w:val="18"/>
          <w:szCs w:val="18"/>
        </w:rPr>
        <w:t xml:space="preserve"> </w:t>
      </w:r>
      <w:r>
        <w:rPr>
          <w:sz w:val="18"/>
          <w:szCs w:val="18"/>
        </w:rPr>
        <w:t xml:space="preserve">GP Provider </w:t>
      </w:r>
      <w:r w:rsidR="00146248">
        <w:rPr>
          <w:sz w:val="18"/>
          <w:szCs w:val="18"/>
        </w:rPr>
        <w:t>Company – A meeting is to be held on 20 June 2014 for those who have expressed an interest in taking part on the steering group.</w:t>
      </w:r>
    </w:p>
    <w:p w:rsidR="00146248" w:rsidRDefault="00146248" w:rsidP="00146248">
      <w:pPr>
        <w:pStyle w:val="NoSpacing"/>
        <w:rPr>
          <w:sz w:val="18"/>
          <w:szCs w:val="18"/>
        </w:rPr>
      </w:pPr>
    </w:p>
    <w:p w:rsidR="00540994" w:rsidRPr="0068614F" w:rsidRDefault="00540994" w:rsidP="002B1F44">
      <w:pPr>
        <w:rPr>
          <w:sz w:val="18"/>
          <w:szCs w:val="18"/>
        </w:rPr>
      </w:pPr>
      <w:r w:rsidRPr="00144A29">
        <w:rPr>
          <w:b/>
          <w:sz w:val="18"/>
          <w:szCs w:val="18"/>
        </w:rPr>
        <w:t>6</w:t>
      </w:r>
      <w:r w:rsidRPr="00144A29">
        <w:rPr>
          <w:sz w:val="18"/>
          <w:szCs w:val="18"/>
        </w:rPr>
        <w:t xml:space="preserve">. </w:t>
      </w:r>
      <w:r w:rsidRPr="00144A29">
        <w:rPr>
          <w:b/>
          <w:sz w:val="18"/>
          <w:szCs w:val="18"/>
        </w:rPr>
        <w:t>CORRESPONDENCE</w:t>
      </w:r>
      <w:r w:rsidRPr="0068614F">
        <w:rPr>
          <w:b/>
          <w:sz w:val="18"/>
          <w:szCs w:val="18"/>
        </w:rPr>
        <w:t xml:space="preserve"> FROM THE BMA &amp; RCGP</w:t>
      </w:r>
    </w:p>
    <w:p w:rsidR="00F15BC8" w:rsidRDefault="00540994" w:rsidP="00F15BC8">
      <w:pPr>
        <w:rPr>
          <w:sz w:val="18"/>
          <w:szCs w:val="18"/>
        </w:rPr>
      </w:pPr>
      <w:r w:rsidRPr="0068614F">
        <w:rPr>
          <w:sz w:val="18"/>
          <w:szCs w:val="18"/>
        </w:rPr>
        <w:t xml:space="preserve">6.1 </w:t>
      </w:r>
      <w:r w:rsidR="00146248">
        <w:rPr>
          <w:sz w:val="18"/>
          <w:szCs w:val="18"/>
        </w:rPr>
        <w:t>GPC Newsletter – S</w:t>
      </w:r>
      <w:r w:rsidR="00D55A52">
        <w:rPr>
          <w:sz w:val="18"/>
          <w:szCs w:val="18"/>
        </w:rPr>
        <w:t>ee LMC website</w:t>
      </w:r>
      <w:r w:rsidR="003C22D0">
        <w:rPr>
          <w:sz w:val="18"/>
          <w:szCs w:val="18"/>
        </w:rPr>
        <w:t>.</w:t>
      </w:r>
    </w:p>
    <w:p w:rsidR="00384D35" w:rsidRDefault="00384D35" w:rsidP="00F15BC8">
      <w:pPr>
        <w:rPr>
          <w:sz w:val="18"/>
          <w:szCs w:val="18"/>
        </w:rPr>
      </w:pPr>
    </w:p>
    <w:p w:rsidR="00C25724" w:rsidRDefault="00384D35" w:rsidP="002B1F44">
      <w:pPr>
        <w:rPr>
          <w:sz w:val="18"/>
          <w:szCs w:val="18"/>
        </w:rPr>
      </w:pPr>
      <w:r>
        <w:rPr>
          <w:sz w:val="18"/>
          <w:szCs w:val="18"/>
        </w:rPr>
        <w:t xml:space="preserve">6.2 </w:t>
      </w:r>
      <w:r w:rsidR="003C22D0">
        <w:rPr>
          <w:sz w:val="18"/>
          <w:szCs w:val="18"/>
        </w:rPr>
        <w:t>Premises – This remains a national issue, property services reorganisation</w:t>
      </w:r>
      <w:r w:rsidR="00A42BF0">
        <w:rPr>
          <w:sz w:val="18"/>
          <w:szCs w:val="18"/>
        </w:rPr>
        <w:t xml:space="preserve"> remains ongoing.</w:t>
      </w:r>
    </w:p>
    <w:p w:rsidR="003C22D0" w:rsidRDefault="003C22D0" w:rsidP="002B1F44">
      <w:pPr>
        <w:rPr>
          <w:sz w:val="18"/>
          <w:szCs w:val="18"/>
        </w:rPr>
      </w:pPr>
    </w:p>
    <w:p w:rsidR="00BB09DB" w:rsidRDefault="00C25724" w:rsidP="003C22D0">
      <w:pPr>
        <w:rPr>
          <w:sz w:val="18"/>
          <w:szCs w:val="18"/>
        </w:rPr>
      </w:pPr>
      <w:r>
        <w:rPr>
          <w:sz w:val="18"/>
          <w:szCs w:val="18"/>
        </w:rPr>
        <w:t>6.</w:t>
      </w:r>
      <w:r w:rsidR="00BB09DB">
        <w:rPr>
          <w:sz w:val="18"/>
          <w:szCs w:val="18"/>
        </w:rPr>
        <w:t xml:space="preserve">3 Minor Surgery Course – A two day course covering the theoretical basis and practice of minor surgery in the general practice </w:t>
      </w:r>
      <w:r w:rsidR="00E26B15">
        <w:rPr>
          <w:sz w:val="18"/>
          <w:szCs w:val="18"/>
        </w:rPr>
        <w:t>environment will be held at University Hospital North Staffordshire, 5 &amp; 6 June 2014.</w:t>
      </w:r>
    </w:p>
    <w:p w:rsidR="00E26B15" w:rsidRDefault="00E26B15" w:rsidP="003C22D0">
      <w:pPr>
        <w:rPr>
          <w:sz w:val="18"/>
          <w:szCs w:val="18"/>
        </w:rPr>
      </w:pPr>
    </w:p>
    <w:p w:rsidR="00E26B15" w:rsidRDefault="00E26B15" w:rsidP="003C22D0">
      <w:pPr>
        <w:rPr>
          <w:sz w:val="18"/>
          <w:szCs w:val="18"/>
        </w:rPr>
      </w:pPr>
      <w:r>
        <w:rPr>
          <w:sz w:val="18"/>
          <w:szCs w:val="18"/>
        </w:rPr>
        <w:t>6.4 BMA We</w:t>
      </w:r>
      <w:r w:rsidR="00BA487E">
        <w:rPr>
          <w:sz w:val="18"/>
          <w:szCs w:val="18"/>
        </w:rPr>
        <w:t>s</w:t>
      </w:r>
      <w:r>
        <w:rPr>
          <w:sz w:val="18"/>
          <w:szCs w:val="18"/>
        </w:rPr>
        <w:t xml:space="preserve">t Midlands Regional Council Executive </w:t>
      </w:r>
      <w:r w:rsidR="00BA487E">
        <w:rPr>
          <w:sz w:val="18"/>
          <w:szCs w:val="18"/>
        </w:rPr>
        <w:t>–</w:t>
      </w:r>
      <w:r>
        <w:rPr>
          <w:sz w:val="18"/>
          <w:szCs w:val="18"/>
        </w:rPr>
        <w:t xml:space="preserve"> </w:t>
      </w:r>
      <w:r w:rsidR="00BA487E">
        <w:rPr>
          <w:sz w:val="18"/>
          <w:szCs w:val="18"/>
        </w:rPr>
        <w:t>Local BMAs are to amalgamate into a Black</w:t>
      </w:r>
      <w:r w:rsidR="00AF20C5">
        <w:rPr>
          <w:sz w:val="18"/>
          <w:szCs w:val="18"/>
        </w:rPr>
        <w:t xml:space="preserve"> C</w:t>
      </w:r>
      <w:r w:rsidR="00BA487E">
        <w:rPr>
          <w:sz w:val="18"/>
          <w:szCs w:val="18"/>
        </w:rPr>
        <w:t>ountry BMA group; the inaugural meeting will be held in the next few months.</w:t>
      </w:r>
    </w:p>
    <w:p w:rsidR="003C22D0" w:rsidRPr="0068614F" w:rsidRDefault="00BB09DB" w:rsidP="003C22D0">
      <w:pPr>
        <w:rPr>
          <w:sz w:val="18"/>
          <w:szCs w:val="18"/>
        </w:rPr>
      </w:pPr>
      <w:r w:rsidRPr="0068614F">
        <w:rPr>
          <w:sz w:val="18"/>
          <w:szCs w:val="18"/>
        </w:rPr>
        <w:t xml:space="preserve"> </w:t>
      </w:r>
    </w:p>
    <w:p w:rsidR="006A10C6" w:rsidRDefault="00540994" w:rsidP="002B1F44">
      <w:pPr>
        <w:rPr>
          <w:b/>
          <w:kern w:val="28"/>
          <w:sz w:val="18"/>
          <w:szCs w:val="18"/>
        </w:rPr>
      </w:pPr>
      <w:r w:rsidRPr="0068614F">
        <w:rPr>
          <w:b/>
          <w:sz w:val="18"/>
          <w:szCs w:val="18"/>
        </w:rPr>
        <w:t xml:space="preserve">7. CORRESPONDENCE FROM THE GPC WEST MIDLANDS </w:t>
      </w:r>
      <w:r w:rsidRPr="0068614F">
        <w:rPr>
          <w:b/>
          <w:kern w:val="28"/>
          <w:sz w:val="18"/>
          <w:szCs w:val="18"/>
        </w:rPr>
        <w:t>/ BCLMC Group</w:t>
      </w:r>
    </w:p>
    <w:p w:rsidR="000D5EB1" w:rsidRDefault="006A10C6" w:rsidP="002B1F44">
      <w:pPr>
        <w:rPr>
          <w:kern w:val="28"/>
          <w:sz w:val="18"/>
          <w:szCs w:val="18"/>
        </w:rPr>
      </w:pPr>
      <w:r>
        <w:rPr>
          <w:kern w:val="28"/>
          <w:sz w:val="18"/>
          <w:szCs w:val="18"/>
        </w:rPr>
        <w:t>7.1</w:t>
      </w:r>
      <w:r w:rsidR="00E75A99">
        <w:rPr>
          <w:kern w:val="28"/>
          <w:sz w:val="18"/>
          <w:szCs w:val="18"/>
        </w:rPr>
        <w:t xml:space="preserve"> </w:t>
      </w:r>
      <w:r w:rsidR="003C22D0">
        <w:rPr>
          <w:kern w:val="28"/>
          <w:sz w:val="18"/>
          <w:szCs w:val="18"/>
        </w:rPr>
        <w:t>GPCW</w:t>
      </w:r>
      <w:r w:rsidR="00BA487E">
        <w:rPr>
          <w:kern w:val="28"/>
          <w:sz w:val="18"/>
          <w:szCs w:val="18"/>
        </w:rPr>
        <w:t>M AGM – The committee is to continue</w:t>
      </w:r>
      <w:r w:rsidR="00A42BF0">
        <w:rPr>
          <w:kern w:val="28"/>
          <w:sz w:val="18"/>
          <w:szCs w:val="18"/>
        </w:rPr>
        <w:t xml:space="preserve"> </w:t>
      </w:r>
      <w:r w:rsidR="000D5EB1">
        <w:rPr>
          <w:kern w:val="28"/>
          <w:sz w:val="18"/>
          <w:szCs w:val="18"/>
        </w:rPr>
        <w:t>to share information and provide support. Meeting</w:t>
      </w:r>
      <w:r w:rsidR="00A42BF0">
        <w:rPr>
          <w:kern w:val="28"/>
          <w:sz w:val="18"/>
          <w:szCs w:val="18"/>
        </w:rPr>
        <w:t>s</w:t>
      </w:r>
      <w:r w:rsidR="000D5EB1">
        <w:rPr>
          <w:kern w:val="28"/>
          <w:sz w:val="18"/>
          <w:szCs w:val="18"/>
        </w:rPr>
        <w:t xml:space="preserve"> will be limited to two Nuts and Bolts meeting per year with a national speaker and the AGM. </w:t>
      </w:r>
    </w:p>
    <w:p w:rsidR="00657EA3" w:rsidRDefault="00657EA3" w:rsidP="002B1F44">
      <w:pPr>
        <w:rPr>
          <w:kern w:val="28"/>
          <w:sz w:val="18"/>
          <w:szCs w:val="18"/>
        </w:rPr>
      </w:pPr>
    </w:p>
    <w:p w:rsidR="00BA487E" w:rsidRDefault="00657EA3" w:rsidP="002B1F44">
      <w:pPr>
        <w:rPr>
          <w:kern w:val="28"/>
          <w:sz w:val="18"/>
          <w:szCs w:val="18"/>
        </w:rPr>
      </w:pPr>
      <w:r>
        <w:rPr>
          <w:kern w:val="28"/>
          <w:sz w:val="18"/>
          <w:szCs w:val="18"/>
        </w:rPr>
        <w:t>7.2 Data Extraction – The new process will extract data directly from EMIS web; issues remain regarding obtaining patient consent and ensuring that the Data Protection Act is not breeched.</w:t>
      </w:r>
    </w:p>
    <w:p w:rsidR="00657EA3" w:rsidRDefault="00657EA3" w:rsidP="002B1F44">
      <w:pPr>
        <w:rPr>
          <w:kern w:val="28"/>
          <w:sz w:val="18"/>
          <w:szCs w:val="18"/>
        </w:rPr>
      </w:pPr>
      <w:r>
        <w:rPr>
          <w:kern w:val="28"/>
          <w:sz w:val="18"/>
          <w:szCs w:val="18"/>
        </w:rPr>
        <w:t>Action: Dr Horsburgh to discuss with Dan King and Dr Johnson (IT lead).</w:t>
      </w:r>
    </w:p>
    <w:p w:rsidR="00FB43B5" w:rsidRDefault="00FB43B5" w:rsidP="002B1F44">
      <w:pPr>
        <w:rPr>
          <w:kern w:val="28"/>
          <w:sz w:val="18"/>
          <w:szCs w:val="18"/>
        </w:rPr>
      </w:pPr>
    </w:p>
    <w:p w:rsidR="00FB43B5" w:rsidRDefault="00FB43B5" w:rsidP="002B1F44">
      <w:pPr>
        <w:rPr>
          <w:kern w:val="28"/>
          <w:sz w:val="18"/>
          <w:szCs w:val="18"/>
        </w:rPr>
      </w:pPr>
      <w:r>
        <w:rPr>
          <w:kern w:val="28"/>
          <w:sz w:val="18"/>
          <w:szCs w:val="18"/>
        </w:rPr>
        <w:t>7.3 GPC Regional Elections – Dr Uzma Ahmad has been elected as the local representative and will be invited to attend the LMC meetings.</w:t>
      </w:r>
    </w:p>
    <w:p w:rsidR="00FB43B5" w:rsidRDefault="00FB43B5" w:rsidP="002B1F44">
      <w:pPr>
        <w:rPr>
          <w:kern w:val="28"/>
          <w:sz w:val="18"/>
          <w:szCs w:val="18"/>
        </w:rPr>
      </w:pPr>
    </w:p>
    <w:p w:rsidR="00657EA3" w:rsidRDefault="00FB43B5" w:rsidP="002B1F44">
      <w:pPr>
        <w:rPr>
          <w:sz w:val="18"/>
          <w:szCs w:val="18"/>
        </w:rPr>
      </w:pPr>
      <w:r w:rsidRPr="004426EB">
        <w:rPr>
          <w:sz w:val="18"/>
          <w:szCs w:val="18"/>
        </w:rPr>
        <w:t>7.4 Education</w:t>
      </w:r>
      <w:r>
        <w:rPr>
          <w:sz w:val="18"/>
          <w:szCs w:val="18"/>
        </w:rPr>
        <w:t xml:space="preserve"> – </w:t>
      </w:r>
      <w:r w:rsidR="004426EB">
        <w:rPr>
          <w:sz w:val="18"/>
          <w:szCs w:val="18"/>
        </w:rPr>
        <w:t xml:space="preserve">Update from Dr Martin: a steering group has been set up to launch undergraduate nurse training in primary care and will meet on 18 June 2014. A regional primary care workforce steering group </w:t>
      </w:r>
      <w:r w:rsidR="00314783">
        <w:rPr>
          <w:sz w:val="18"/>
          <w:szCs w:val="18"/>
        </w:rPr>
        <w:t>connecting</w:t>
      </w:r>
      <w:r w:rsidR="004426EB">
        <w:rPr>
          <w:sz w:val="18"/>
          <w:szCs w:val="18"/>
        </w:rPr>
        <w:t xml:space="preserve"> NHS England and HEE has also been organised.</w:t>
      </w:r>
    </w:p>
    <w:p w:rsidR="00FB43B5" w:rsidRDefault="00FB43B5" w:rsidP="002B1F44">
      <w:pPr>
        <w:rPr>
          <w:sz w:val="18"/>
          <w:szCs w:val="18"/>
        </w:rPr>
      </w:pPr>
    </w:p>
    <w:p w:rsidR="00540994" w:rsidRDefault="00540994" w:rsidP="002B1F44">
      <w:pPr>
        <w:rPr>
          <w:b/>
          <w:sz w:val="18"/>
          <w:szCs w:val="18"/>
        </w:rPr>
      </w:pPr>
      <w:r w:rsidRPr="0068614F">
        <w:rPr>
          <w:b/>
          <w:sz w:val="18"/>
          <w:szCs w:val="18"/>
        </w:rPr>
        <w:t>8.</w:t>
      </w:r>
      <w:r w:rsidRPr="0068614F">
        <w:rPr>
          <w:sz w:val="18"/>
          <w:szCs w:val="18"/>
        </w:rPr>
        <w:t xml:space="preserve"> </w:t>
      </w:r>
      <w:r w:rsidRPr="0068614F">
        <w:rPr>
          <w:b/>
          <w:sz w:val="18"/>
          <w:szCs w:val="18"/>
        </w:rPr>
        <w:t>CORRESPONDENCE</w:t>
      </w:r>
      <w:r w:rsidRPr="0068614F">
        <w:rPr>
          <w:sz w:val="18"/>
          <w:szCs w:val="18"/>
        </w:rPr>
        <w:t xml:space="preserve"> </w:t>
      </w:r>
      <w:r w:rsidRPr="0068614F">
        <w:rPr>
          <w:b/>
          <w:sz w:val="18"/>
          <w:szCs w:val="18"/>
        </w:rPr>
        <w:t>FROM THE PCT, HOSPITAL TRUSTS &amp; DH</w:t>
      </w:r>
    </w:p>
    <w:p w:rsidR="00551BEA" w:rsidRDefault="00551BEA" w:rsidP="002B1F44">
      <w:pPr>
        <w:rPr>
          <w:sz w:val="18"/>
          <w:szCs w:val="18"/>
        </w:rPr>
      </w:pPr>
      <w:r>
        <w:rPr>
          <w:sz w:val="18"/>
          <w:szCs w:val="18"/>
        </w:rPr>
        <w:t>8.1 ”</w:t>
      </w:r>
      <w:r w:rsidR="00DF6E04">
        <w:rPr>
          <w:sz w:val="18"/>
          <w:szCs w:val="18"/>
        </w:rPr>
        <w:t>Let’s</w:t>
      </w:r>
      <w:r>
        <w:rPr>
          <w:sz w:val="18"/>
          <w:szCs w:val="18"/>
        </w:rPr>
        <w:t xml:space="preserve"> talk about Sex” </w:t>
      </w:r>
      <w:r w:rsidR="00DF6E04">
        <w:rPr>
          <w:sz w:val="18"/>
          <w:szCs w:val="18"/>
        </w:rPr>
        <w:t>– The Office of Public Health are requesting expression of interest for a contraception and sexual health workshop for non-clinical staff. Dependent upon interest this would be held in September 2014.</w:t>
      </w:r>
    </w:p>
    <w:p w:rsidR="00DF6E04" w:rsidRPr="00551BEA" w:rsidRDefault="00DF6E04" w:rsidP="002B1F44">
      <w:pPr>
        <w:rPr>
          <w:sz w:val="18"/>
          <w:szCs w:val="18"/>
        </w:rPr>
      </w:pPr>
    </w:p>
    <w:p w:rsidR="000B7B39" w:rsidRDefault="00551BEA" w:rsidP="00FA270F">
      <w:pPr>
        <w:rPr>
          <w:sz w:val="18"/>
          <w:szCs w:val="18"/>
        </w:rPr>
      </w:pPr>
      <w:r>
        <w:rPr>
          <w:sz w:val="18"/>
          <w:szCs w:val="18"/>
        </w:rPr>
        <w:t>8.2</w:t>
      </w:r>
      <w:r w:rsidR="001E5754">
        <w:rPr>
          <w:sz w:val="18"/>
          <w:szCs w:val="18"/>
        </w:rPr>
        <w:t xml:space="preserve"> </w:t>
      </w:r>
      <w:r w:rsidR="00FA270F" w:rsidRPr="007E5791">
        <w:rPr>
          <w:sz w:val="18"/>
          <w:szCs w:val="18"/>
        </w:rPr>
        <w:t xml:space="preserve">Pharmacy Applications </w:t>
      </w:r>
      <w:r w:rsidR="009D0F27">
        <w:rPr>
          <w:sz w:val="18"/>
          <w:szCs w:val="18"/>
        </w:rPr>
        <w:t xml:space="preserve">– Birmingham, Solihull </w:t>
      </w:r>
      <w:r w:rsidR="0038423A">
        <w:rPr>
          <w:sz w:val="18"/>
          <w:szCs w:val="18"/>
        </w:rPr>
        <w:t>and the Blac</w:t>
      </w:r>
      <w:r w:rsidR="008F53E5">
        <w:rPr>
          <w:sz w:val="18"/>
          <w:szCs w:val="18"/>
        </w:rPr>
        <w:t>k Country Area Team have approved</w:t>
      </w:r>
      <w:r w:rsidR="0038423A">
        <w:rPr>
          <w:sz w:val="18"/>
          <w:szCs w:val="18"/>
        </w:rPr>
        <w:t xml:space="preserve"> an application for</w:t>
      </w:r>
      <w:r w:rsidR="00657EA3">
        <w:rPr>
          <w:sz w:val="18"/>
          <w:szCs w:val="18"/>
        </w:rPr>
        <w:t xml:space="preserve"> a relocation </w:t>
      </w:r>
      <w:r w:rsidR="000B7B39">
        <w:rPr>
          <w:sz w:val="18"/>
          <w:szCs w:val="18"/>
        </w:rPr>
        <w:t xml:space="preserve">that does not result in significant change to pharmaceutical services provision) from </w:t>
      </w:r>
      <w:r w:rsidR="000B7B39">
        <w:rPr>
          <w:sz w:val="18"/>
          <w:szCs w:val="18"/>
        </w:rPr>
        <w:lastRenderedPageBreak/>
        <w:t xml:space="preserve">Unit </w:t>
      </w:r>
      <w:r w:rsidR="008F53E5">
        <w:rPr>
          <w:sz w:val="18"/>
          <w:szCs w:val="18"/>
        </w:rPr>
        <w:t>1, Moor Centre, Brierley Hill, West Midlands DY5 3AH to Albion House, Albion St, Brierley Hill, West Midlands, DY5 3AH by Boots UK Limited.</w:t>
      </w:r>
    </w:p>
    <w:p w:rsidR="000B7B39" w:rsidRDefault="000B7B39" w:rsidP="00FA270F">
      <w:pPr>
        <w:rPr>
          <w:sz w:val="18"/>
          <w:szCs w:val="18"/>
        </w:rPr>
      </w:pPr>
    </w:p>
    <w:p w:rsidR="000B7B39" w:rsidRDefault="0038423A" w:rsidP="00FA270F">
      <w:pPr>
        <w:rPr>
          <w:sz w:val="18"/>
          <w:szCs w:val="18"/>
        </w:rPr>
      </w:pPr>
      <w:r>
        <w:rPr>
          <w:sz w:val="18"/>
          <w:szCs w:val="18"/>
        </w:rPr>
        <w:t xml:space="preserve"> </w:t>
      </w:r>
      <w:r w:rsidR="000B7B39">
        <w:rPr>
          <w:sz w:val="18"/>
          <w:szCs w:val="18"/>
        </w:rPr>
        <w:t>An application offering unforeseen benefits at Ridgacre House Surgery, 43 Ridgacre Road, Quinton B32 2TJ by Ridgacre Pharmacy Ltd has been refused.</w:t>
      </w:r>
    </w:p>
    <w:p w:rsidR="00CB5FD9" w:rsidRDefault="00CB5FD9" w:rsidP="00FA270F">
      <w:pPr>
        <w:rPr>
          <w:sz w:val="18"/>
          <w:szCs w:val="18"/>
        </w:rPr>
      </w:pPr>
    </w:p>
    <w:p w:rsidR="000B7B39" w:rsidRDefault="00CB5FD9" w:rsidP="00FA270F">
      <w:pPr>
        <w:rPr>
          <w:sz w:val="18"/>
          <w:szCs w:val="18"/>
        </w:rPr>
      </w:pPr>
      <w:r>
        <w:rPr>
          <w:sz w:val="18"/>
          <w:szCs w:val="18"/>
        </w:rPr>
        <w:t>An application has been received offering unforeseen benefits where the premises are not known from Randeep Ghateaura, Pharmaunison Ltd, best estimate shops at 62-82 Tividale Road, Oldbury.</w:t>
      </w:r>
    </w:p>
    <w:p w:rsidR="00CB5FD9" w:rsidRDefault="00CB5FD9" w:rsidP="00FA270F">
      <w:pPr>
        <w:rPr>
          <w:sz w:val="18"/>
          <w:szCs w:val="18"/>
        </w:rPr>
      </w:pPr>
    </w:p>
    <w:p w:rsidR="00130075" w:rsidRDefault="00854602" w:rsidP="002B1F44">
      <w:pPr>
        <w:rPr>
          <w:sz w:val="18"/>
          <w:szCs w:val="18"/>
        </w:rPr>
      </w:pPr>
      <w:r>
        <w:rPr>
          <w:sz w:val="18"/>
          <w:szCs w:val="18"/>
        </w:rPr>
        <w:t>8.3</w:t>
      </w:r>
      <w:r w:rsidR="00540994" w:rsidRPr="0068614F">
        <w:rPr>
          <w:sz w:val="18"/>
          <w:szCs w:val="18"/>
        </w:rPr>
        <w:t xml:space="preserve"> </w:t>
      </w:r>
      <w:r>
        <w:rPr>
          <w:sz w:val="18"/>
          <w:szCs w:val="18"/>
        </w:rPr>
        <w:t xml:space="preserve">Revalidation </w:t>
      </w:r>
      <w:r w:rsidR="009575C0">
        <w:rPr>
          <w:sz w:val="18"/>
          <w:szCs w:val="18"/>
        </w:rPr>
        <w:t>–</w:t>
      </w:r>
      <w:r>
        <w:rPr>
          <w:sz w:val="18"/>
          <w:szCs w:val="18"/>
        </w:rPr>
        <w:t xml:space="preserve"> </w:t>
      </w:r>
      <w:r w:rsidR="009575C0">
        <w:rPr>
          <w:sz w:val="18"/>
          <w:szCs w:val="18"/>
        </w:rPr>
        <w:t>Darren Mercieca who has previously presented to the LMC on the subject of Revalidation in 2013 has offered to present another subject to the LMC.</w:t>
      </w:r>
    </w:p>
    <w:p w:rsidR="009575C0" w:rsidRDefault="009575C0" w:rsidP="002B1F44">
      <w:pPr>
        <w:rPr>
          <w:sz w:val="18"/>
          <w:szCs w:val="18"/>
        </w:rPr>
      </w:pPr>
      <w:r w:rsidRPr="009575C0">
        <w:rPr>
          <w:b/>
          <w:sz w:val="18"/>
          <w:szCs w:val="18"/>
        </w:rPr>
        <w:t>Action:</w:t>
      </w:r>
      <w:r>
        <w:rPr>
          <w:sz w:val="18"/>
          <w:szCs w:val="18"/>
        </w:rPr>
        <w:t xml:space="preserve"> Dr Horsburgh to set a date for an update.</w:t>
      </w:r>
    </w:p>
    <w:p w:rsidR="009575C0" w:rsidRDefault="009575C0" w:rsidP="002B1F44">
      <w:pPr>
        <w:rPr>
          <w:sz w:val="18"/>
          <w:szCs w:val="18"/>
        </w:rPr>
      </w:pPr>
    </w:p>
    <w:p w:rsidR="00540994" w:rsidRPr="00D52200" w:rsidRDefault="00540994" w:rsidP="002B1F44">
      <w:pPr>
        <w:rPr>
          <w:b/>
          <w:sz w:val="18"/>
          <w:szCs w:val="18"/>
        </w:rPr>
      </w:pPr>
      <w:r w:rsidRPr="0068614F">
        <w:rPr>
          <w:b/>
          <w:sz w:val="18"/>
          <w:szCs w:val="18"/>
        </w:rPr>
        <w:t>9.</w:t>
      </w:r>
      <w:r w:rsidRPr="0068614F">
        <w:rPr>
          <w:sz w:val="18"/>
          <w:szCs w:val="18"/>
        </w:rPr>
        <w:t xml:space="preserve"> </w:t>
      </w:r>
      <w:r w:rsidRPr="0068614F">
        <w:rPr>
          <w:b/>
          <w:sz w:val="18"/>
          <w:szCs w:val="18"/>
        </w:rPr>
        <w:t>MISCELLANEOUS</w:t>
      </w:r>
      <w:r w:rsidR="00030BCF">
        <w:rPr>
          <w:b/>
          <w:sz w:val="18"/>
          <w:szCs w:val="18"/>
        </w:rPr>
        <w:t xml:space="preserve"> </w:t>
      </w:r>
    </w:p>
    <w:p w:rsidR="00490238" w:rsidRDefault="00D52200" w:rsidP="002B1F44">
      <w:pPr>
        <w:rPr>
          <w:sz w:val="18"/>
          <w:szCs w:val="18"/>
        </w:rPr>
      </w:pPr>
      <w:r w:rsidRPr="0029322F">
        <w:rPr>
          <w:sz w:val="18"/>
          <w:szCs w:val="18"/>
        </w:rPr>
        <w:t>9.</w:t>
      </w:r>
      <w:r>
        <w:rPr>
          <w:sz w:val="18"/>
          <w:szCs w:val="18"/>
        </w:rPr>
        <w:t>1</w:t>
      </w:r>
      <w:r w:rsidR="00540994" w:rsidRPr="007E5791">
        <w:rPr>
          <w:sz w:val="18"/>
          <w:szCs w:val="18"/>
        </w:rPr>
        <w:t xml:space="preserve"> </w:t>
      </w:r>
      <w:r w:rsidR="00AE307D">
        <w:rPr>
          <w:sz w:val="18"/>
          <w:szCs w:val="18"/>
        </w:rPr>
        <w:t>MTRAC –</w:t>
      </w:r>
      <w:r w:rsidR="006F3B8C">
        <w:rPr>
          <w:sz w:val="18"/>
          <w:szCs w:val="18"/>
        </w:rPr>
        <w:t xml:space="preserve"> Nil</w:t>
      </w:r>
    </w:p>
    <w:p w:rsidR="006F3B8C" w:rsidRPr="007E5791" w:rsidRDefault="006F3B8C" w:rsidP="002B1F44">
      <w:pPr>
        <w:rPr>
          <w:sz w:val="18"/>
          <w:szCs w:val="18"/>
        </w:rPr>
      </w:pPr>
    </w:p>
    <w:p w:rsidR="0029322F" w:rsidRDefault="0029322F" w:rsidP="0029322F">
      <w:pPr>
        <w:rPr>
          <w:sz w:val="18"/>
          <w:szCs w:val="18"/>
        </w:rPr>
      </w:pPr>
      <w:r>
        <w:rPr>
          <w:sz w:val="18"/>
          <w:szCs w:val="18"/>
        </w:rPr>
        <w:t>9.2</w:t>
      </w:r>
      <w:r w:rsidRPr="007E5791">
        <w:rPr>
          <w:sz w:val="18"/>
          <w:szCs w:val="18"/>
        </w:rPr>
        <w:t xml:space="preserve"> Worcest</w:t>
      </w:r>
      <w:r>
        <w:rPr>
          <w:sz w:val="18"/>
          <w:szCs w:val="18"/>
        </w:rPr>
        <w:t xml:space="preserve">ershire LMC Newsletter received. </w:t>
      </w:r>
    </w:p>
    <w:p w:rsidR="00AE307D" w:rsidRDefault="00AE307D" w:rsidP="0029322F">
      <w:pPr>
        <w:rPr>
          <w:sz w:val="18"/>
          <w:szCs w:val="18"/>
        </w:rPr>
      </w:pPr>
    </w:p>
    <w:p w:rsidR="00AE307D" w:rsidRPr="007E5791" w:rsidRDefault="00AE307D" w:rsidP="00AE307D">
      <w:pPr>
        <w:rPr>
          <w:sz w:val="18"/>
          <w:szCs w:val="18"/>
        </w:rPr>
      </w:pPr>
      <w:r>
        <w:rPr>
          <w:sz w:val="18"/>
          <w:szCs w:val="18"/>
        </w:rPr>
        <w:t xml:space="preserve">9.3 </w:t>
      </w:r>
      <w:r w:rsidRPr="007E5791">
        <w:rPr>
          <w:sz w:val="18"/>
          <w:szCs w:val="18"/>
        </w:rPr>
        <w:t>South Staffordshire Newsletter received.</w:t>
      </w:r>
    </w:p>
    <w:p w:rsidR="0029322F" w:rsidRDefault="0029322F" w:rsidP="0029322F">
      <w:pPr>
        <w:rPr>
          <w:sz w:val="18"/>
          <w:szCs w:val="18"/>
        </w:rPr>
      </w:pPr>
    </w:p>
    <w:p w:rsidR="0029322F" w:rsidRDefault="0029322F" w:rsidP="0029322F">
      <w:pPr>
        <w:rPr>
          <w:sz w:val="18"/>
          <w:szCs w:val="18"/>
        </w:rPr>
      </w:pPr>
      <w:r>
        <w:rPr>
          <w:sz w:val="18"/>
          <w:szCs w:val="18"/>
        </w:rPr>
        <w:t>9.4 Walsall LMC News received.</w:t>
      </w:r>
    </w:p>
    <w:p w:rsidR="006F3B8C" w:rsidRDefault="006F3B8C" w:rsidP="0029322F">
      <w:pPr>
        <w:rPr>
          <w:sz w:val="18"/>
          <w:szCs w:val="18"/>
        </w:rPr>
      </w:pPr>
    </w:p>
    <w:p w:rsidR="00540994" w:rsidRDefault="00540994" w:rsidP="002B1F44">
      <w:pPr>
        <w:rPr>
          <w:b/>
          <w:sz w:val="18"/>
          <w:szCs w:val="18"/>
        </w:rPr>
      </w:pPr>
      <w:r w:rsidRPr="0068614F">
        <w:rPr>
          <w:b/>
          <w:sz w:val="18"/>
          <w:szCs w:val="18"/>
        </w:rPr>
        <w:t>10. AOB</w:t>
      </w:r>
    </w:p>
    <w:p w:rsidR="009A597D" w:rsidRDefault="009A597D" w:rsidP="002B1F44">
      <w:pPr>
        <w:rPr>
          <w:sz w:val="18"/>
          <w:szCs w:val="18"/>
        </w:rPr>
      </w:pPr>
      <w:r w:rsidRPr="009A597D">
        <w:rPr>
          <w:sz w:val="18"/>
          <w:szCs w:val="18"/>
        </w:rPr>
        <w:t>10.1</w:t>
      </w:r>
      <w:r>
        <w:rPr>
          <w:sz w:val="18"/>
          <w:szCs w:val="18"/>
        </w:rPr>
        <w:t xml:space="preserve"> Dr Higgins has retired from Three Villages Medical Practice 30 April 2014, having been with the practice since 1997. The LMC wishes him a happy retirement.</w:t>
      </w:r>
    </w:p>
    <w:p w:rsidR="009A597D" w:rsidRPr="009A597D" w:rsidRDefault="009A597D" w:rsidP="002B1F44">
      <w:pPr>
        <w:rPr>
          <w:sz w:val="18"/>
          <w:szCs w:val="18"/>
        </w:rPr>
      </w:pPr>
    </w:p>
    <w:p w:rsidR="00204B99" w:rsidRDefault="009A597D" w:rsidP="006F3B8C">
      <w:pPr>
        <w:rPr>
          <w:sz w:val="18"/>
          <w:szCs w:val="18"/>
        </w:rPr>
      </w:pPr>
      <w:r>
        <w:rPr>
          <w:sz w:val="18"/>
          <w:szCs w:val="18"/>
        </w:rPr>
        <w:t>10.2</w:t>
      </w:r>
      <w:r w:rsidR="00AE307D">
        <w:rPr>
          <w:sz w:val="18"/>
          <w:szCs w:val="18"/>
        </w:rPr>
        <w:t xml:space="preserve"> </w:t>
      </w:r>
      <w:r w:rsidR="006F3B8C">
        <w:rPr>
          <w:sz w:val="18"/>
          <w:szCs w:val="18"/>
        </w:rPr>
        <w:t>Patient Participation DES – The Black</w:t>
      </w:r>
      <w:r w:rsidR="00EC71E4">
        <w:rPr>
          <w:sz w:val="18"/>
          <w:szCs w:val="18"/>
        </w:rPr>
        <w:t xml:space="preserve"> C</w:t>
      </w:r>
      <w:r w:rsidR="006F3B8C">
        <w:rPr>
          <w:sz w:val="18"/>
          <w:szCs w:val="18"/>
        </w:rPr>
        <w:t>ountry including Dudley has not achieved this DES, a new specification was commenced last year. Anna Nicholls informed the LMC that issues surrounding this DES will be discussed at the Practice Managers meeting and Primary Care Committee Group.</w:t>
      </w:r>
    </w:p>
    <w:p w:rsidR="006F3B8C" w:rsidRDefault="006F3B8C" w:rsidP="006F3B8C">
      <w:pPr>
        <w:rPr>
          <w:sz w:val="18"/>
          <w:szCs w:val="18"/>
        </w:rPr>
      </w:pPr>
    </w:p>
    <w:p w:rsidR="006F3B8C" w:rsidRDefault="006F3B8C" w:rsidP="006F3B8C">
      <w:pPr>
        <w:rPr>
          <w:sz w:val="18"/>
          <w:szCs w:val="18"/>
        </w:rPr>
      </w:pPr>
      <w:r>
        <w:rPr>
          <w:sz w:val="18"/>
          <w:szCs w:val="18"/>
        </w:rPr>
        <w:t xml:space="preserve">The LMC was reminded that changes to </w:t>
      </w:r>
      <w:r w:rsidR="00EC71E4">
        <w:rPr>
          <w:sz w:val="18"/>
          <w:szCs w:val="18"/>
        </w:rPr>
        <w:t xml:space="preserve">the Extended Hours </w:t>
      </w:r>
      <w:r w:rsidR="00FE4E01" w:rsidRPr="00FE4E01">
        <w:rPr>
          <w:sz w:val="18"/>
          <w:szCs w:val="18"/>
        </w:rPr>
        <w:t>D</w:t>
      </w:r>
      <w:r w:rsidR="00FE4E01">
        <w:rPr>
          <w:sz w:val="18"/>
          <w:szCs w:val="18"/>
        </w:rPr>
        <w:t>ES means</w:t>
      </w:r>
      <w:r w:rsidR="00EC71E4">
        <w:rPr>
          <w:sz w:val="18"/>
          <w:szCs w:val="18"/>
        </w:rPr>
        <w:t xml:space="preserve"> that if the hours would have been </w:t>
      </w:r>
      <w:r w:rsidR="00AF20C5">
        <w:rPr>
          <w:sz w:val="18"/>
          <w:szCs w:val="18"/>
        </w:rPr>
        <w:t xml:space="preserve">carried out </w:t>
      </w:r>
      <w:r w:rsidR="00EC71E4">
        <w:rPr>
          <w:sz w:val="18"/>
          <w:szCs w:val="18"/>
        </w:rPr>
        <w:t>on a day on which a Bank Holiday falls, these need to be made up at another date.</w:t>
      </w:r>
    </w:p>
    <w:p w:rsidR="006F3B8C" w:rsidRPr="0068614F" w:rsidRDefault="006F3B8C" w:rsidP="006F3B8C">
      <w:pPr>
        <w:rPr>
          <w:sz w:val="18"/>
          <w:szCs w:val="18"/>
        </w:rPr>
      </w:pPr>
    </w:p>
    <w:p w:rsidR="00540994" w:rsidRPr="0068614F" w:rsidRDefault="00540994" w:rsidP="002B1F44">
      <w:pPr>
        <w:rPr>
          <w:sz w:val="18"/>
          <w:szCs w:val="18"/>
        </w:rPr>
      </w:pPr>
      <w:r w:rsidRPr="0068614F">
        <w:rPr>
          <w:sz w:val="18"/>
          <w:szCs w:val="18"/>
        </w:rPr>
        <w:t>NEXT MEETING:</w:t>
      </w:r>
      <w:r w:rsidR="00C275CD">
        <w:rPr>
          <w:b/>
          <w:sz w:val="18"/>
          <w:szCs w:val="18"/>
        </w:rPr>
        <w:t xml:space="preserve"> </w:t>
      </w:r>
      <w:r w:rsidRPr="0068614F">
        <w:rPr>
          <w:sz w:val="18"/>
          <w:szCs w:val="18"/>
        </w:rPr>
        <w:t>Friday</w:t>
      </w:r>
      <w:bookmarkStart w:id="0" w:name="_GoBack"/>
      <w:bookmarkEnd w:id="0"/>
      <w:r w:rsidR="00C94D02">
        <w:rPr>
          <w:sz w:val="18"/>
          <w:szCs w:val="18"/>
        </w:rPr>
        <w:t xml:space="preserve"> </w:t>
      </w:r>
      <w:r w:rsidR="000B7B39">
        <w:rPr>
          <w:sz w:val="18"/>
          <w:szCs w:val="18"/>
        </w:rPr>
        <w:t>4</w:t>
      </w:r>
      <w:r w:rsidR="00803199">
        <w:rPr>
          <w:sz w:val="18"/>
          <w:szCs w:val="18"/>
        </w:rPr>
        <w:t xml:space="preserve"> </w:t>
      </w:r>
      <w:r w:rsidR="000B7B39">
        <w:rPr>
          <w:sz w:val="18"/>
          <w:szCs w:val="18"/>
        </w:rPr>
        <w:t>July</w:t>
      </w:r>
      <w:r w:rsidR="00E766A6">
        <w:rPr>
          <w:sz w:val="18"/>
          <w:szCs w:val="18"/>
        </w:rPr>
        <w:t xml:space="preserve"> 2014</w:t>
      </w:r>
      <w:r w:rsidRPr="0068614F">
        <w:rPr>
          <w:sz w:val="18"/>
          <w:szCs w:val="18"/>
        </w:rPr>
        <w:t>, 12:45pm at Atlantic House, Dudley Rd, Lye, DY9 8EL.</w:t>
      </w:r>
    </w:p>
    <w:p w:rsidR="00540994" w:rsidRPr="0068614F" w:rsidRDefault="00540994" w:rsidP="002B1F44">
      <w:pPr>
        <w:rPr>
          <w:sz w:val="18"/>
          <w:szCs w:val="18"/>
        </w:rPr>
      </w:pPr>
    </w:p>
    <w:p w:rsidR="00540994" w:rsidRPr="0068614F" w:rsidRDefault="00540994" w:rsidP="002E06BD">
      <w:pPr>
        <w:jc w:val="center"/>
        <w:rPr>
          <w:kern w:val="28"/>
          <w:sz w:val="18"/>
          <w:szCs w:val="18"/>
        </w:rPr>
      </w:pPr>
      <w:r w:rsidRPr="0068614F">
        <w:rPr>
          <w:sz w:val="18"/>
          <w:szCs w:val="18"/>
        </w:rPr>
        <w:t>Lunch will be provided.</w:t>
      </w: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pPr>
        <w:rPr>
          <w:sz w:val="18"/>
          <w:szCs w:val="18"/>
        </w:rPr>
      </w:pPr>
    </w:p>
    <w:sectPr w:rsidR="00540994" w:rsidRPr="0068614F" w:rsidSect="009E2B7C">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BDD" w:rsidRDefault="00176BDD" w:rsidP="009E2B7C">
      <w:r>
        <w:separator/>
      </w:r>
    </w:p>
  </w:endnote>
  <w:endnote w:type="continuationSeparator" w:id="0">
    <w:p w:rsidR="00176BDD" w:rsidRDefault="00176BDD" w:rsidP="009E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94" w:rsidRDefault="009E2E7A"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end"/>
    </w:r>
  </w:p>
  <w:p w:rsidR="00540994" w:rsidRDefault="005409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94" w:rsidRDefault="009E2E7A"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separate"/>
    </w:r>
    <w:r w:rsidR="00681300">
      <w:rPr>
        <w:rStyle w:val="PageNumber"/>
        <w:noProof/>
      </w:rPr>
      <w:t>1</w:t>
    </w:r>
    <w:r>
      <w:rPr>
        <w:rStyle w:val="PageNumber"/>
      </w:rPr>
      <w:fldChar w:fldCharType="end"/>
    </w:r>
  </w:p>
  <w:p w:rsidR="00540994" w:rsidRDefault="00540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BDD" w:rsidRDefault="00176BDD" w:rsidP="009E2B7C">
      <w:r>
        <w:separator/>
      </w:r>
    </w:p>
  </w:footnote>
  <w:footnote w:type="continuationSeparator" w:id="0">
    <w:p w:rsidR="00176BDD" w:rsidRDefault="00176BDD" w:rsidP="009E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8D3FDE"/>
    <w:rsid w:val="000012FE"/>
    <w:rsid w:val="0000265A"/>
    <w:rsid w:val="0000272F"/>
    <w:rsid w:val="000030CB"/>
    <w:rsid w:val="000033F7"/>
    <w:rsid w:val="000042A9"/>
    <w:rsid w:val="00004ABA"/>
    <w:rsid w:val="00007C4C"/>
    <w:rsid w:val="00007D56"/>
    <w:rsid w:val="00012480"/>
    <w:rsid w:val="00015009"/>
    <w:rsid w:val="00016558"/>
    <w:rsid w:val="000168DF"/>
    <w:rsid w:val="0001773A"/>
    <w:rsid w:val="00017A3C"/>
    <w:rsid w:val="00021167"/>
    <w:rsid w:val="000213BF"/>
    <w:rsid w:val="00022075"/>
    <w:rsid w:val="00022077"/>
    <w:rsid w:val="00022E8C"/>
    <w:rsid w:val="00022EE3"/>
    <w:rsid w:val="00024109"/>
    <w:rsid w:val="0002570F"/>
    <w:rsid w:val="000266DE"/>
    <w:rsid w:val="00027D07"/>
    <w:rsid w:val="00030684"/>
    <w:rsid w:val="00030BCF"/>
    <w:rsid w:val="000329CD"/>
    <w:rsid w:val="000333AC"/>
    <w:rsid w:val="000336F1"/>
    <w:rsid w:val="00034889"/>
    <w:rsid w:val="00034ABD"/>
    <w:rsid w:val="00035F94"/>
    <w:rsid w:val="00041576"/>
    <w:rsid w:val="00041A18"/>
    <w:rsid w:val="00041D23"/>
    <w:rsid w:val="00042F28"/>
    <w:rsid w:val="000436ED"/>
    <w:rsid w:val="0004402D"/>
    <w:rsid w:val="000443E0"/>
    <w:rsid w:val="000446F5"/>
    <w:rsid w:val="00044C77"/>
    <w:rsid w:val="00045072"/>
    <w:rsid w:val="00047EBA"/>
    <w:rsid w:val="00051162"/>
    <w:rsid w:val="0005656C"/>
    <w:rsid w:val="00056BF4"/>
    <w:rsid w:val="00056D1F"/>
    <w:rsid w:val="00056DF0"/>
    <w:rsid w:val="00057D2E"/>
    <w:rsid w:val="00062C62"/>
    <w:rsid w:val="00064582"/>
    <w:rsid w:val="00065F57"/>
    <w:rsid w:val="00066499"/>
    <w:rsid w:val="00067410"/>
    <w:rsid w:val="00067C7A"/>
    <w:rsid w:val="00071370"/>
    <w:rsid w:val="00071373"/>
    <w:rsid w:val="00072372"/>
    <w:rsid w:val="00074AC8"/>
    <w:rsid w:val="00074E74"/>
    <w:rsid w:val="000764A1"/>
    <w:rsid w:val="000766CC"/>
    <w:rsid w:val="00076E4A"/>
    <w:rsid w:val="00077012"/>
    <w:rsid w:val="0008053A"/>
    <w:rsid w:val="000811CC"/>
    <w:rsid w:val="00081B7B"/>
    <w:rsid w:val="000849B2"/>
    <w:rsid w:val="00085381"/>
    <w:rsid w:val="00086227"/>
    <w:rsid w:val="0008640F"/>
    <w:rsid w:val="0009071E"/>
    <w:rsid w:val="00091307"/>
    <w:rsid w:val="00094830"/>
    <w:rsid w:val="000953C9"/>
    <w:rsid w:val="00096FBE"/>
    <w:rsid w:val="000974F9"/>
    <w:rsid w:val="00097847"/>
    <w:rsid w:val="00097AC0"/>
    <w:rsid w:val="00097E27"/>
    <w:rsid w:val="000A01CE"/>
    <w:rsid w:val="000A065E"/>
    <w:rsid w:val="000A0680"/>
    <w:rsid w:val="000A0AA4"/>
    <w:rsid w:val="000A110D"/>
    <w:rsid w:val="000A135F"/>
    <w:rsid w:val="000A1673"/>
    <w:rsid w:val="000A1A54"/>
    <w:rsid w:val="000A1D88"/>
    <w:rsid w:val="000A1ED8"/>
    <w:rsid w:val="000A1FB2"/>
    <w:rsid w:val="000A25D9"/>
    <w:rsid w:val="000A5B73"/>
    <w:rsid w:val="000A6F9D"/>
    <w:rsid w:val="000A7A78"/>
    <w:rsid w:val="000B01B7"/>
    <w:rsid w:val="000B035E"/>
    <w:rsid w:val="000B0751"/>
    <w:rsid w:val="000B0A6A"/>
    <w:rsid w:val="000B10D2"/>
    <w:rsid w:val="000B10D8"/>
    <w:rsid w:val="000B11A2"/>
    <w:rsid w:val="000B1806"/>
    <w:rsid w:val="000B20A6"/>
    <w:rsid w:val="000B24C3"/>
    <w:rsid w:val="000B30E9"/>
    <w:rsid w:val="000B5304"/>
    <w:rsid w:val="000B7B39"/>
    <w:rsid w:val="000C0641"/>
    <w:rsid w:val="000C0B0D"/>
    <w:rsid w:val="000C1D50"/>
    <w:rsid w:val="000C50B8"/>
    <w:rsid w:val="000C62A1"/>
    <w:rsid w:val="000D0367"/>
    <w:rsid w:val="000D04C0"/>
    <w:rsid w:val="000D2186"/>
    <w:rsid w:val="000D3817"/>
    <w:rsid w:val="000D4841"/>
    <w:rsid w:val="000D5322"/>
    <w:rsid w:val="000D5EB1"/>
    <w:rsid w:val="000D7420"/>
    <w:rsid w:val="000D74D5"/>
    <w:rsid w:val="000E0E3F"/>
    <w:rsid w:val="000E21D6"/>
    <w:rsid w:val="000E386B"/>
    <w:rsid w:val="000E42AE"/>
    <w:rsid w:val="000E4EEE"/>
    <w:rsid w:val="000E736D"/>
    <w:rsid w:val="000E7881"/>
    <w:rsid w:val="000F0424"/>
    <w:rsid w:val="000F09E1"/>
    <w:rsid w:val="000F1097"/>
    <w:rsid w:val="000F1503"/>
    <w:rsid w:val="000F20D3"/>
    <w:rsid w:val="000F24D9"/>
    <w:rsid w:val="000F3E2A"/>
    <w:rsid w:val="000F4265"/>
    <w:rsid w:val="000F47A1"/>
    <w:rsid w:val="000F4A3C"/>
    <w:rsid w:val="000F55A6"/>
    <w:rsid w:val="000F63E4"/>
    <w:rsid w:val="000F6E07"/>
    <w:rsid w:val="000F7613"/>
    <w:rsid w:val="00100AE6"/>
    <w:rsid w:val="00100DF9"/>
    <w:rsid w:val="001030C2"/>
    <w:rsid w:val="001077FB"/>
    <w:rsid w:val="00107955"/>
    <w:rsid w:val="00107AAC"/>
    <w:rsid w:val="00107C33"/>
    <w:rsid w:val="00110346"/>
    <w:rsid w:val="0011060D"/>
    <w:rsid w:val="00111734"/>
    <w:rsid w:val="0011297D"/>
    <w:rsid w:val="00113F32"/>
    <w:rsid w:val="001153F7"/>
    <w:rsid w:val="00115F65"/>
    <w:rsid w:val="0012221A"/>
    <w:rsid w:val="00122621"/>
    <w:rsid w:val="001241B5"/>
    <w:rsid w:val="00124F9E"/>
    <w:rsid w:val="001256E1"/>
    <w:rsid w:val="00130075"/>
    <w:rsid w:val="00132005"/>
    <w:rsid w:val="0013242B"/>
    <w:rsid w:val="00132F17"/>
    <w:rsid w:val="00133B80"/>
    <w:rsid w:val="00140163"/>
    <w:rsid w:val="00140738"/>
    <w:rsid w:val="00141068"/>
    <w:rsid w:val="00141AC4"/>
    <w:rsid w:val="001426B9"/>
    <w:rsid w:val="00142C67"/>
    <w:rsid w:val="00142E64"/>
    <w:rsid w:val="00143280"/>
    <w:rsid w:val="00143B10"/>
    <w:rsid w:val="00144A29"/>
    <w:rsid w:val="001453C5"/>
    <w:rsid w:val="001457A2"/>
    <w:rsid w:val="00146248"/>
    <w:rsid w:val="00146F93"/>
    <w:rsid w:val="00147203"/>
    <w:rsid w:val="00147686"/>
    <w:rsid w:val="001476C4"/>
    <w:rsid w:val="00150A46"/>
    <w:rsid w:val="00151258"/>
    <w:rsid w:val="00151F50"/>
    <w:rsid w:val="00153D11"/>
    <w:rsid w:val="00153F5C"/>
    <w:rsid w:val="001553D4"/>
    <w:rsid w:val="00155856"/>
    <w:rsid w:val="0015654F"/>
    <w:rsid w:val="00156B11"/>
    <w:rsid w:val="00157368"/>
    <w:rsid w:val="001608B4"/>
    <w:rsid w:val="00161EB9"/>
    <w:rsid w:val="00162B82"/>
    <w:rsid w:val="00163D63"/>
    <w:rsid w:val="0016506B"/>
    <w:rsid w:val="001652DD"/>
    <w:rsid w:val="001671C0"/>
    <w:rsid w:val="001679C5"/>
    <w:rsid w:val="00167C56"/>
    <w:rsid w:val="00170524"/>
    <w:rsid w:val="00170897"/>
    <w:rsid w:val="00170B30"/>
    <w:rsid w:val="00172E00"/>
    <w:rsid w:val="00173066"/>
    <w:rsid w:val="0017354C"/>
    <w:rsid w:val="001747BE"/>
    <w:rsid w:val="00174A9E"/>
    <w:rsid w:val="00176BDD"/>
    <w:rsid w:val="00177CE6"/>
    <w:rsid w:val="00177D7F"/>
    <w:rsid w:val="0018067E"/>
    <w:rsid w:val="001810AD"/>
    <w:rsid w:val="00181789"/>
    <w:rsid w:val="00181DA0"/>
    <w:rsid w:val="001833B8"/>
    <w:rsid w:val="00183A93"/>
    <w:rsid w:val="00184013"/>
    <w:rsid w:val="00184312"/>
    <w:rsid w:val="00184D08"/>
    <w:rsid w:val="00185FE7"/>
    <w:rsid w:val="001867FD"/>
    <w:rsid w:val="00186B33"/>
    <w:rsid w:val="00186F47"/>
    <w:rsid w:val="00187920"/>
    <w:rsid w:val="00187D11"/>
    <w:rsid w:val="00191D8A"/>
    <w:rsid w:val="001924F6"/>
    <w:rsid w:val="001926A2"/>
    <w:rsid w:val="00192B12"/>
    <w:rsid w:val="00192E5A"/>
    <w:rsid w:val="00192F68"/>
    <w:rsid w:val="00193317"/>
    <w:rsid w:val="001935C5"/>
    <w:rsid w:val="00193CC0"/>
    <w:rsid w:val="001955BD"/>
    <w:rsid w:val="00195654"/>
    <w:rsid w:val="00195B57"/>
    <w:rsid w:val="00196D6E"/>
    <w:rsid w:val="001974B3"/>
    <w:rsid w:val="001A1CCB"/>
    <w:rsid w:val="001A281C"/>
    <w:rsid w:val="001A311F"/>
    <w:rsid w:val="001A33DF"/>
    <w:rsid w:val="001A4B64"/>
    <w:rsid w:val="001A566D"/>
    <w:rsid w:val="001A6048"/>
    <w:rsid w:val="001A6235"/>
    <w:rsid w:val="001A6D52"/>
    <w:rsid w:val="001A78D4"/>
    <w:rsid w:val="001B1AD1"/>
    <w:rsid w:val="001B2352"/>
    <w:rsid w:val="001B337E"/>
    <w:rsid w:val="001B3F19"/>
    <w:rsid w:val="001B4019"/>
    <w:rsid w:val="001B4520"/>
    <w:rsid w:val="001B4673"/>
    <w:rsid w:val="001B4826"/>
    <w:rsid w:val="001B557F"/>
    <w:rsid w:val="001B5B82"/>
    <w:rsid w:val="001B6F7F"/>
    <w:rsid w:val="001B7BF0"/>
    <w:rsid w:val="001C143A"/>
    <w:rsid w:val="001C154D"/>
    <w:rsid w:val="001C37C4"/>
    <w:rsid w:val="001C43C2"/>
    <w:rsid w:val="001C5930"/>
    <w:rsid w:val="001C640C"/>
    <w:rsid w:val="001C664F"/>
    <w:rsid w:val="001D01C7"/>
    <w:rsid w:val="001D0A84"/>
    <w:rsid w:val="001D13C9"/>
    <w:rsid w:val="001D3556"/>
    <w:rsid w:val="001D4956"/>
    <w:rsid w:val="001D66CF"/>
    <w:rsid w:val="001D7D31"/>
    <w:rsid w:val="001E0483"/>
    <w:rsid w:val="001E1484"/>
    <w:rsid w:val="001E187F"/>
    <w:rsid w:val="001E2161"/>
    <w:rsid w:val="001E22FC"/>
    <w:rsid w:val="001E349D"/>
    <w:rsid w:val="001E37AE"/>
    <w:rsid w:val="001E4393"/>
    <w:rsid w:val="001E4CF5"/>
    <w:rsid w:val="001E5754"/>
    <w:rsid w:val="001E60AE"/>
    <w:rsid w:val="001F0F69"/>
    <w:rsid w:val="001F4070"/>
    <w:rsid w:val="001F5D40"/>
    <w:rsid w:val="001F6279"/>
    <w:rsid w:val="001F66C4"/>
    <w:rsid w:val="0020122B"/>
    <w:rsid w:val="00201BF5"/>
    <w:rsid w:val="002035D9"/>
    <w:rsid w:val="002044C9"/>
    <w:rsid w:val="00204B99"/>
    <w:rsid w:val="00205229"/>
    <w:rsid w:val="00205479"/>
    <w:rsid w:val="0020587F"/>
    <w:rsid w:val="002060F9"/>
    <w:rsid w:val="002077B8"/>
    <w:rsid w:val="00211710"/>
    <w:rsid w:val="0021206B"/>
    <w:rsid w:val="0021427F"/>
    <w:rsid w:val="00220F90"/>
    <w:rsid w:val="00223A46"/>
    <w:rsid w:val="00224C15"/>
    <w:rsid w:val="00225322"/>
    <w:rsid w:val="00225728"/>
    <w:rsid w:val="00225B5E"/>
    <w:rsid w:val="0022630D"/>
    <w:rsid w:val="002266B4"/>
    <w:rsid w:val="00230B1B"/>
    <w:rsid w:val="00234284"/>
    <w:rsid w:val="00235634"/>
    <w:rsid w:val="00235AF5"/>
    <w:rsid w:val="00236EC9"/>
    <w:rsid w:val="0024010E"/>
    <w:rsid w:val="00241029"/>
    <w:rsid w:val="00241067"/>
    <w:rsid w:val="00242ABE"/>
    <w:rsid w:val="00243785"/>
    <w:rsid w:val="00243867"/>
    <w:rsid w:val="002446E0"/>
    <w:rsid w:val="00244E34"/>
    <w:rsid w:val="0024620F"/>
    <w:rsid w:val="00247669"/>
    <w:rsid w:val="002503E9"/>
    <w:rsid w:val="00251702"/>
    <w:rsid w:val="0025283B"/>
    <w:rsid w:val="00253257"/>
    <w:rsid w:val="00253B78"/>
    <w:rsid w:val="00254317"/>
    <w:rsid w:val="00256CA1"/>
    <w:rsid w:val="00257DF8"/>
    <w:rsid w:val="0026002E"/>
    <w:rsid w:val="00260ADA"/>
    <w:rsid w:val="00260BCA"/>
    <w:rsid w:val="00261182"/>
    <w:rsid w:val="00261681"/>
    <w:rsid w:val="00262418"/>
    <w:rsid w:val="00262D0A"/>
    <w:rsid w:val="00263E50"/>
    <w:rsid w:val="0026461F"/>
    <w:rsid w:val="00264BBA"/>
    <w:rsid w:val="00265F62"/>
    <w:rsid w:val="0026655C"/>
    <w:rsid w:val="00271735"/>
    <w:rsid w:val="00271A08"/>
    <w:rsid w:val="00272D03"/>
    <w:rsid w:val="00274D15"/>
    <w:rsid w:val="0027526D"/>
    <w:rsid w:val="00275715"/>
    <w:rsid w:val="00275E0B"/>
    <w:rsid w:val="00276686"/>
    <w:rsid w:val="00277954"/>
    <w:rsid w:val="00277FBC"/>
    <w:rsid w:val="00280FEC"/>
    <w:rsid w:val="00281062"/>
    <w:rsid w:val="0028336F"/>
    <w:rsid w:val="002835D6"/>
    <w:rsid w:val="00283E6C"/>
    <w:rsid w:val="002855E3"/>
    <w:rsid w:val="002860AB"/>
    <w:rsid w:val="00286BBB"/>
    <w:rsid w:val="00290686"/>
    <w:rsid w:val="002913F5"/>
    <w:rsid w:val="002919F9"/>
    <w:rsid w:val="0029232E"/>
    <w:rsid w:val="0029279D"/>
    <w:rsid w:val="00292A84"/>
    <w:rsid w:val="00292FA1"/>
    <w:rsid w:val="0029322F"/>
    <w:rsid w:val="00294BB8"/>
    <w:rsid w:val="00294E37"/>
    <w:rsid w:val="00294EC6"/>
    <w:rsid w:val="002A0979"/>
    <w:rsid w:val="002A24A8"/>
    <w:rsid w:val="002A2DD3"/>
    <w:rsid w:val="002A3BCE"/>
    <w:rsid w:val="002A40B8"/>
    <w:rsid w:val="002A431C"/>
    <w:rsid w:val="002A4AFA"/>
    <w:rsid w:val="002A5B78"/>
    <w:rsid w:val="002A62BA"/>
    <w:rsid w:val="002A6867"/>
    <w:rsid w:val="002A6C8B"/>
    <w:rsid w:val="002A7356"/>
    <w:rsid w:val="002B1947"/>
    <w:rsid w:val="002B1F44"/>
    <w:rsid w:val="002B205D"/>
    <w:rsid w:val="002B2830"/>
    <w:rsid w:val="002B2900"/>
    <w:rsid w:val="002B397B"/>
    <w:rsid w:val="002B47DD"/>
    <w:rsid w:val="002B6A51"/>
    <w:rsid w:val="002B77D4"/>
    <w:rsid w:val="002B7E32"/>
    <w:rsid w:val="002C13BF"/>
    <w:rsid w:val="002C177B"/>
    <w:rsid w:val="002C3291"/>
    <w:rsid w:val="002C35A9"/>
    <w:rsid w:val="002D02CE"/>
    <w:rsid w:val="002D0AA0"/>
    <w:rsid w:val="002D1400"/>
    <w:rsid w:val="002D5011"/>
    <w:rsid w:val="002D67E3"/>
    <w:rsid w:val="002D69CA"/>
    <w:rsid w:val="002E06BD"/>
    <w:rsid w:val="002E0C8E"/>
    <w:rsid w:val="002E30F8"/>
    <w:rsid w:val="002E3309"/>
    <w:rsid w:val="002E37FE"/>
    <w:rsid w:val="002E4D4F"/>
    <w:rsid w:val="002E4E53"/>
    <w:rsid w:val="002E5681"/>
    <w:rsid w:val="002F14F0"/>
    <w:rsid w:val="002F180E"/>
    <w:rsid w:val="002F2E29"/>
    <w:rsid w:val="002F3F3F"/>
    <w:rsid w:val="002F5657"/>
    <w:rsid w:val="0030033C"/>
    <w:rsid w:val="003009AB"/>
    <w:rsid w:val="003041DA"/>
    <w:rsid w:val="00304E27"/>
    <w:rsid w:val="00306A11"/>
    <w:rsid w:val="00306C23"/>
    <w:rsid w:val="0030793F"/>
    <w:rsid w:val="00307C83"/>
    <w:rsid w:val="00312577"/>
    <w:rsid w:val="00312873"/>
    <w:rsid w:val="00312EC7"/>
    <w:rsid w:val="003131CA"/>
    <w:rsid w:val="00313881"/>
    <w:rsid w:val="0031419F"/>
    <w:rsid w:val="00314783"/>
    <w:rsid w:val="00315E33"/>
    <w:rsid w:val="00316002"/>
    <w:rsid w:val="00316923"/>
    <w:rsid w:val="00316BBD"/>
    <w:rsid w:val="003206A1"/>
    <w:rsid w:val="0032147B"/>
    <w:rsid w:val="003227AD"/>
    <w:rsid w:val="003249FA"/>
    <w:rsid w:val="00326243"/>
    <w:rsid w:val="00326521"/>
    <w:rsid w:val="00331DE9"/>
    <w:rsid w:val="0033209A"/>
    <w:rsid w:val="00332316"/>
    <w:rsid w:val="00332FC0"/>
    <w:rsid w:val="00333E10"/>
    <w:rsid w:val="00335F88"/>
    <w:rsid w:val="003360F5"/>
    <w:rsid w:val="00337D0C"/>
    <w:rsid w:val="003428E5"/>
    <w:rsid w:val="003429A0"/>
    <w:rsid w:val="003437CC"/>
    <w:rsid w:val="0034614D"/>
    <w:rsid w:val="0034641D"/>
    <w:rsid w:val="0034729E"/>
    <w:rsid w:val="003472AA"/>
    <w:rsid w:val="003473BE"/>
    <w:rsid w:val="00350696"/>
    <w:rsid w:val="00352632"/>
    <w:rsid w:val="00352DF9"/>
    <w:rsid w:val="00354DC8"/>
    <w:rsid w:val="00354F45"/>
    <w:rsid w:val="003556D6"/>
    <w:rsid w:val="0035585D"/>
    <w:rsid w:val="00357129"/>
    <w:rsid w:val="003578B7"/>
    <w:rsid w:val="00357A18"/>
    <w:rsid w:val="00357AE5"/>
    <w:rsid w:val="00357C14"/>
    <w:rsid w:val="00361179"/>
    <w:rsid w:val="00361D25"/>
    <w:rsid w:val="00361FC1"/>
    <w:rsid w:val="00362206"/>
    <w:rsid w:val="00365F14"/>
    <w:rsid w:val="0036738F"/>
    <w:rsid w:val="00367D75"/>
    <w:rsid w:val="00370D5D"/>
    <w:rsid w:val="00372FF3"/>
    <w:rsid w:val="003741BB"/>
    <w:rsid w:val="00375124"/>
    <w:rsid w:val="0037735E"/>
    <w:rsid w:val="00377A47"/>
    <w:rsid w:val="00377E0F"/>
    <w:rsid w:val="00381289"/>
    <w:rsid w:val="0038200D"/>
    <w:rsid w:val="00383A85"/>
    <w:rsid w:val="0038423A"/>
    <w:rsid w:val="00384565"/>
    <w:rsid w:val="00384D35"/>
    <w:rsid w:val="0038511F"/>
    <w:rsid w:val="00385545"/>
    <w:rsid w:val="00387CC2"/>
    <w:rsid w:val="0039215F"/>
    <w:rsid w:val="003926A3"/>
    <w:rsid w:val="003927D6"/>
    <w:rsid w:val="00393868"/>
    <w:rsid w:val="00393ABF"/>
    <w:rsid w:val="00395DAC"/>
    <w:rsid w:val="0039677E"/>
    <w:rsid w:val="00397489"/>
    <w:rsid w:val="003A00B4"/>
    <w:rsid w:val="003A0F92"/>
    <w:rsid w:val="003A1A8E"/>
    <w:rsid w:val="003A2568"/>
    <w:rsid w:val="003A272F"/>
    <w:rsid w:val="003A4CE4"/>
    <w:rsid w:val="003A5223"/>
    <w:rsid w:val="003A63D6"/>
    <w:rsid w:val="003A72D6"/>
    <w:rsid w:val="003B1008"/>
    <w:rsid w:val="003B13E8"/>
    <w:rsid w:val="003B16E0"/>
    <w:rsid w:val="003B543F"/>
    <w:rsid w:val="003B5DB4"/>
    <w:rsid w:val="003B68CC"/>
    <w:rsid w:val="003B78C5"/>
    <w:rsid w:val="003B7AF8"/>
    <w:rsid w:val="003C22D0"/>
    <w:rsid w:val="003C271F"/>
    <w:rsid w:val="003C2A2E"/>
    <w:rsid w:val="003C3317"/>
    <w:rsid w:val="003C48ED"/>
    <w:rsid w:val="003C6D91"/>
    <w:rsid w:val="003C75C2"/>
    <w:rsid w:val="003D11CB"/>
    <w:rsid w:val="003D3B3A"/>
    <w:rsid w:val="003D46AB"/>
    <w:rsid w:val="003D4AB6"/>
    <w:rsid w:val="003D519A"/>
    <w:rsid w:val="003E1D7E"/>
    <w:rsid w:val="003E24E0"/>
    <w:rsid w:val="003E32CA"/>
    <w:rsid w:val="003E3CF7"/>
    <w:rsid w:val="003E4220"/>
    <w:rsid w:val="003E56E2"/>
    <w:rsid w:val="003F0676"/>
    <w:rsid w:val="003F1C08"/>
    <w:rsid w:val="003F2682"/>
    <w:rsid w:val="003F2ADE"/>
    <w:rsid w:val="003F600B"/>
    <w:rsid w:val="003F6515"/>
    <w:rsid w:val="0040134E"/>
    <w:rsid w:val="00403684"/>
    <w:rsid w:val="0040421C"/>
    <w:rsid w:val="00404C92"/>
    <w:rsid w:val="004054A3"/>
    <w:rsid w:val="004069EC"/>
    <w:rsid w:val="00410844"/>
    <w:rsid w:val="00411AC9"/>
    <w:rsid w:val="00413F99"/>
    <w:rsid w:val="004157CD"/>
    <w:rsid w:val="004159AA"/>
    <w:rsid w:val="00416317"/>
    <w:rsid w:val="00416B45"/>
    <w:rsid w:val="00417947"/>
    <w:rsid w:val="00423845"/>
    <w:rsid w:val="00431160"/>
    <w:rsid w:val="004327E9"/>
    <w:rsid w:val="004334EB"/>
    <w:rsid w:val="004360F9"/>
    <w:rsid w:val="00440E4A"/>
    <w:rsid w:val="00441727"/>
    <w:rsid w:val="00442496"/>
    <w:rsid w:val="004426EB"/>
    <w:rsid w:val="0044276D"/>
    <w:rsid w:val="004437F3"/>
    <w:rsid w:val="00444515"/>
    <w:rsid w:val="0044474C"/>
    <w:rsid w:val="00445E14"/>
    <w:rsid w:val="004474F7"/>
    <w:rsid w:val="00447B5F"/>
    <w:rsid w:val="0045041D"/>
    <w:rsid w:val="00452450"/>
    <w:rsid w:val="004532E4"/>
    <w:rsid w:val="00454232"/>
    <w:rsid w:val="004563FE"/>
    <w:rsid w:val="004572D1"/>
    <w:rsid w:val="00464834"/>
    <w:rsid w:val="00464EAF"/>
    <w:rsid w:val="00466238"/>
    <w:rsid w:val="00466482"/>
    <w:rsid w:val="004667D5"/>
    <w:rsid w:val="00467F89"/>
    <w:rsid w:val="0047186C"/>
    <w:rsid w:val="004721B2"/>
    <w:rsid w:val="004725D0"/>
    <w:rsid w:val="00472E7F"/>
    <w:rsid w:val="00474980"/>
    <w:rsid w:val="00474CB7"/>
    <w:rsid w:val="00477D90"/>
    <w:rsid w:val="004811C5"/>
    <w:rsid w:val="004812D7"/>
    <w:rsid w:val="0048303A"/>
    <w:rsid w:val="00483881"/>
    <w:rsid w:val="00485E21"/>
    <w:rsid w:val="00486D68"/>
    <w:rsid w:val="00486F93"/>
    <w:rsid w:val="00487B79"/>
    <w:rsid w:val="00487F18"/>
    <w:rsid w:val="00490238"/>
    <w:rsid w:val="004909C1"/>
    <w:rsid w:val="004925C8"/>
    <w:rsid w:val="00492D4B"/>
    <w:rsid w:val="00493646"/>
    <w:rsid w:val="004938B7"/>
    <w:rsid w:val="00494E7F"/>
    <w:rsid w:val="004966A1"/>
    <w:rsid w:val="00496956"/>
    <w:rsid w:val="004969B8"/>
    <w:rsid w:val="00496ACC"/>
    <w:rsid w:val="00497174"/>
    <w:rsid w:val="00497C53"/>
    <w:rsid w:val="00497E88"/>
    <w:rsid w:val="004A136B"/>
    <w:rsid w:val="004A6668"/>
    <w:rsid w:val="004A682F"/>
    <w:rsid w:val="004A6B6E"/>
    <w:rsid w:val="004A7381"/>
    <w:rsid w:val="004A7483"/>
    <w:rsid w:val="004B4F79"/>
    <w:rsid w:val="004B5C1A"/>
    <w:rsid w:val="004B6AC2"/>
    <w:rsid w:val="004B736C"/>
    <w:rsid w:val="004B7482"/>
    <w:rsid w:val="004C1593"/>
    <w:rsid w:val="004C250E"/>
    <w:rsid w:val="004C5545"/>
    <w:rsid w:val="004C6212"/>
    <w:rsid w:val="004C69D9"/>
    <w:rsid w:val="004C7E16"/>
    <w:rsid w:val="004D1535"/>
    <w:rsid w:val="004D326E"/>
    <w:rsid w:val="004D39D1"/>
    <w:rsid w:val="004D3BD2"/>
    <w:rsid w:val="004D4501"/>
    <w:rsid w:val="004D6306"/>
    <w:rsid w:val="004D6A37"/>
    <w:rsid w:val="004D6B4D"/>
    <w:rsid w:val="004D6FE5"/>
    <w:rsid w:val="004D7217"/>
    <w:rsid w:val="004E02B1"/>
    <w:rsid w:val="004E1212"/>
    <w:rsid w:val="004E23FA"/>
    <w:rsid w:val="004E4633"/>
    <w:rsid w:val="004E55AD"/>
    <w:rsid w:val="004E6ACE"/>
    <w:rsid w:val="004E7E0A"/>
    <w:rsid w:val="004F115E"/>
    <w:rsid w:val="004F1CD6"/>
    <w:rsid w:val="004F3A5C"/>
    <w:rsid w:val="004F419C"/>
    <w:rsid w:val="004F473C"/>
    <w:rsid w:val="004F53A6"/>
    <w:rsid w:val="004F6C5A"/>
    <w:rsid w:val="00501D31"/>
    <w:rsid w:val="0050399B"/>
    <w:rsid w:val="0050428A"/>
    <w:rsid w:val="005047A2"/>
    <w:rsid w:val="0050518B"/>
    <w:rsid w:val="00505AFB"/>
    <w:rsid w:val="00507122"/>
    <w:rsid w:val="00507B7A"/>
    <w:rsid w:val="00512B0A"/>
    <w:rsid w:val="00512BCE"/>
    <w:rsid w:val="00513004"/>
    <w:rsid w:val="00513491"/>
    <w:rsid w:val="005149F8"/>
    <w:rsid w:val="00515614"/>
    <w:rsid w:val="00516C72"/>
    <w:rsid w:val="005208A7"/>
    <w:rsid w:val="00521424"/>
    <w:rsid w:val="0052186E"/>
    <w:rsid w:val="00521B33"/>
    <w:rsid w:val="005220AC"/>
    <w:rsid w:val="00522405"/>
    <w:rsid w:val="00523B2A"/>
    <w:rsid w:val="00523C21"/>
    <w:rsid w:val="0052508E"/>
    <w:rsid w:val="005259DE"/>
    <w:rsid w:val="005308E9"/>
    <w:rsid w:val="005335D5"/>
    <w:rsid w:val="005336B0"/>
    <w:rsid w:val="005341C3"/>
    <w:rsid w:val="00534B74"/>
    <w:rsid w:val="00535366"/>
    <w:rsid w:val="00535F2A"/>
    <w:rsid w:val="005360B6"/>
    <w:rsid w:val="00536F41"/>
    <w:rsid w:val="005377D4"/>
    <w:rsid w:val="00540994"/>
    <w:rsid w:val="0054118F"/>
    <w:rsid w:val="00541FD5"/>
    <w:rsid w:val="005428EE"/>
    <w:rsid w:val="00542E12"/>
    <w:rsid w:val="00543469"/>
    <w:rsid w:val="00544100"/>
    <w:rsid w:val="00544B7F"/>
    <w:rsid w:val="00544FA9"/>
    <w:rsid w:val="00545D3C"/>
    <w:rsid w:val="00550EEC"/>
    <w:rsid w:val="00551314"/>
    <w:rsid w:val="00551BEA"/>
    <w:rsid w:val="00552646"/>
    <w:rsid w:val="00552CC1"/>
    <w:rsid w:val="00553957"/>
    <w:rsid w:val="00553F30"/>
    <w:rsid w:val="005571D1"/>
    <w:rsid w:val="005601D2"/>
    <w:rsid w:val="0056094F"/>
    <w:rsid w:val="0056267C"/>
    <w:rsid w:val="00562EAD"/>
    <w:rsid w:val="00563249"/>
    <w:rsid w:val="0056341C"/>
    <w:rsid w:val="00563BDD"/>
    <w:rsid w:val="00565F12"/>
    <w:rsid w:val="00566E9D"/>
    <w:rsid w:val="00567E13"/>
    <w:rsid w:val="00570925"/>
    <w:rsid w:val="00571278"/>
    <w:rsid w:val="0057141D"/>
    <w:rsid w:val="005746EA"/>
    <w:rsid w:val="00576414"/>
    <w:rsid w:val="005774BA"/>
    <w:rsid w:val="0057767C"/>
    <w:rsid w:val="00584B32"/>
    <w:rsid w:val="00585CCC"/>
    <w:rsid w:val="005865F7"/>
    <w:rsid w:val="00586A58"/>
    <w:rsid w:val="00586E2D"/>
    <w:rsid w:val="00593E7F"/>
    <w:rsid w:val="00595579"/>
    <w:rsid w:val="00595BE5"/>
    <w:rsid w:val="00595CE4"/>
    <w:rsid w:val="0059785A"/>
    <w:rsid w:val="005A32C7"/>
    <w:rsid w:val="005A5F61"/>
    <w:rsid w:val="005A71AD"/>
    <w:rsid w:val="005A7321"/>
    <w:rsid w:val="005A79E0"/>
    <w:rsid w:val="005B0059"/>
    <w:rsid w:val="005B04CD"/>
    <w:rsid w:val="005B1DBD"/>
    <w:rsid w:val="005B2FDF"/>
    <w:rsid w:val="005B3899"/>
    <w:rsid w:val="005B4025"/>
    <w:rsid w:val="005B448A"/>
    <w:rsid w:val="005B44E2"/>
    <w:rsid w:val="005B68C1"/>
    <w:rsid w:val="005B6D14"/>
    <w:rsid w:val="005B6DBA"/>
    <w:rsid w:val="005C07D8"/>
    <w:rsid w:val="005C0FB5"/>
    <w:rsid w:val="005C1066"/>
    <w:rsid w:val="005C1823"/>
    <w:rsid w:val="005C3805"/>
    <w:rsid w:val="005C3BF4"/>
    <w:rsid w:val="005C47E2"/>
    <w:rsid w:val="005C54BE"/>
    <w:rsid w:val="005C5676"/>
    <w:rsid w:val="005D09D8"/>
    <w:rsid w:val="005D0E7D"/>
    <w:rsid w:val="005D1D9F"/>
    <w:rsid w:val="005D32CF"/>
    <w:rsid w:val="005D49A2"/>
    <w:rsid w:val="005D62F3"/>
    <w:rsid w:val="005D66A9"/>
    <w:rsid w:val="005D74B1"/>
    <w:rsid w:val="005E0A19"/>
    <w:rsid w:val="005E0A4C"/>
    <w:rsid w:val="005E0AFD"/>
    <w:rsid w:val="005E1BE2"/>
    <w:rsid w:val="005E3FD4"/>
    <w:rsid w:val="005E5718"/>
    <w:rsid w:val="005E77B0"/>
    <w:rsid w:val="005E7861"/>
    <w:rsid w:val="005F0D09"/>
    <w:rsid w:val="005F157B"/>
    <w:rsid w:val="005F19FA"/>
    <w:rsid w:val="005F1C72"/>
    <w:rsid w:val="005F3431"/>
    <w:rsid w:val="005F3818"/>
    <w:rsid w:val="005F532E"/>
    <w:rsid w:val="005F53BE"/>
    <w:rsid w:val="005F6B0D"/>
    <w:rsid w:val="005F79B5"/>
    <w:rsid w:val="00603087"/>
    <w:rsid w:val="0060318E"/>
    <w:rsid w:val="00604875"/>
    <w:rsid w:val="00607CC1"/>
    <w:rsid w:val="00611283"/>
    <w:rsid w:val="0061148D"/>
    <w:rsid w:val="00611599"/>
    <w:rsid w:val="00611E29"/>
    <w:rsid w:val="00613B95"/>
    <w:rsid w:val="006142F1"/>
    <w:rsid w:val="00614A49"/>
    <w:rsid w:val="00614AAD"/>
    <w:rsid w:val="00617468"/>
    <w:rsid w:val="00617583"/>
    <w:rsid w:val="00617C79"/>
    <w:rsid w:val="00617FE1"/>
    <w:rsid w:val="006204BF"/>
    <w:rsid w:val="00620C5E"/>
    <w:rsid w:val="00621FF8"/>
    <w:rsid w:val="00622824"/>
    <w:rsid w:val="006265DE"/>
    <w:rsid w:val="00626F03"/>
    <w:rsid w:val="006319F5"/>
    <w:rsid w:val="00633203"/>
    <w:rsid w:val="00633A66"/>
    <w:rsid w:val="00633D1A"/>
    <w:rsid w:val="00634223"/>
    <w:rsid w:val="006352D8"/>
    <w:rsid w:val="0064285A"/>
    <w:rsid w:val="00645846"/>
    <w:rsid w:val="006460D6"/>
    <w:rsid w:val="00646C1D"/>
    <w:rsid w:val="006478FF"/>
    <w:rsid w:val="00647BE3"/>
    <w:rsid w:val="00647D20"/>
    <w:rsid w:val="0065054E"/>
    <w:rsid w:val="00650EDE"/>
    <w:rsid w:val="00651B1D"/>
    <w:rsid w:val="006543FA"/>
    <w:rsid w:val="00656D10"/>
    <w:rsid w:val="00657ABF"/>
    <w:rsid w:val="00657DA8"/>
    <w:rsid w:val="00657EA3"/>
    <w:rsid w:val="00663D33"/>
    <w:rsid w:val="00663DAC"/>
    <w:rsid w:val="0066491A"/>
    <w:rsid w:val="0066695B"/>
    <w:rsid w:val="00670E8E"/>
    <w:rsid w:val="00671907"/>
    <w:rsid w:val="00671F3E"/>
    <w:rsid w:val="006721AA"/>
    <w:rsid w:val="006731E9"/>
    <w:rsid w:val="00673379"/>
    <w:rsid w:val="00673956"/>
    <w:rsid w:val="00675557"/>
    <w:rsid w:val="0067638F"/>
    <w:rsid w:val="00677167"/>
    <w:rsid w:val="006779B2"/>
    <w:rsid w:val="00681300"/>
    <w:rsid w:val="00683AB5"/>
    <w:rsid w:val="00684B50"/>
    <w:rsid w:val="00685511"/>
    <w:rsid w:val="006859C5"/>
    <w:rsid w:val="0068614F"/>
    <w:rsid w:val="00686198"/>
    <w:rsid w:val="0069038C"/>
    <w:rsid w:val="00690C95"/>
    <w:rsid w:val="00690FD0"/>
    <w:rsid w:val="0069178B"/>
    <w:rsid w:val="0069320D"/>
    <w:rsid w:val="006973D8"/>
    <w:rsid w:val="006A0CAE"/>
    <w:rsid w:val="006A0D66"/>
    <w:rsid w:val="006A10C6"/>
    <w:rsid w:val="006A1680"/>
    <w:rsid w:val="006A2667"/>
    <w:rsid w:val="006A2EEA"/>
    <w:rsid w:val="006A41C2"/>
    <w:rsid w:val="006A5559"/>
    <w:rsid w:val="006A589C"/>
    <w:rsid w:val="006A61BF"/>
    <w:rsid w:val="006A69F7"/>
    <w:rsid w:val="006B0178"/>
    <w:rsid w:val="006B156D"/>
    <w:rsid w:val="006B1B5B"/>
    <w:rsid w:val="006B24FC"/>
    <w:rsid w:val="006B4209"/>
    <w:rsid w:val="006B46B5"/>
    <w:rsid w:val="006B50D8"/>
    <w:rsid w:val="006B5447"/>
    <w:rsid w:val="006B5BE4"/>
    <w:rsid w:val="006B5FF6"/>
    <w:rsid w:val="006B65FF"/>
    <w:rsid w:val="006B6AF0"/>
    <w:rsid w:val="006C7479"/>
    <w:rsid w:val="006D1371"/>
    <w:rsid w:val="006D29B1"/>
    <w:rsid w:val="006D2E8E"/>
    <w:rsid w:val="006D5544"/>
    <w:rsid w:val="006D5A6B"/>
    <w:rsid w:val="006D5E2F"/>
    <w:rsid w:val="006D74EE"/>
    <w:rsid w:val="006E0AEC"/>
    <w:rsid w:val="006E1416"/>
    <w:rsid w:val="006E1FF7"/>
    <w:rsid w:val="006E275D"/>
    <w:rsid w:val="006E2ECC"/>
    <w:rsid w:val="006E3FEB"/>
    <w:rsid w:val="006E5439"/>
    <w:rsid w:val="006E76A9"/>
    <w:rsid w:val="006E7906"/>
    <w:rsid w:val="006E7C19"/>
    <w:rsid w:val="006F0D48"/>
    <w:rsid w:val="006F1E62"/>
    <w:rsid w:val="006F2506"/>
    <w:rsid w:val="006F3B8C"/>
    <w:rsid w:val="006F448D"/>
    <w:rsid w:val="006F4D6E"/>
    <w:rsid w:val="006F50D7"/>
    <w:rsid w:val="006F5A84"/>
    <w:rsid w:val="006F65DD"/>
    <w:rsid w:val="006F67E3"/>
    <w:rsid w:val="006F6831"/>
    <w:rsid w:val="00700678"/>
    <w:rsid w:val="00701001"/>
    <w:rsid w:val="00703240"/>
    <w:rsid w:val="00704C85"/>
    <w:rsid w:val="00706F58"/>
    <w:rsid w:val="00710165"/>
    <w:rsid w:val="00710951"/>
    <w:rsid w:val="00711100"/>
    <w:rsid w:val="0071123A"/>
    <w:rsid w:val="00711773"/>
    <w:rsid w:val="007134DA"/>
    <w:rsid w:val="00713D17"/>
    <w:rsid w:val="007146F0"/>
    <w:rsid w:val="0071494C"/>
    <w:rsid w:val="00715326"/>
    <w:rsid w:val="00715598"/>
    <w:rsid w:val="00715EF1"/>
    <w:rsid w:val="007172DB"/>
    <w:rsid w:val="007178D5"/>
    <w:rsid w:val="007178E0"/>
    <w:rsid w:val="00723814"/>
    <w:rsid w:val="00723DC8"/>
    <w:rsid w:val="00723DE2"/>
    <w:rsid w:val="00725C9E"/>
    <w:rsid w:val="00727768"/>
    <w:rsid w:val="0073137F"/>
    <w:rsid w:val="00731728"/>
    <w:rsid w:val="00733899"/>
    <w:rsid w:val="00733FA5"/>
    <w:rsid w:val="007344E1"/>
    <w:rsid w:val="00734F98"/>
    <w:rsid w:val="007354C7"/>
    <w:rsid w:val="00740371"/>
    <w:rsid w:val="0074040D"/>
    <w:rsid w:val="007407F4"/>
    <w:rsid w:val="00740B3A"/>
    <w:rsid w:val="007431BC"/>
    <w:rsid w:val="00743E24"/>
    <w:rsid w:val="00744006"/>
    <w:rsid w:val="007445CA"/>
    <w:rsid w:val="00744A82"/>
    <w:rsid w:val="00744F4A"/>
    <w:rsid w:val="00745ACA"/>
    <w:rsid w:val="0074721F"/>
    <w:rsid w:val="0074765C"/>
    <w:rsid w:val="0075021A"/>
    <w:rsid w:val="00750525"/>
    <w:rsid w:val="00750FD5"/>
    <w:rsid w:val="007514F2"/>
    <w:rsid w:val="00753DCB"/>
    <w:rsid w:val="007551C2"/>
    <w:rsid w:val="0075561D"/>
    <w:rsid w:val="00756F0A"/>
    <w:rsid w:val="007576BD"/>
    <w:rsid w:val="007577F5"/>
    <w:rsid w:val="007578DC"/>
    <w:rsid w:val="0076070B"/>
    <w:rsid w:val="00762287"/>
    <w:rsid w:val="007628A7"/>
    <w:rsid w:val="00762AE6"/>
    <w:rsid w:val="0076558E"/>
    <w:rsid w:val="0077226D"/>
    <w:rsid w:val="00772ABE"/>
    <w:rsid w:val="00773975"/>
    <w:rsid w:val="00775330"/>
    <w:rsid w:val="0077546B"/>
    <w:rsid w:val="00777073"/>
    <w:rsid w:val="00777560"/>
    <w:rsid w:val="007803E9"/>
    <w:rsid w:val="00780410"/>
    <w:rsid w:val="00780914"/>
    <w:rsid w:val="0078136E"/>
    <w:rsid w:val="007813F5"/>
    <w:rsid w:val="00782E43"/>
    <w:rsid w:val="0078323E"/>
    <w:rsid w:val="007833BA"/>
    <w:rsid w:val="007833C6"/>
    <w:rsid w:val="00783D89"/>
    <w:rsid w:val="00784773"/>
    <w:rsid w:val="00785DAC"/>
    <w:rsid w:val="007874BB"/>
    <w:rsid w:val="00790155"/>
    <w:rsid w:val="007913CC"/>
    <w:rsid w:val="0079282D"/>
    <w:rsid w:val="00792DF6"/>
    <w:rsid w:val="00792FF1"/>
    <w:rsid w:val="0079581C"/>
    <w:rsid w:val="00795FF6"/>
    <w:rsid w:val="007964E5"/>
    <w:rsid w:val="007977C3"/>
    <w:rsid w:val="00797F62"/>
    <w:rsid w:val="007A039D"/>
    <w:rsid w:val="007A0733"/>
    <w:rsid w:val="007A0845"/>
    <w:rsid w:val="007A2C8D"/>
    <w:rsid w:val="007A2DA6"/>
    <w:rsid w:val="007A3130"/>
    <w:rsid w:val="007A4906"/>
    <w:rsid w:val="007A55B0"/>
    <w:rsid w:val="007B0F5C"/>
    <w:rsid w:val="007B2A96"/>
    <w:rsid w:val="007B5C63"/>
    <w:rsid w:val="007B7582"/>
    <w:rsid w:val="007C2111"/>
    <w:rsid w:val="007C393B"/>
    <w:rsid w:val="007C4C40"/>
    <w:rsid w:val="007C53F9"/>
    <w:rsid w:val="007C57FE"/>
    <w:rsid w:val="007C5E78"/>
    <w:rsid w:val="007C5F42"/>
    <w:rsid w:val="007D001E"/>
    <w:rsid w:val="007D07DD"/>
    <w:rsid w:val="007D1B5F"/>
    <w:rsid w:val="007D4F77"/>
    <w:rsid w:val="007D5A50"/>
    <w:rsid w:val="007E0C49"/>
    <w:rsid w:val="007E133C"/>
    <w:rsid w:val="007E2355"/>
    <w:rsid w:val="007E2DE1"/>
    <w:rsid w:val="007E33C5"/>
    <w:rsid w:val="007E4969"/>
    <w:rsid w:val="007E5791"/>
    <w:rsid w:val="007E5C05"/>
    <w:rsid w:val="007E66B3"/>
    <w:rsid w:val="007E75EA"/>
    <w:rsid w:val="007F02BC"/>
    <w:rsid w:val="007F095B"/>
    <w:rsid w:val="007F0BE9"/>
    <w:rsid w:val="007F1A4E"/>
    <w:rsid w:val="007F385F"/>
    <w:rsid w:val="007F46A3"/>
    <w:rsid w:val="007F6980"/>
    <w:rsid w:val="007F75B9"/>
    <w:rsid w:val="007F75E2"/>
    <w:rsid w:val="008012DC"/>
    <w:rsid w:val="00802313"/>
    <w:rsid w:val="00803199"/>
    <w:rsid w:val="008044A2"/>
    <w:rsid w:val="00804BC6"/>
    <w:rsid w:val="00806203"/>
    <w:rsid w:val="008120C5"/>
    <w:rsid w:val="008122E1"/>
    <w:rsid w:val="008123D0"/>
    <w:rsid w:val="0081362E"/>
    <w:rsid w:val="00815C5C"/>
    <w:rsid w:val="00816A89"/>
    <w:rsid w:val="00817F38"/>
    <w:rsid w:val="008203B9"/>
    <w:rsid w:val="008206DD"/>
    <w:rsid w:val="0082096F"/>
    <w:rsid w:val="00820E84"/>
    <w:rsid w:val="00821924"/>
    <w:rsid w:val="00824076"/>
    <w:rsid w:val="00825E46"/>
    <w:rsid w:val="00826E19"/>
    <w:rsid w:val="008274EE"/>
    <w:rsid w:val="00827664"/>
    <w:rsid w:val="008341AB"/>
    <w:rsid w:val="0083556B"/>
    <w:rsid w:val="00845313"/>
    <w:rsid w:val="00846861"/>
    <w:rsid w:val="008474D9"/>
    <w:rsid w:val="008500D6"/>
    <w:rsid w:val="00850C6A"/>
    <w:rsid w:val="008519A5"/>
    <w:rsid w:val="00851C13"/>
    <w:rsid w:val="00851ED3"/>
    <w:rsid w:val="00854602"/>
    <w:rsid w:val="00854BAA"/>
    <w:rsid w:val="00855CCD"/>
    <w:rsid w:val="00855E8C"/>
    <w:rsid w:val="00860B2F"/>
    <w:rsid w:val="00861618"/>
    <w:rsid w:val="00861858"/>
    <w:rsid w:val="00862035"/>
    <w:rsid w:val="00862C39"/>
    <w:rsid w:val="00863394"/>
    <w:rsid w:val="00863FEB"/>
    <w:rsid w:val="00864482"/>
    <w:rsid w:val="00865C07"/>
    <w:rsid w:val="0086696F"/>
    <w:rsid w:val="00870A32"/>
    <w:rsid w:val="00870BAD"/>
    <w:rsid w:val="0087129F"/>
    <w:rsid w:val="00871DAC"/>
    <w:rsid w:val="00875032"/>
    <w:rsid w:val="0087562B"/>
    <w:rsid w:val="00876BD1"/>
    <w:rsid w:val="00877705"/>
    <w:rsid w:val="00880252"/>
    <w:rsid w:val="00880774"/>
    <w:rsid w:val="008823DF"/>
    <w:rsid w:val="00882C59"/>
    <w:rsid w:val="00883B4E"/>
    <w:rsid w:val="00884618"/>
    <w:rsid w:val="0088466D"/>
    <w:rsid w:val="0088590F"/>
    <w:rsid w:val="0088668A"/>
    <w:rsid w:val="008868CE"/>
    <w:rsid w:val="00886A65"/>
    <w:rsid w:val="00886A72"/>
    <w:rsid w:val="00886CD4"/>
    <w:rsid w:val="00887E2B"/>
    <w:rsid w:val="00890BEE"/>
    <w:rsid w:val="00890F09"/>
    <w:rsid w:val="008910E6"/>
    <w:rsid w:val="00891CEE"/>
    <w:rsid w:val="008937DD"/>
    <w:rsid w:val="008959CD"/>
    <w:rsid w:val="00895A5B"/>
    <w:rsid w:val="008964DC"/>
    <w:rsid w:val="00896722"/>
    <w:rsid w:val="00896E9A"/>
    <w:rsid w:val="00896F5F"/>
    <w:rsid w:val="008A022F"/>
    <w:rsid w:val="008A0C92"/>
    <w:rsid w:val="008A1092"/>
    <w:rsid w:val="008A167E"/>
    <w:rsid w:val="008A298C"/>
    <w:rsid w:val="008A2BD1"/>
    <w:rsid w:val="008A750F"/>
    <w:rsid w:val="008A7D73"/>
    <w:rsid w:val="008B023B"/>
    <w:rsid w:val="008B052B"/>
    <w:rsid w:val="008B1280"/>
    <w:rsid w:val="008B252D"/>
    <w:rsid w:val="008B3102"/>
    <w:rsid w:val="008B50DC"/>
    <w:rsid w:val="008B5270"/>
    <w:rsid w:val="008B5839"/>
    <w:rsid w:val="008B5B4D"/>
    <w:rsid w:val="008B66F3"/>
    <w:rsid w:val="008C1CE1"/>
    <w:rsid w:val="008C4091"/>
    <w:rsid w:val="008C4AD8"/>
    <w:rsid w:val="008C7C14"/>
    <w:rsid w:val="008D0037"/>
    <w:rsid w:val="008D0CA6"/>
    <w:rsid w:val="008D34D4"/>
    <w:rsid w:val="008D36DF"/>
    <w:rsid w:val="008D3FDE"/>
    <w:rsid w:val="008D5E54"/>
    <w:rsid w:val="008D6086"/>
    <w:rsid w:val="008D6476"/>
    <w:rsid w:val="008D6F63"/>
    <w:rsid w:val="008D799E"/>
    <w:rsid w:val="008D7DC8"/>
    <w:rsid w:val="008D7EBC"/>
    <w:rsid w:val="008E06C1"/>
    <w:rsid w:val="008E13BB"/>
    <w:rsid w:val="008E13C1"/>
    <w:rsid w:val="008E15BA"/>
    <w:rsid w:val="008E29DA"/>
    <w:rsid w:val="008E5B59"/>
    <w:rsid w:val="008E63FB"/>
    <w:rsid w:val="008E7D22"/>
    <w:rsid w:val="008F0AF5"/>
    <w:rsid w:val="008F2015"/>
    <w:rsid w:val="008F47AC"/>
    <w:rsid w:val="008F4E5C"/>
    <w:rsid w:val="008F5360"/>
    <w:rsid w:val="008F53E5"/>
    <w:rsid w:val="008F559E"/>
    <w:rsid w:val="008F6C2A"/>
    <w:rsid w:val="008F757C"/>
    <w:rsid w:val="00902954"/>
    <w:rsid w:val="00902E7E"/>
    <w:rsid w:val="00906A43"/>
    <w:rsid w:val="00906FB1"/>
    <w:rsid w:val="00910873"/>
    <w:rsid w:val="00911A6A"/>
    <w:rsid w:val="00911CC1"/>
    <w:rsid w:val="009128FB"/>
    <w:rsid w:val="00915E9B"/>
    <w:rsid w:val="00916401"/>
    <w:rsid w:val="00917D9B"/>
    <w:rsid w:val="00920C1A"/>
    <w:rsid w:val="009213EF"/>
    <w:rsid w:val="00922594"/>
    <w:rsid w:val="009231BF"/>
    <w:rsid w:val="009254AB"/>
    <w:rsid w:val="00925ACF"/>
    <w:rsid w:val="00927B9C"/>
    <w:rsid w:val="009331DF"/>
    <w:rsid w:val="00933D8F"/>
    <w:rsid w:val="0093420E"/>
    <w:rsid w:val="00934C4D"/>
    <w:rsid w:val="0093662D"/>
    <w:rsid w:val="00936A56"/>
    <w:rsid w:val="00940F9D"/>
    <w:rsid w:val="0094100B"/>
    <w:rsid w:val="00941FA2"/>
    <w:rsid w:val="00944FB1"/>
    <w:rsid w:val="00946A49"/>
    <w:rsid w:val="009478A7"/>
    <w:rsid w:val="0095061B"/>
    <w:rsid w:val="00950AAA"/>
    <w:rsid w:val="00952155"/>
    <w:rsid w:val="00953A52"/>
    <w:rsid w:val="009575C0"/>
    <w:rsid w:val="00960383"/>
    <w:rsid w:val="009606E0"/>
    <w:rsid w:val="009624B6"/>
    <w:rsid w:val="009635DD"/>
    <w:rsid w:val="009639E9"/>
    <w:rsid w:val="0096543A"/>
    <w:rsid w:val="00965BDA"/>
    <w:rsid w:val="00965DA6"/>
    <w:rsid w:val="00965DC4"/>
    <w:rsid w:val="00966977"/>
    <w:rsid w:val="00970B95"/>
    <w:rsid w:val="00970D48"/>
    <w:rsid w:val="00973042"/>
    <w:rsid w:val="00973796"/>
    <w:rsid w:val="00974DB3"/>
    <w:rsid w:val="009774AB"/>
    <w:rsid w:val="00981004"/>
    <w:rsid w:val="00983796"/>
    <w:rsid w:val="00983A63"/>
    <w:rsid w:val="00984187"/>
    <w:rsid w:val="00984CB3"/>
    <w:rsid w:val="009857AA"/>
    <w:rsid w:val="00985E91"/>
    <w:rsid w:val="00987BFC"/>
    <w:rsid w:val="00987E27"/>
    <w:rsid w:val="00987E4D"/>
    <w:rsid w:val="00990358"/>
    <w:rsid w:val="00990DAA"/>
    <w:rsid w:val="0099234B"/>
    <w:rsid w:val="009929E3"/>
    <w:rsid w:val="009936A3"/>
    <w:rsid w:val="009943CE"/>
    <w:rsid w:val="009960C8"/>
    <w:rsid w:val="009961AF"/>
    <w:rsid w:val="00997DA3"/>
    <w:rsid w:val="009A1794"/>
    <w:rsid w:val="009A3CFD"/>
    <w:rsid w:val="009A597D"/>
    <w:rsid w:val="009A5E15"/>
    <w:rsid w:val="009A757E"/>
    <w:rsid w:val="009A7916"/>
    <w:rsid w:val="009B1E13"/>
    <w:rsid w:val="009B23FB"/>
    <w:rsid w:val="009B2F33"/>
    <w:rsid w:val="009B3225"/>
    <w:rsid w:val="009B3781"/>
    <w:rsid w:val="009B4B10"/>
    <w:rsid w:val="009B6A42"/>
    <w:rsid w:val="009C033E"/>
    <w:rsid w:val="009C098B"/>
    <w:rsid w:val="009C0E47"/>
    <w:rsid w:val="009C2B1E"/>
    <w:rsid w:val="009C2F86"/>
    <w:rsid w:val="009C3511"/>
    <w:rsid w:val="009C489E"/>
    <w:rsid w:val="009C4C33"/>
    <w:rsid w:val="009C5EE0"/>
    <w:rsid w:val="009D0F27"/>
    <w:rsid w:val="009D1426"/>
    <w:rsid w:val="009D3B34"/>
    <w:rsid w:val="009D7C60"/>
    <w:rsid w:val="009E0351"/>
    <w:rsid w:val="009E0BFD"/>
    <w:rsid w:val="009E190C"/>
    <w:rsid w:val="009E2B7C"/>
    <w:rsid w:val="009E2E7A"/>
    <w:rsid w:val="009E5D12"/>
    <w:rsid w:val="009E70AF"/>
    <w:rsid w:val="009F0A3F"/>
    <w:rsid w:val="009F3009"/>
    <w:rsid w:val="009F3C29"/>
    <w:rsid w:val="009F3E76"/>
    <w:rsid w:val="009F4686"/>
    <w:rsid w:val="009F472E"/>
    <w:rsid w:val="009F4E49"/>
    <w:rsid w:val="009F52A3"/>
    <w:rsid w:val="009F7848"/>
    <w:rsid w:val="00A00F03"/>
    <w:rsid w:val="00A01EB6"/>
    <w:rsid w:val="00A02021"/>
    <w:rsid w:val="00A0386B"/>
    <w:rsid w:val="00A03FBB"/>
    <w:rsid w:val="00A04E25"/>
    <w:rsid w:val="00A052C6"/>
    <w:rsid w:val="00A0568F"/>
    <w:rsid w:val="00A07465"/>
    <w:rsid w:val="00A11DC7"/>
    <w:rsid w:val="00A14227"/>
    <w:rsid w:val="00A142B2"/>
    <w:rsid w:val="00A147EA"/>
    <w:rsid w:val="00A14D64"/>
    <w:rsid w:val="00A154D8"/>
    <w:rsid w:val="00A155CD"/>
    <w:rsid w:val="00A16086"/>
    <w:rsid w:val="00A168FC"/>
    <w:rsid w:val="00A17389"/>
    <w:rsid w:val="00A17595"/>
    <w:rsid w:val="00A2096E"/>
    <w:rsid w:val="00A2238E"/>
    <w:rsid w:val="00A25BFA"/>
    <w:rsid w:val="00A2725B"/>
    <w:rsid w:val="00A27DBF"/>
    <w:rsid w:val="00A27E36"/>
    <w:rsid w:val="00A3085B"/>
    <w:rsid w:val="00A316CF"/>
    <w:rsid w:val="00A339DE"/>
    <w:rsid w:val="00A35427"/>
    <w:rsid w:val="00A36938"/>
    <w:rsid w:val="00A37863"/>
    <w:rsid w:val="00A41284"/>
    <w:rsid w:val="00A41D6F"/>
    <w:rsid w:val="00A42BF0"/>
    <w:rsid w:val="00A43267"/>
    <w:rsid w:val="00A43900"/>
    <w:rsid w:val="00A441B2"/>
    <w:rsid w:val="00A458DC"/>
    <w:rsid w:val="00A45AE9"/>
    <w:rsid w:val="00A46DDE"/>
    <w:rsid w:val="00A50D63"/>
    <w:rsid w:val="00A512EE"/>
    <w:rsid w:val="00A521C7"/>
    <w:rsid w:val="00A530E7"/>
    <w:rsid w:val="00A555CE"/>
    <w:rsid w:val="00A55DFC"/>
    <w:rsid w:val="00A566D1"/>
    <w:rsid w:val="00A611F9"/>
    <w:rsid w:val="00A61568"/>
    <w:rsid w:val="00A616AD"/>
    <w:rsid w:val="00A61C49"/>
    <w:rsid w:val="00A627A7"/>
    <w:rsid w:val="00A62886"/>
    <w:rsid w:val="00A7276A"/>
    <w:rsid w:val="00A72871"/>
    <w:rsid w:val="00A72AEB"/>
    <w:rsid w:val="00A73720"/>
    <w:rsid w:val="00A75357"/>
    <w:rsid w:val="00A7613C"/>
    <w:rsid w:val="00A76777"/>
    <w:rsid w:val="00A80786"/>
    <w:rsid w:val="00A8227F"/>
    <w:rsid w:val="00A8260E"/>
    <w:rsid w:val="00A838BF"/>
    <w:rsid w:val="00A83A0D"/>
    <w:rsid w:val="00A83C69"/>
    <w:rsid w:val="00A84910"/>
    <w:rsid w:val="00A866F5"/>
    <w:rsid w:val="00A87808"/>
    <w:rsid w:val="00A90EE2"/>
    <w:rsid w:val="00A93047"/>
    <w:rsid w:val="00A934D1"/>
    <w:rsid w:val="00A94BBF"/>
    <w:rsid w:val="00A96BC8"/>
    <w:rsid w:val="00A97533"/>
    <w:rsid w:val="00A97785"/>
    <w:rsid w:val="00AA02E9"/>
    <w:rsid w:val="00AA030D"/>
    <w:rsid w:val="00AA14D2"/>
    <w:rsid w:val="00AA19CA"/>
    <w:rsid w:val="00AA2567"/>
    <w:rsid w:val="00AA3147"/>
    <w:rsid w:val="00AA35D6"/>
    <w:rsid w:val="00AA3646"/>
    <w:rsid w:val="00AA6198"/>
    <w:rsid w:val="00AA7533"/>
    <w:rsid w:val="00AB1AD1"/>
    <w:rsid w:val="00AB4FD4"/>
    <w:rsid w:val="00AB6654"/>
    <w:rsid w:val="00AB6D22"/>
    <w:rsid w:val="00AC0477"/>
    <w:rsid w:val="00AC1E32"/>
    <w:rsid w:val="00AC225F"/>
    <w:rsid w:val="00AC234A"/>
    <w:rsid w:val="00AC2647"/>
    <w:rsid w:val="00AC4FC6"/>
    <w:rsid w:val="00AC6052"/>
    <w:rsid w:val="00AC686D"/>
    <w:rsid w:val="00AD102A"/>
    <w:rsid w:val="00AD17C4"/>
    <w:rsid w:val="00AD271B"/>
    <w:rsid w:val="00AD278B"/>
    <w:rsid w:val="00AD37C3"/>
    <w:rsid w:val="00AD500E"/>
    <w:rsid w:val="00AD524E"/>
    <w:rsid w:val="00AD5A5F"/>
    <w:rsid w:val="00AD5EA5"/>
    <w:rsid w:val="00AD627A"/>
    <w:rsid w:val="00AE09EC"/>
    <w:rsid w:val="00AE0A30"/>
    <w:rsid w:val="00AE16C0"/>
    <w:rsid w:val="00AE2709"/>
    <w:rsid w:val="00AE2893"/>
    <w:rsid w:val="00AE2F93"/>
    <w:rsid w:val="00AE307D"/>
    <w:rsid w:val="00AE34EE"/>
    <w:rsid w:val="00AE383F"/>
    <w:rsid w:val="00AE3F5A"/>
    <w:rsid w:val="00AE4B43"/>
    <w:rsid w:val="00AE6A3E"/>
    <w:rsid w:val="00AE6BD0"/>
    <w:rsid w:val="00AE7493"/>
    <w:rsid w:val="00AE7DDB"/>
    <w:rsid w:val="00AF0156"/>
    <w:rsid w:val="00AF1076"/>
    <w:rsid w:val="00AF20C5"/>
    <w:rsid w:val="00AF2B4E"/>
    <w:rsid w:val="00AF33F0"/>
    <w:rsid w:val="00AF4282"/>
    <w:rsid w:val="00AF4CBC"/>
    <w:rsid w:val="00AF6218"/>
    <w:rsid w:val="00AF648D"/>
    <w:rsid w:val="00AF69E7"/>
    <w:rsid w:val="00AF7285"/>
    <w:rsid w:val="00AF7481"/>
    <w:rsid w:val="00AF7975"/>
    <w:rsid w:val="00B009E2"/>
    <w:rsid w:val="00B0144B"/>
    <w:rsid w:val="00B01781"/>
    <w:rsid w:val="00B022C1"/>
    <w:rsid w:val="00B02774"/>
    <w:rsid w:val="00B0331A"/>
    <w:rsid w:val="00B044EA"/>
    <w:rsid w:val="00B04978"/>
    <w:rsid w:val="00B05425"/>
    <w:rsid w:val="00B0655B"/>
    <w:rsid w:val="00B074C8"/>
    <w:rsid w:val="00B11A8B"/>
    <w:rsid w:val="00B143C2"/>
    <w:rsid w:val="00B14F2A"/>
    <w:rsid w:val="00B15C12"/>
    <w:rsid w:val="00B15CC8"/>
    <w:rsid w:val="00B15CEB"/>
    <w:rsid w:val="00B15CED"/>
    <w:rsid w:val="00B169F8"/>
    <w:rsid w:val="00B16FB3"/>
    <w:rsid w:val="00B210E0"/>
    <w:rsid w:val="00B212DD"/>
    <w:rsid w:val="00B21551"/>
    <w:rsid w:val="00B22856"/>
    <w:rsid w:val="00B22BB6"/>
    <w:rsid w:val="00B22D79"/>
    <w:rsid w:val="00B24587"/>
    <w:rsid w:val="00B253CE"/>
    <w:rsid w:val="00B25478"/>
    <w:rsid w:val="00B25C45"/>
    <w:rsid w:val="00B3003F"/>
    <w:rsid w:val="00B300EF"/>
    <w:rsid w:val="00B322ED"/>
    <w:rsid w:val="00B35A3C"/>
    <w:rsid w:val="00B36843"/>
    <w:rsid w:val="00B40282"/>
    <w:rsid w:val="00B415CA"/>
    <w:rsid w:val="00B418E5"/>
    <w:rsid w:val="00B42240"/>
    <w:rsid w:val="00B424D6"/>
    <w:rsid w:val="00B43585"/>
    <w:rsid w:val="00B4419C"/>
    <w:rsid w:val="00B44BCF"/>
    <w:rsid w:val="00B45DA8"/>
    <w:rsid w:val="00B4737E"/>
    <w:rsid w:val="00B5113C"/>
    <w:rsid w:val="00B515B6"/>
    <w:rsid w:val="00B52747"/>
    <w:rsid w:val="00B52D30"/>
    <w:rsid w:val="00B55D5A"/>
    <w:rsid w:val="00B57174"/>
    <w:rsid w:val="00B57AA7"/>
    <w:rsid w:val="00B57D33"/>
    <w:rsid w:val="00B613E4"/>
    <w:rsid w:val="00B618DE"/>
    <w:rsid w:val="00B6256C"/>
    <w:rsid w:val="00B630C5"/>
    <w:rsid w:val="00B63C65"/>
    <w:rsid w:val="00B65280"/>
    <w:rsid w:val="00B65529"/>
    <w:rsid w:val="00B663C1"/>
    <w:rsid w:val="00B672F7"/>
    <w:rsid w:val="00B7180A"/>
    <w:rsid w:val="00B722F3"/>
    <w:rsid w:val="00B723CA"/>
    <w:rsid w:val="00B7261B"/>
    <w:rsid w:val="00B72A94"/>
    <w:rsid w:val="00B74590"/>
    <w:rsid w:val="00B749BA"/>
    <w:rsid w:val="00B74A86"/>
    <w:rsid w:val="00B756A9"/>
    <w:rsid w:val="00B76C00"/>
    <w:rsid w:val="00B76D90"/>
    <w:rsid w:val="00B77FEF"/>
    <w:rsid w:val="00B81573"/>
    <w:rsid w:val="00B81803"/>
    <w:rsid w:val="00B81FE5"/>
    <w:rsid w:val="00B82C11"/>
    <w:rsid w:val="00B836F2"/>
    <w:rsid w:val="00B838E5"/>
    <w:rsid w:val="00B84489"/>
    <w:rsid w:val="00B84675"/>
    <w:rsid w:val="00B85C5D"/>
    <w:rsid w:val="00B904A6"/>
    <w:rsid w:val="00B90EC7"/>
    <w:rsid w:val="00B924A3"/>
    <w:rsid w:val="00B92D7D"/>
    <w:rsid w:val="00B93902"/>
    <w:rsid w:val="00B93ABE"/>
    <w:rsid w:val="00B96E78"/>
    <w:rsid w:val="00BA1B15"/>
    <w:rsid w:val="00BA26EE"/>
    <w:rsid w:val="00BA2CA9"/>
    <w:rsid w:val="00BA487E"/>
    <w:rsid w:val="00BA5549"/>
    <w:rsid w:val="00BB09DB"/>
    <w:rsid w:val="00BB3099"/>
    <w:rsid w:val="00BB3AE9"/>
    <w:rsid w:val="00BB57ED"/>
    <w:rsid w:val="00BC0204"/>
    <w:rsid w:val="00BC16A9"/>
    <w:rsid w:val="00BC20ED"/>
    <w:rsid w:val="00BC2353"/>
    <w:rsid w:val="00BC2489"/>
    <w:rsid w:val="00BC2602"/>
    <w:rsid w:val="00BC267B"/>
    <w:rsid w:val="00BC66E9"/>
    <w:rsid w:val="00BC7CB0"/>
    <w:rsid w:val="00BD1249"/>
    <w:rsid w:val="00BD328D"/>
    <w:rsid w:val="00BD4BF9"/>
    <w:rsid w:val="00BD5457"/>
    <w:rsid w:val="00BD5A98"/>
    <w:rsid w:val="00BD62EF"/>
    <w:rsid w:val="00BD63CA"/>
    <w:rsid w:val="00BD6DEE"/>
    <w:rsid w:val="00BE06CF"/>
    <w:rsid w:val="00BE0FBF"/>
    <w:rsid w:val="00BE1DE2"/>
    <w:rsid w:val="00BE295F"/>
    <w:rsid w:val="00BE309E"/>
    <w:rsid w:val="00BE310A"/>
    <w:rsid w:val="00BE41E9"/>
    <w:rsid w:val="00BE4B85"/>
    <w:rsid w:val="00BE577D"/>
    <w:rsid w:val="00BE7E95"/>
    <w:rsid w:val="00BF1446"/>
    <w:rsid w:val="00BF16CE"/>
    <w:rsid w:val="00BF21CC"/>
    <w:rsid w:val="00BF4248"/>
    <w:rsid w:val="00BF494C"/>
    <w:rsid w:val="00C01355"/>
    <w:rsid w:val="00C0343F"/>
    <w:rsid w:val="00C04A3D"/>
    <w:rsid w:val="00C064BF"/>
    <w:rsid w:val="00C10AF5"/>
    <w:rsid w:val="00C11AA7"/>
    <w:rsid w:val="00C12097"/>
    <w:rsid w:val="00C13AB0"/>
    <w:rsid w:val="00C14C9E"/>
    <w:rsid w:val="00C163C5"/>
    <w:rsid w:val="00C227CB"/>
    <w:rsid w:val="00C23365"/>
    <w:rsid w:val="00C23923"/>
    <w:rsid w:val="00C247ED"/>
    <w:rsid w:val="00C24ECE"/>
    <w:rsid w:val="00C25724"/>
    <w:rsid w:val="00C25F3E"/>
    <w:rsid w:val="00C25F7E"/>
    <w:rsid w:val="00C2616F"/>
    <w:rsid w:val="00C275CD"/>
    <w:rsid w:val="00C27BFF"/>
    <w:rsid w:val="00C30D1C"/>
    <w:rsid w:val="00C31685"/>
    <w:rsid w:val="00C317B5"/>
    <w:rsid w:val="00C327CA"/>
    <w:rsid w:val="00C34CF5"/>
    <w:rsid w:val="00C35712"/>
    <w:rsid w:val="00C3583A"/>
    <w:rsid w:val="00C36E9B"/>
    <w:rsid w:val="00C377FD"/>
    <w:rsid w:val="00C41B8F"/>
    <w:rsid w:val="00C47717"/>
    <w:rsid w:val="00C47ECA"/>
    <w:rsid w:val="00C506F3"/>
    <w:rsid w:val="00C507FE"/>
    <w:rsid w:val="00C509CC"/>
    <w:rsid w:val="00C51488"/>
    <w:rsid w:val="00C5150E"/>
    <w:rsid w:val="00C53B39"/>
    <w:rsid w:val="00C53DD8"/>
    <w:rsid w:val="00C573BB"/>
    <w:rsid w:val="00C60982"/>
    <w:rsid w:val="00C61520"/>
    <w:rsid w:val="00C61A53"/>
    <w:rsid w:val="00C63219"/>
    <w:rsid w:val="00C6343F"/>
    <w:rsid w:val="00C63F19"/>
    <w:rsid w:val="00C64778"/>
    <w:rsid w:val="00C659C9"/>
    <w:rsid w:val="00C66143"/>
    <w:rsid w:val="00C67279"/>
    <w:rsid w:val="00C673ED"/>
    <w:rsid w:val="00C701D5"/>
    <w:rsid w:val="00C7055C"/>
    <w:rsid w:val="00C7174B"/>
    <w:rsid w:val="00C740AD"/>
    <w:rsid w:val="00C75B4C"/>
    <w:rsid w:val="00C7627A"/>
    <w:rsid w:val="00C76AA0"/>
    <w:rsid w:val="00C76B73"/>
    <w:rsid w:val="00C7797B"/>
    <w:rsid w:val="00C80359"/>
    <w:rsid w:val="00C80CAB"/>
    <w:rsid w:val="00C81FAD"/>
    <w:rsid w:val="00C820C6"/>
    <w:rsid w:val="00C824BE"/>
    <w:rsid w:val="00C84936"/>
    <w:rsid w:val="00C84B98"/>
    <w:rsid w:val="00C858AE"/>
    <w:rsid w:val="00C87B1A"/>
    <w:rsid w:val="00C87BBF"/>
    <w:rsid w:val="00C903D2"/>
    <w:rsid w:val="00C91B06"/>
    <w:rsid w:val="00C92942"/>
    <w:rsid w:val="00C94D02"/>
    <w:rsid w:val="00C951E6"/>
    <w:rsid w:val="00C95241"/>
    <w:rsid w:val="00C95948"/>
    <w:rsid w:val="00CA026F"/>
    <w:rsid w:val="00CA10E9"/>
    <w:rsid w:val="00CA1188"/>
    <w:rsid w:val="00CA1957"/>
    <w:rsid w:val="00CA24D9"/>
    <w:rsid w:val="00CA2800"/>
    <w:rsid w:val="00CA3166"/>
    <w:rsid w:val="00CA3421"/>
    <w:rsid w:val="00CA38A9"/>
    <w:rsid w:val="00CA3A99"/>
    <w:rsid w:val="00CA3CFB"/>
    <w:rsid w:val="00CA3FEB"/>
    <w:rsid w:val="00CA55FE"/>
    <w:rsid w:val="00CA6350"/>
    <w:rsid w:val="00CA63E3"/>
    <w:rsid w:val="00CA68EB"/>
    <w:rsid w:val="00CA6FBC"/>
    <w:rsid w:val="00CB095B"/>
    <w:rsid w:val="00CB1AAA"/>
    <w:rsid w:val="00CB1B89"/>
    <w:rsid w:val="00CB22DB"/>
    <w:rsid w:val="00CB2610"/>
    <w:rsid w:val="00CB2671"/>
    <w:rsid w:val="00CB43B0"/>
    <w:rsid w:val="00CB4908"/>
    <w:rsid w:val="00CB562D"/>
    <w:rsid w:val="00CB5FD9"/>
    <w:rsid w:val="00CB6714"/>
    <w:rsid w:val="00CB73B9"/>
    <w:rsid w:val="00CC0DA0"/>
    <w:rsid w:val="00CC16EA"/>
    <w:rsid w:val="00CC3595"/>
    <w:rsid w:val="00CC3D9E"/>
    <w:rsid w:val="00CC3EBF"/>
    <w:rsid w:val="00CC4AFE"/>
    <w:rsid w:val="00CC7344"/>
    <w:rsid w:val="00CD07B6"/>
    <w:rsid w:val="00CD083D"/>
    <w:rsid w:val="00CD11B5"/>
    <w:rsid w:val="00CD18BA"/>
    <w:rsid w:val="00CD3CF5"/>
    <w:rsid w:val="00CD3D0E"/>
    <w:rsid w:val="00CD52EE"/>
    <w:rsid w:val="00CE21F4"/>
    <w:rsid w:val="00CE2A32"/>
    <w:rsid w:val="00CE2F24"/>
    <w:rsid w:val="00CE31E7"/>
    <w:rsid w:val="00CE3A66"/>
    <w:rsid w:val="00CE4286"/>
    <w:rsid w:val="00CE44C9"/>
    <w:rsid w:val="00CE492C"/>
    <w:rsid w:val="00CE7AE3"/>
    <w:rsid w:val="00CF2DAA"/>
    <w:rsid w:val="00CF4897"/>
    <w:rsid w:val="00CF5B73"/>
    <w:rsid w:val="00CF7459"/>
    <w:rsid w:val="00CF74B6"/>
    <w:rsid w:val="00CF7800"/>
    <w:rsid w:val="00D02422"/>
    <w:rsid w:val="00D02DBD"/>
    <w:rsid w:val="00D02EE8"/>
    <w:rsid w:val="00D041FB"/>
    <w:rsid w:val="00D052AF"/>
    <w:rsid w:val="00D06669"/>
    <w:rsid w:val="00D068D4"/>
    <w:rsid w:val="00D10AF1"/>
    <w:rsid w:val="00D10E9B"/>
    <w:rsid w:val="00D10F40"/>
    <w:rsid w:val="00D11A6F"/>
    <w:rsid w:val="00D12559"/>
    <w:rsid w:val="00D13BF9"/>
    <w:rsid w:val="00D13CC0"/>
    <w:rsid w:val="00D14060"/>
    <w:rsid w:val="00D14B76"/>
    <w:rsid w:val="00D1560A"/>
    <w:rsid w:val="00D15AD2"/>
    <w:rsid w:val="00D163C4"/>
    <w:rsid w:val="00D21996"/>
    <w:rsid w:val="00D24B78"/>
    <w:rsid w:val="00D24D72"/>
    <w:rsid w:val="00D257E6"/>
    <w:rsid w:val="00D27128"/>
    <w:rsid w:val="00D31132"/>
    <w:rsid w:val="00D35ABA"/>
    <w:rsid w:val="00D35BD8"/>
    <w:rsid w:val="00D36386"/>
    <w:rsid w:val="00D367F3"/>
    <w:rsid w:val="00D36D44"/>
    <w:rsid w:val="00D41DFE"/>
    <w:rsid w:val="00D42FD3"/>
    <w:rsid w:val="00D43B8C"/>
    <w:rsid w:val="00D45C35"/>
    <w:rsid w:val="00D46A55"/>
    <w:rsid w:val="00D46C0C"/>
    <w:rsid w:val="00D46D65"/>
    <w:rsid w:val="00D46E6A"/>
    <w:rsid w:val="00D47BD3"/>
    <w:rsid w:val="00D50975"/>
    <w:rsid w:val="00D52200"/>
    <w:rsid w:val="00D529FE"/>
    <w:rsid w:val="00D536AA"/>
    <w:rsid w:val="00D550DE"/>
    <w:rsid w:val="00D55A52"/>
    <w:rsid w:val="00D55C0D"/>
    <w:rsid w:val="00D57D95"/>
    <w:rsid w:val="00D57E97"/>
    <w:rsid w:val="00D6001C"/>
    <w:rsid w:val="00D63595"/>
    <w:rsid w:val="00D63806"/>
    <w:rsid w:val="00D64E99"/>
    <w:rsid w:val="00D6765D"/>
    <w:rsid w:val="00D67877"/>
    <w:rsid w:val="00D701DC"/>
    <w:rsid w:val="00D70606"/>
    <w:rsid w:val="00D706AC"/>
    <w:rsid w:val="00D709EB"/>
    <w:rsid w:val="00D722CE"/>
    <w:rsid w:val="00D72CF8"/>
    <w:rsid w:val="00D7374D"/>
    <w:rsid w:val="00D750EB"/>
    <w:rsid w:val="00D76507"/>
    <w:rsid w:val="00D81C20"/>
    <w:rsid w:val="00D82214"/>
    <w:rsid w:val="00D839E9"/>
    <w:rsid w:val="00D8423A"/>
    <w:rsid w:val="00D85BC3"/>
    <w:rsid w:val="00D87783"/>
    <w:rsid w:val="00D879FA"/>
    <w:rsid w:val="00D925EB"/>
    <w:rsid w:val="00D9314C"/>
    <w:rsid w:val="00D93FBB"/>
    <w:rsid w:val="00D95B6D"/>
    <w:rsid w:val="00D95D55"/>
    <w:rsid w:val="00D96C98"/>
    <w:rsid w:val="00D97E5E"/>
    <w:rsid w:val="00DA0E9C"/>
    <w:rsid w:val="00DA1667"/>
    <w:rsid w:val="00DA3B5A"/>
    <w:rsid w:val="00DA42FC"/>
    <w:rsid w:val="00DA4597"/>
    <w:rsid w:val="00DA61E4"/>
    <w:rsid w:val="00DA6AA1"/>
    <w:rsid w:val="00DA7018"/>
    <w:rsid w:val="00DB1837"/>
    <w:rsid w:val="00DB19BE"/>
    <w:rsid w:val="00DB29DE"/>
    <w:rsid w:val="00DB4C0B"/>
    <w:rsid w:val="00DB6EC6"/>
    <w:rsid w:val="00DB76C6"/>
    <w:rsid w:val="00DC00F7"/>
    <w:rsid w:val="00DC0742"/>
    <w:rsid w:val="00DC09C6"/>
    <w:rsid w:val="00DC10C0"/>
    <w:rsid w:val="00DC16DF"/>
    <w:rsid w:val="00DC1A8F"/>
    <w:rsid w:val="00DC1BE7"/>
    <w:rsid w:val="00DC1CF6"/>
    <w:rsid w:val="00DC2DC3"/>
    <w:rsid w:val="00DC357C"/>
    <w:rsid w:val="00DC46E8"/>
    <w:rsid w:val="00DC4EF3"/>
    <w:rsid w:val="00DC4FE9"/>
    <w:rsid w:val="00DC69F3"/>
    <w:rsid w:val="00DC7C0B"/>
    <w:rsid w:val="00DD019E"/>
    <w:rsid w:val="00DD083A"/>
    <w:rsid w:val="00DD37AF"/>
    <w:rsid w:val="00DE0619"/>
    <w:rsid w:val="00DE14AA"/>
    <w:rsid w:val="00DE1523"/>
    <w:rsid w:val="00DE29D3"/>
    <w:rsid w:val="00DE3058"/>
    <w:rsid w:val="00DE4A08"/>
    <w:rsid w:val="00DE5F43"/>
    <w:rsid w:val="00DE745D"/>
    <w:rsid w:val="00DE754D"/>
    <w:rsid w:val="00DE7D82"/>
    <w:rsid w:val="00DF061A"/>
    <w:rsid w:val="00DF1076"/>
    <w:rsid w:val="00DF1087"/>
    <w:rsid w:val="00DF139C"/>
    <w:rsid w:val="00DF3F62"/>
    <w:rsid w:val="00DF4499"/>
    <w:rsid w:val="00DF4B6A"/>
    <w:rsid w:val="00DF4BA8"/>
    <w:rsid w:val="00DF507A"/>
    <w:rsid w:val="00DF51E6"/>
    <w:rsid w:val="00DF523A"/>
    <w:rsid w:val="00DF54C1"/>
    <w:rsid w:val="00DF6D58"/>
    <w:rsid w:val="00DF6E04"/>
    <w:rsid w:val="00DF7035"/>
    <w:rsid w:val="00DF71F9"/>
    <w:rsid w:val="00E00D13"/>
    <w:rsid w:val="00E00F84"/>
    <w:rsid w:val="00E0191C"/>
    <w:rsid w:val="00E022DE"/>
    <w:rsid w:val="00E025B1"/>
    <w:rsid w:val="00E0385E"/>
    <w:rsid w:val="00E03FBB"/>
    <w:rsid w:val="00E051CC"/>
    <w:rsid w:val="00E05307"/>
    <w:rsid w:val="00E0584C"/>
    <w:rsid w:val="00E0728B"/>
    <w:rsid w:val="00E07D32"/>
    <w:rsid w:val="00E10B15"/>
    <w:rsid w:val="00E1201E"/>
    <w:rsid w:val="00E12FAA"/>
    <w:rsid w:val="00E1566F"/>
    <w:rsid w:val="00E16A8D"/>
    <w:rsid w:val="00E1790A"/>
    <w:rsid w:val="00E20217"/>
    <w:rsid w:val="00E204CA"/>
    <w:rsid w:val="00E20E7F"/>
    <w:rsid w:val="00E21771"/>
    <w:rsid w:val="00E2190A"/>
    <w:rsid w:val="00E2252D"/>
    <w:rsid w:val="00E225B2"/>
    <w:rsid w:val="00E228A6"/>
    <w:rsid w:val="00E249D9"/>
    <w:rsid w:val="00E24A14"/>
    <w:rsid w:val="00E2529C"/>
    <w:rsid w:val="00E25BA1"/>
    <w:rsid w:val="00E266F9"/>
    <w:rsid w:val="00E26B15"/>
    <w:rsid w:val="00E26D3B"/>
    <w:rsid w:val="00E30A9E"/>
    <w:rsid w:val="00E30B9D"/>
    <w:rsid w:val="00E30D7E"/>
    <w:rsid w:val="00E30FC7"/>
    <w:rsid w:val="00E31DF3"/>
    <w:rsid w:val="00E31F05"/>
    <w:rsid w:val="00E324C1"/>
    <w:rsid w:val="00E337A6"/>
    <w:rsid w:val="00E3454E"/>
    <w:rsid w:val="00E35F26"/>
    <w:rsid w:val="00E37481"/>
    <w:rsid w:val="00E37544"/>
    <w:rsid w:val="00E37663"/>
    <w:rsid w:val="00E37E8C"/>
    <w:rsid w:val="00E4146A"/>
    <w:rsid w:val="00E41C99"/>
    <w:rsid w:val="00E41FC9"/>
    <w:rsid w:val="00E4342C"/>
    <w:rsid w:val="00E44BC6"/>
    <w:rsid w:val="00E45558"/>
    <w:rsid w:val="00E457BF"/>
    <w:rsid w:val="00E45CCA"/>
    <w:rsid w:val="00E5255C"/>
    <w:rsid w:val="00E52A08"/>
    <w:rsid w:val="00E55B94"/>
    <w:rsid w:val="00E56594"/>
    <w:rsid w:val="00E575DB"/>
    <w:rsid w:val="00E627B7"/>
    <w:rsid w:val="00E63031"/>
    <w:rsid w:val="00E6355E"/>
    <w:rsid w:val="00E63B3B"/>
    <w:rsid w:val="00E64279"/>
    <w:rsid w:val="00E65107"/>
    <w:rsid w:val="00E653B3"/>
    <w:rsid w:val="00E65778"/>
    <w:rsid w:val="00E662CD"/>
    <w:rsid w:val="00E6681A"/>
    <w:rsid w:val="00E66DD1"/>
    <w:rsid w:val="00E67097"/>
    <w:rsid w:val="00E7452D"/>
    <w:rsid w:val="00E75311"/>
    <w:rsid w:val="00E759E2"/>
    <w:rsid w:val="00E75A99"/>
    <w:rsid w:val="00E75EA5"/>
    <w:rsid w:val="00E766A6"/>
    <w:rsid w:val="00E76AF9"/>
    <w:rsid w:val="00E77C70"/>
    <w:rsid w:val="00E80566"/>
    <w:rsid w:val="00E805AC"/>
    <w:rsid w:val="00E84065"/>
    <w:rsid w:val="00E84322"/>
    <w:rsid w:val="00E85B2A"/>
    <w:rsid w:val="00E91604"/>
    <w:rsid w:val="00E94395"/>
    <w:rsid w:val="00E94C4C"/>
    <w:rsid w:val="00E9649D"/>
    <w:rsid w:val="00E974BE"/>
    <w:rsid w:val="00EA0294"/>
    <w:rsid w:val="00EA04B8"/>
    <w:rsid w:val="00EA13D1"/>
    <w:rsid w:val="00EA269F"/>
    <w:rsid w:val="00EA31F4"/>
    <w:rsid w:val="00EA335F"/>
    <w:rsid w:val="00EA4399"/>
    <w:rsid w:val="00EA44C6"/>
    <w:rsid w:val="00EA4539"/>
    <w:rsid w:val="00EA4799"/>
    <w:rsid w:val="00EA606B"/>
    <w:rsid w:val="00EA74E5"/>
    <w:rsid w:val="00EB04B5"/>
    <w:rsid w:val="00EB184D"/>
    <w:rsid w:val="00EB40A6"/>
    <w:rsid w:val="00EB5F9E"/>
    <w:rsid w:val="00EC0D81"/>
    <w:rsid w:val="00EC108A"/>
    <w:rsid w:val="00EC16F6"/>
    <w:rsid w:val="00EC16F9"/>
    <w:rsid w:val="00EC17BD"/>
    <w:rsid w:val="00EC2BFF"/>
    <w:rsid w:val="00EC4920"/>
    <w:rsid w:val="00EC4E31"/>
    <w:rsid w:val="00EC71E4"/>
    <w:rsid w:val="00EC7A75"/>
    <w:rsid w:val="00ED1116"/>
    <w:rsid w:val="00ED1B82"/>
    <w:rsid w:val="00ED2A7E"/>
    <w:rsid w:val="00ED3458"/>
    <w:rsid w:val="00ED4CAB"/>
    <w:rsid w:val="00ED4D02"/>
    <w:rsid w:val="00ED5FC0"/>
    <w:rsid w:val="00ED71BF"/>
    <w:rsid w:val="00EE0555"/>
    <w:rsid w:val="00EE0D45"/>
    <w:rsid w:val="00EE22B4"/>
    <w:rsid w:val="00EE2E7B"/>
    <w:rsid w:val="00EE4479"/>
    <w:rsid w:val="00EE4B80"/>
    <w:rsid w:val="00EE5320"/>
    <w:rsid w:val="00EE53EC"/>
    <w:rsid w:val="00EE5E4E"/>
    <w:rsid w:val="00EE639B"/>
    <w:rsid w:val="00EE6E33"/>
    <w:rsid w:val="00EF0566"/>
    <w:rsid w:val="00EF3813"/>
    <w:rsid w:val="00EF5507"/>
    <w:rsid w:val="00EF5988"/>
    <w:rsid w:val="00EF5B44"/>
    <w:rsid w:val="00F00083"/>
    <w:rsid w:val="00F00813"/>
    <w:rsid w:val="00F00E42"/>
    <w:rsid w:val="00F016D8"/>
    <w:rsid w:val="00F01E3A"/>
    <w:rsid w:val="00F0539B"/>
    <w:rsid w:val="00F062E8"/>
    <w:rsid w:val="00F07B79"/>
    <w:rsid w:val="00F10751"/>
    <w:rsid w:val="00F11057"/>
    <w:rsid w:val="00F1164D"/>
    <w:rsid w:val="00F135D3"/>
    <w:rsid w:val="00F14191"/>
    <w:rsid w:val="00F14832"/>
    <w:rsid w:val="00F14EBE"/>
    <w:rsid w:val="00F14F80"/>
    <w:rsid w:val="00F15474"/>
    <w:rsid w:val="00F15BC8"/>
    <w:rsid w:val="00F1693A"/>
    <w:rsid w:val="00F16FB0"/>
    <w:rsid w:val="00F17C1D"/>
    <w:rsid w:val="00F20936"/>
    <w:rsid w:val="00F20DEE"/>
    <w:rsid w:val="00F20DF0"/>
    <w:rsid w:val="00F21053"/>
    <w:rsid w:val="00F236A7"/>
    <w:rsid w:val="00F247EC"/>
    <w:rsid w:val="00F24D7A"/>
    <w:rsid w:val="00F24FB2"/>
    <w:rsid w:val="00F2522E"/>
    <w:rsid w:val="00F275AE"/>
    <w:rsid w:val="00F3042F"/>
    <w:rsid w:val="00F307A3"/>
    <w:rsid w:val="00F312C3"/>
    <w:rsid w:val="00F323F8"/>
    <w:rsid w:val="00F324F4"/>
    <w:rsid w:val="00F32EA5"/>
    <w:rsid w:val="00F33266"/>
    <w:rsid w:val="00F3386E"/>
    <w:rsid w:val="00F340CB"/>
    <w:rsid w:val="00F3620D"/>
    <w:rsid w:val="00F41A77"/>
    <w:rsid w:val="00F43B9F"/>
    <w:rsid w:val="00F4503B"/>
    <w:rsid w:val="00F46CE5"/>
    <w:rsid w:val="00F47FC6"/>
    <w:rsid w:val="00F501AE"/>
    <w:rsid w:val="00F5270C"/>
    <w:rsid w:val="00F536FA"/>
    <w:rsid w:val="00F53A6A"/>
    <w:rsid w:val="00F547A6"/>
    <w:rsid w:val="00F5642B"/>
    <w:rsid w:val="00F568A9"/>
    <w:rsid w:val="00F5710B"/>
    <w:rsid w:val="00F601D3"/>
    <w:rsid w:val="00F61564"/>
    <w:rsid w:val="00F61FEC"/>
    <w:rsid w:val="00F63AB2"/>
    <w:rsid w:val="00F63ACB"/>
    <w:rsid w:val="00F63B87"/>
    <w:rsid w:val="00F65D94"/>
    <w:rsid w:val="00F6734C"/>
    <w:rsid w:val="00F6743D"/>
    <w:rsid w:val="00F67FBF"/>
    <w:rsid w:val="00F704BE"/>
    <w:rsid w:val="00F70B30"/>
    <w:rsid w:val="00F71859"/>
    <w:rsid w:val="00F719E2"/>
    <w:rsid w:val="00F72DA3"/>
    <w:rsid w:val="00F73CFF"/>
    <w:rsid w:val="00F73D8C"/>
    <w:rsid w:val="00F75108"/>
    <w:rsid w:val="00F764B9"/>
    <w:rsid w:val="00F8136E"/>
    <w:rsid w:val="00F81B03"/>
    <w:rsid w:val="00F822ED"/>
    <w:rsid w:val="00F82DEF"/>
    <w:rsid w:val="00F83CC1"/>
    <w:rsid w:val="00F849BA"/>
    <w:rsid w:val="00F90900"/>
    <w:rsid w:val="00F917C6"/>
    <w:rsid w:val="00F94A95"/>
    <w:rsid w:val="00F94E3F"/>
    <w:rsid w:val="00F9533D"/>
    <w:rsid w:val="00F96F45"/>
    <w:rsid w:val="00F978A1"/>
    <w:rsid w:val="00FA0DC3"/>
    <w:rsid w:val="00FA0DD9"/>
    <w:rsid w:val="00FA270F"/>
    <w:rsid w:val="00FA30C6"/>
    <w:rsid w:val="00FA32F1"/>
    <w:rsid w:val="00FA47C1"/>
    <w:rsid w:val="00FA4C27"/>
    <w:rsid w:val="00FA5581"/>
    <w:rsid w:val="00FA61FF"/>
    <w:rsid w:val="00FA7102"/>
    <w:rsid w:val="00FA79B1"/>
    <w:rsid w:val="00FB140B"/>
    <w:rsid w:val="00FB1C94"/>
    <w:rsid w:val="00FB230F"/>
    <w:rsid w:val="00FB24BF"/>
    <w:rsid w:val="00FB3950"/>
    <w:rsid w:val="00FB39AC"/>
    <w:rsid w:val="00FB43B5"/>
    <w:rsid w:val="00FB56CB"/>
    <w:rsid w:val="00FB5C4E"/>
    <w:rsid w:val="00FB5F82"/>
    <w:rsid w:val="00FB6B66"/>
    <w:rsid w:val="00FB75BE"/>
    <w:rsid w:val="00FC117A"/>
    <w:rsid w:val="00FC17F3"/>
    <w:rsid w:val="00FC2109"/>
    <w:rsid w:val="00FC2BF1"/>
    <w:rsid w:val="00FC3C05"/>
    <w:rsid w:val="00FD0009"/>
    <w:rsid w:val="00FD030C"/>
    <w:rsid w:val="00FD07EF"/>
    <w:rsid w:val="00FD159E"/>
    <w:rsid w:val="00FD1D8F"/>
    <w:rsid w:val="00FD246A"/>
    <w:rsid w:val="00FD24FF"/>
    <w:rsid w:val="00FD3DA6"/>
    <w:rsid w:val="00FD4A7E"/>
    <w:rsid w:val="00FD5485"/>
    <w:rsid w:val="00FD66E5"/>
    <w:rsid w:val="00FD791E"/>
    <w:rsid w:val="00FD79AE"/>
    <w:rsid w:val="00FE0EA9"/>
    <w:rsid w:val="00FE1D48"/>
    <w:rsid w:val="00FE4BD7"/>
    <w:rsid w:val="00FE4E01"/>
    <w:rsid w:val="00FE519D"/>
    <w:rsid w:val="00FE5B7D"/>
    <w:rsid w:val="00FE5FC1"/>
    <w:rsid w:val="00FE6A0F"/>
    <w:rsid w:val="00FE7A44"/>
    <w:rsid w:val="00FF07EE"/>
    <w:rsid w:val="00FF0FB2"/>
    <w:rsid w:val="00FF1117"/>
    <w:rsid w:val="00FF19FC"/>
    <w:rsid w:val="00FF2032"/>
    <w:rsid w:val="00FF25E6"/>
    <w:rsid w:val="00FF284C"/>
    <w:rsid w:val="00FF48BA"/>
    <w:rsid w:val="00FF4974"/>
    <w:rsid w:val="00FF5D07"/>
    <w:rsid w:val="00FF68FE"/>
    <w:rsid w:val="00FF6C58"/>
    <w:rsid w:val="00FF6EDF"/>
    <w:rsid w:val="00FF77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9276E-5B5C-4FFF-A4D0-5671903F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3</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akh</cp:lastModifiedBy>
  <cp:revision>89</cp:revision>
  <cp:lastPrinted>2014-06-16T08:15:00Z</cp:lastPrinted>
  <dcterms:created xsi:type="dcterms:W3CDTF">2014-06-02T17:43:00Z</dcterms:created>
  <dcterms:modified xsi:type="dcterms:W3CDTF">2014-06-23T07:02:00Z</dcterms:modified>
</cp:coreProperties>
</file>